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7C646" w14:textId="77777777" w:rsidR="00C73C46" w:rsidRDefault="00136EE4">
      <w:pPr>
        <w:rPr>
          <w:b/>
          <w:u w:val="single"/>
        </w:rPr>
      </w:pPr>
      <w:r>
        <w:rPr>
          <w:b/>
          <w:u w:val="single"/>
        </w:rPr>
        <w:t>Patent Waivers Information Template</w:t>
      </w:r>
      <w:r w:rsidR="00DD7829" w:rsidRPr="00BD1322">
        <w:rPr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6120"/>
      </w:tblGrid>
      <w:tr w:rsidR="00BD1322" w14:paraId="56C950F7" w14:textId="77777777" w:rsidTr="00136EE4">
        <w:trPr>
          <w:trHeight w:val="350"/>
        </w:trPr>
        <w:tc>
          <w:tcPr>
            <w:tcW w:w="6318" w:type="dxa"/>
          </w:tcPr>
          <w:p w14:paraId="031521F2" w14:textId="77777777" w:rsidR="00BD1322" w:rsidRPr="008F268B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Fiel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 Type</w:t>
            </w:r>
          </w:p>
        </w:tc>
        <w:tc>
          <w:tcPr>
            <w:tcW w:w="6120" w:type="dxa"/>
          </w:tcPr>
          <w:p w14:paraId="5CC3FCEE" w14:textId="77777777" w:rsidR="00BD1322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Entr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y </w:t>
            </w:r>
            <w:r w:rsidR="007D68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Instructions</w:t>
            </w:r>
          </w:p>
          <w:p w14:paraId="65CB2342" w14:textId="77777777" w:rsidR="008F268B" w:rsidRPr="008F268B" w:rsidRDefault="008F2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D1481EE" w14:textId="77777777" w:rsidR="00BD1322" w:rsidRPr="007D6452" w:rsidRDefault="00BD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EE4" w14:paraId="5DE17718" w14:textId="77777777" w:rsidTr="00136EE4">
        <w:tc>
          <w:tcPr>
            <w:tcW w:w="6318" w:type="dxa"/>
          </w:tcPr>
          <w:p w14:paraId="0433F4D7" w14:textId="7B6A99DF" w:rsidR="00136EE4" w:rsidRPr="00D0567B" w:rsidRDefault="00136EE4" w:rsidP="0029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73EA6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Patent Waiver W(</w:t>
            </w:r>
            <w:r w:rsidR="00313E2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7E19">
              <w:rPr>
                <w:rFonts w:ascii="Times New Roman" w:hAnsi="Times New Roman" w:cs="Times New Roman"/>
                <w:b/>
                <w:sz w:val="24"/>
                <w:szCs w:val="24"/>
              </w:rPr>
              <w:t>4-00</w:t>
            </w:r>
            <w:r w:rsidR="00DB01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14:paraId="58449F2A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title is the type of patent waiver and the actual waiver number </w:t>
            </w:r>
          </w:p>
          <w:p w14:paraId="5B9AFDE6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531E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Advance Patent Wavier W(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2012-001</w:t>
            </w:r>
          </w:p>
          <w:p w14:paraId="21809BB0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22BAF2D9" w14:textId="77777777" w:rsidTr="00136EE4">
        <w:tc>
          <w:tcPr>
            <w:tcW w:w="6318" w:type="dxa"/>
          </w:tcPr>
          <w:p w14:paraId="2DA2AA7D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54733DEC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B6FA2" w14:textId="67EE6D52" w:rsidR="00A13749" w:rsidRDefault="00A13749" w:rsidP="00A137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</w:t>
            </w:r>
            <w:r w:rsidR="000A7E19">
              <w:rPr>
                <w:rFonts w:ascii="Times New Roman" w:hAnsi="Times New Roman" w:cs="Times New Roman"/>
                <w:sz w:val="24"/>
                <w:szCs w:val="24"/>
              </w:rPr>
              <w:t xml:space="preserve">Class Waiver of the Government’s Domestic and Foreign Patent Rights and Copyrights under Domestic First and Second-Tier Subcontracts, issued by Oak Ridge National Laboratory (ORNL), under DOE Prime Contract No. DE_AC05-00OR22725 for </w:t>
            </w:r>
            <w:r w:rsidR="00DB0192">
              <w:rPr>
                <w:rFonts w:ascii="Times New Roman" w:hAnsi="Times New Roman" w:cs="Times New Roman"/>
                <w:sz w:val="24"/>
                <w:szCs w:val="24"/>
              </w:rPr>
              <w:t xml:space="preserve">New Frontiers Industry Research Program (New Frontiers)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for a DOE waiver of domestic and foreign patent rights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Bayh-Dole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35 U.S.C. 202-204</w:t>
            </w:r>
          </w:p>
          <w:p w14:paraId="0B967F15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60B51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CEF3A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36B264E1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a short (one to two sentence) summary of the document</w:t>
            </w:r>
          </w:p>
          <w:p w14:paraId="74D4D949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0C5A6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46CB3C28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FB5FA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North Carolina State University for a DOE waiver of domestic and foreign patent rights under agreement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DE-FG02-96ER14632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523CB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6E21BFF2" w14:textId="77777777" w:rsidTr="00136EE4">
        <w:tc>
          <w:tcPr>
            <w:tcW w:w="6318" w:type="dxa"/>
          </w:tcPr>
          <w:p w14:paraId="790328F9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0947D6DD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AA03F" w14:textId="52D5BEF2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This document waives certain patent rights the Department of Energy (DOE) has to inventions conceived or first actually reduced to practice by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agreement under Bayh-Dole agreement in 35 U.S.C. 202-204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, as the DOE has determined that granting such a waiver best serves the interests of the United States and the </w:t>
            </w:r>
            <w:proofErr w:type="gramStart"/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  <w:proofErr w:type="gramEnd"/>
          </w:p>
          <w:p w14:paraId="444263ED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42004F0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bout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ontent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ocument or </w:t>
            </w:r>
            <w:proofErr w:type="gramStart"/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a brief summary</w:t>
            </w:r>
            <w:proofErr w:type="gramEnd"/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 of the document 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allow the viewer a preview of the document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E4371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099F1175" w14:textId="77777777" w:rsidTr="00136EE4">
        <w:tc>
          <w:tcPr>
            <w:tcW w:w="6318" w:type="dxa"/>
          </w:tcPr>
          <w:p w14:paraId="1FCDA445" w14:textId="66D1CEC6" w:rsidR="00136EE4" w:rsidRDefault="00136EE4" w:rsidP="00903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 </w:t>
            </w:r>
            <w:proofErr w:type="gramStart"/>
            <w:r w:rsidR="00313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</w:t>
            </w:r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Patent</w:t>
            </w:r>
            <w:proofErr w:type="gramEnd"/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Waiver</w:t>
            </w:r>
          </w:p>
        </w:tc>
        <w:tc>
          <w:tcPr>
            <w:tcW w:w="6120" w:type="dxa"/>
          </w:tcPr>
          <w:p w14:paraId="2F23C090" w14:textId="77777777" w:rsidR="00136EE4" w:rsidRDefault="00136EE4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type of patent waiver as the topic</w:t>
            </w:r>
          </w:p>
        </w:tc>
      </w:tr>
      <w:tr w:rsidR="00136EE4" w14:paraId="51509CB4" w14:textId="77777777" w:rsidTr="000625FC">
        <w:trPr>
          <w:trHeight w:val="332"/>
        </w:trPr>
        <w:tc>
          <w:tcPr>
            <w:tcW w:w="6318" w:type="dxa"/>
          </w:tcPr>
          <w:p w14:paraId="366D715F" w14:textId="181312ED" w:rsidR="00136EE4" w:rsidRDefault="00136EE4" w:rsidP="0029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 Name:</w:t>
            </w:r>
            <w:r w:rsidRPr="00D0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3E2F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Patent </w:t>
            </w:r>
            <w:proofErr w:type="gramStart"/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Waiver </w:t>
            </w:r>
            <w:r w:rsidRPr="006D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13E2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0A7E19"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  <w:r w:rsidR="00DB01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14:paraId="1FA32860" w14:textId="77777777" w:rsidR="00136EE4" w:rsidRDefault="00136EE4" w:rsidP="0013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 file name match the title</w:t>
            </w:r>
          </w:p>
        </w:tc>
      </w:tr>
      <w:tr w:rsidR="00D0567B" w14:paraId="5C15BEE5" w14:textId="77777777" w:rsidTr="00136EE4">
        <w:tc>
          <w:tcPr>
            <w:tcW w:w="6318" w:type="dxa"/>
          </w:tcPr>
          <w:p w14:paraId="1C987737" w14:textId="11556510" w:rsidR="00D0567B" w:rsidRPr="007D6452" w:rsidRDefault="00D0567B" w:rsidP="0060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 Date:</w:t>
            </w:r>
            <w:r w:rsidR="003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F28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A7E19">
              <w:rPr>
                <w:rFonts w:ascii="Times New Roman" w:hAnsi="Times New Roman" w:cs="Times New Roman"/>
                <w:b/>
                <w:sz w:val="24"/>
                <w:szCs w:val="24"/>
              </w:rPr>
              <w:t>7/</w:t>
            </w:r>
            <w:r w:rsidR="00DB01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7E19">
              <w:rPr>
                <w:rFonts w:ascii="Times New Roman" w:hAnsi="Times New Roman" w:cs="Times New Roman"/>
                <w:b/>
                <w:sz w:val="24"/>
                <w:szCs w:val="24"/>
              </w:rPr>
              <w:t>5/2024</w:t>
            </w:r>
          </w:p>
        </w:tc>
        <w:tc>
          <w:tcPr>
            <w:tcW w:w="6120" w:type="dxa"/>
          </w:tcPr>
          <w:p w14:paraId="202239F2" w14:textId="77777777" w:rsidR="00D0567B" w:rsidRDefault="00D0567B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date GC-62 approved the waiver</w:t>
            </w:r>
          </w:p>
        </w:tc>
      </w:tr>
    </w:tbl>
    <w:p w14:paraId="49494A0E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</w:p>
    <w:p w14:paraId="1BAAE663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A5AF8" w:rsidSect="003604C7"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66"/>
    <w:rsid w:val="00025DDF"/>
    <w:rsid w:val="00031AF4"/>
    <w:rsid w:val="00057EA3"/>
    <w:rsid w:val="000625FC"/>
    <w:rsid w:val="0009578D"/>
    <w:rsid w:val="000A7221"/>
    <w:rsid w:val="000A7E19"/>
    <w:rsid w:val="000B2518"/>
    <w:rsid w:val="000B46EF"/>
    <w:rsid w:val="000D5984"/>
    <w:rsid w:val="00136EE4"/>
    <w:rsid w:val="00163FF0"/>
    <w:rsid w:val="0016566F"/>
    <w:rsid w:val="001A5AF8"/>
    <w:rsid w:val="001E67AD"/>
    <w:rsid w:val="002525B7"/>
    <w:rsid w:val="002616C7"/>
    <w:rsid w:val="00271710"/>
    <w:rsid w:val="00283040"/>
    <w:rsid w:val="00291A18"/>
    <w:rsid w:val="002A651F"/>
    <w:rsid w:val="002F39C5"/>
    <w:rsid w:val="00313E2F"/>
    <w:rsid w:val="00320D49"/>
    <w:rsid w:val="00322171"/>
    <w:rsid w:val="003221D9"/>
    <w:rsid w:val="00337D6C"/>
    <w:rsid w:val="003604C7"/>
    <w:rsid w:val="003763F7"/>
    <w:rsid w:val="003879DD"/>
    <w:rsid w:val="00394533"/>
    <w:rsid w:val="00397550"/>
    <w:rsid w:val="003A47DB"/>
    <w:rsid w:val="003B2553"/>
    <w:rsid w:val="003B5EF0"/>
    <w:rsid w:val="003D5098"/>
    <w:rsid w:val="00414166"/>
    <w:rsid w:val="0044649A"/>
    <w:rsid w:val="00484609"/>
    <w:rsid w:val="00491396"/>
    <w:rsid w:val="00497908"/>
    <w:rsid w:val="004A13E2"/>
    <w:rsid w:val="004F7611"/>
    <w:rsid w:val="004F7B0D"/>
    <w:rsid w:val="005078F3"/>
    <w:rsid w:val="0052399F"/>
    <w:rsid w:val="0057489A"/>
    <w:rsid w:val="00576670"/>
    <w:rsid w:val="005A0CE7"/>
    <w:rsid w:val="005B118D"/>
    <w:rsid w:val="005E13DB"/>
    <w:rsid w:val="005F3DE1"/>
    <w:rsid w:val="006018B7"/>
    <w:rsid w:val="00636B01"/>
    <w:rsid w:val="00643861"/>
    <w:rsid w:val="00657220"/>
    <w:rsid w:val="006667D3"/>
    <w:rsid w:val="0067476C"/>
    <w:rsid w:val="006A3EF0"/>
    <w:rsid w:val="006A51C6"/>
    <w:rsid w:val="006A7EA0"/>
    <w:rsid w:val="006D218E"/>
    <w:rsid w:val="006D3EA3"/>
    <w:rsid w:val="006D6D87"/>
    <w:rsid w:val="00710756"/>
    <w:rsid w:val="007A3B0A"/>
    <w:rsid w:val="007D5E82"/>
    <w:rsid w:val="007D6452"/>
    <w:rsid w:val="007D6824"/>
    <w:rsid w:val="007F286E"/>
    <w:rsid w:val="00805FA1"/>
    <w:rsid w:val="00824EA2"/>
    <w:rsid w:val="008A5749"/>
    <w:rsid w:val="008B550E"/>
    <w:rsid w:val="008E3719"/>
    <w:rsid w:val="008F097E"/>
    <w:rsid w:val="008F268B"/>
    <w:rsid w:val="0090333F"/>
    <w:rsid w:val="00921838"/>
    <w:rsid w:val="00973EA6"/>
    <w:rsid w:val="009838CD"/>
    <w:rsid w:val="009A17E5"/>
    <w:rsid w:val="009B1121"/>
    <w:rsid w:val="009E06BC"/>
    <w:rsid w:val="009F5EDF"/>
    <w:rsid w:val="00A06A58"/>
    <w:rsid w:val="00A13749"/>
    <w:rsid w:val="00A50763"/>
    <w:rsid w:val="00A6340A"/>
    <w:rsid w:val="00A7000C"/>
    <w:rsid w:val="00A76847"/>
    <w:rsid w:val="00A81C04"/>
    <w:rsid w:val="00AA35EC"/>
    <w:rsid w:val="00AB5314"/>
    <w:rsid w:val="00AC6172"/>
    <w:rsid w:val="00AD3FE2"/>
    <w:rsid w:val="00AE0E14"/>
    <w:rsid w:val="00AF44A4"/>
    <w:rsid w:val="00B335D8"/>
    <w:rsid w:val="00B946E7"/>
    <w:rsid w:val="00BA6A4E"/>
    <w:rsid w:val="00BC61CC"/>
    <w:rsid w:val="00BC79EC"/>
    <w:rsid w:val="00BD1322"/>
    <w:rsid w:val="00BE02A6"/>
    <w:rsid w:val="00BF0406"/>
    <w:rsid w:val="00BF4E31"/>
    <w:rsid w:val="00BF5097"/>
    <w:rsid w:val="00C20185"/>
    <w:rsid w:val="00C4267D"/>
    <w:rsid w:val="00C55D5D"/>
    <w:rsid w:val="00C66AEF"/>
    <w:rsid w:val="00C73C46"/>
    <w:rsid w:val="00D00FB5"/>
    <w:rsid w:val="00D0567B"/>
    <w:rsid w:val="00D1642B"/>
    <w:rsid w:val="00D35555"/>
    <w:rsid w:val="00D44195"/>
    <w:rsid w:val="00D60CFA"/>
    <w:rsid w:val="00D71BA8"/>
    <w:rsid w:val="00D7645B"/>
    <w:rsid w:val="00D76A30"/>
    <w:rsid w:val="00D779FC"/>
    <w:rsid w:val="00D96B50"/>
    <w:rsid w:val="00DA6BE9"/>
    <w:rsid w:val="00DB0192"/>
    <w:rsid w:val="00DB122C"/>
    <w:rsid w:val="00DB6051"/>
    <w:rsid w:val="00DD3FBA"/>
    <w:rsid w:val="00DD5712"/>
    <w:rsid w:val="00DD7829"/>
    <w:rsid w:val="00DE5634"/>
    <w:rsid w:val="00E67626"/>
    <w:rsid w:val="00E8141C"/>
    <w:rsid w:val="00E952A1"/>
    <w:rsid w:val="00ED44EF"/>
    <w:rsid w:val="00EF614A"/>
    <w:rsid w:val="00F04193"/>
    <w:rsid w:val="00F54982"/>
    <w:rsid w:val="00FA65F4"/>
    <w:rsid w:val="00FD2514"/>
    <w:rsid w:val="00FD5A89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147C"/>
  <w15:docId w15:val="{FAFBDAE9-6442-4563-94A4-5BA02B2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F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6B92-9D42-4729-91DF-1E591301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Banks, Brenda</cp:lastModifiedBy>
  <cp:revision>3</cp:revision>
  <cp:lastPrinted>2016-09-30T13:42:00Z</cp:lastPrinted>
  <dcterms:created xsi:type="dcterms:W3CDTF">2024-07-30T16:17:00Z</dcterms:created>
  <dcterms:modified xsi:type="dcterms:W3CDTF">2024-07-30T16:17:00Z</dcterms:modified>
</cp:coreProperties>
</file>