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A6AE2" w14:textId="77777777" w:rsidR="00101D7E" w:rsidRPr="00101D7E" w:rsidRDefault="00101D7E" w:rsidP="00250BF7">
      <w:pPr>
        <w:pStyle w:val="Heading2"/>
        <w:jc w:val="center"/>
        <w:rPr>
          <w:sz w:val="32"/>
          <w:szCs w:val="32"/>
          <w:lang w:val="es-PR"/>
        </w:rPr>
      </w:pPr>
      <w:r w:rsidRPr="00101D7E">
        <w:rPr>
          <w:sz w:val="32"/>
          <w:szCs w:val="32"/>
          <w:lang w:val="es-PR"/>
        </w:rPr>
        <w:t>Becas para Innovadores en Energía Limpia</w:t>
      </w:r>
      <w:r w:rsidRPr="00101D7E">
        <w:rPr>
          <w:sz w:val="32"/>
          <w:szCs w:val="32"/>
          <w:lang w:val="es-PR"/>
        </w:rPr>
        <w:t xml:space="preserve"> </w:t>
      </w:r>
    </w:p>
    <w:p w14:paraId="04C2B052" w14:textId="66A59EAE" w:rsidR="00250BF7" w:rsidRPr="00101D7E" w:rsidRDefault="00101D7E" w:rsidP="00250BF7">
      <w:pPr>
        <w:pStyle w:val="Heading2"/>
        <w:jc w:val="center"/>
        <w:rPr>
          <w:lang w:val="es-PR"/>
        </w:rPr>
      </w:pPr>
      <w:r w:rsidRPr="00101D7E">
        <w:rPr>
          <w:lang w:val="es-PR"/>
        </w:rPr>
        <w:t>Descripciones de proyectos</w:t>
      </w:r>
      <w:r w:rsidRPr="00101D7E">
        <w:rPr>
          <w:lang w:val="es-PR"/>
        </w:rPr>
        <w:t xml:space="preserve"> de i</w:t>
      </w:r>
      <w:r>
        <w:rPr>
          <w:lang w:val="es-PR"/>
        </w:rPr>
        <w:t xml:space="preserve">nstituciones </w:t>
      </w:r>
      <w:r w:rsidRPr="00101D7E">
        <w:rPr>
          <w:lang w:val="es-PR"/>
        </w:rPr>
        <w:t>anfitriona</w:t>
      </w:r>
      <w:r>
        <w:rPr>
          <w:lang w:val="es-PR"/>
        </w:rPr>
        <w:t>s en Puerto Rico</w:t>
      </w:r>
    </w:p>
    <w:p w14:paraId="1CF86A99" w14:textId="77777777" w:rsidR="00250BF7" w:rsidRPr="00101D7E" w:rsidRDefault="00250BF7" w:rsidP="5BB82008">
      <w:pPr>
        <w:pStyle w:val="NoSpacing"/>
        <w:rPr>
          <w:lang w:val="es-PR"/>
        </w:rPr>
      </w:pPr>
    </w:p>
    <w:p w14:paraId="3E80A721" w14:textId="77777777" w:rsidR="00335873" w:rsidRDefault="00335873" w:rsidP="5BB82008">
      <w:pPr>
        <w:pStyle w:val="NoSpacing"/>
        <w:rPr>
          <w:lang w:val="es-PR"/>
        </w:rPr>
      </w:pPr>
      <w:r w:rsidRPr="00335873">
        <w:rPr>
          <w:lang w:val="es-PR"/>
        </w:rPr>
        <w:t>El programa de Becas para Innovadores en Energía Limpia busca a candidatos con un interés demostrado en la transición hacia la energía limpia para participar en proyecto</w:t>
      </w:r>
      <w:r>
        <w:rPr>
          <w:lang w:val="es-PR"/>
        </w:rPr>
        <w:t xml:space="preserve"> </w:t>
      </w:r>
      <w:r w:rsidRPr="00335873">
        <w:rPr>
          <w:lang w:val="es-PR"/>
        </w:rPr>
        <w:t xml:space="preserve">con proveedores de servicios públicos estatales y de los territorios, al igual que entidades de servicios públicos municipales y tribales, cooperativas eléctricas, organizaciones tribales </w:t>
      </w:r>
      <w:r>
        <w:rPr>
          <w:lang w:val="es-PR"/>
        </w:rPr>
        <w:t xml:space="preserve">regionales </w:t>
      </w:r>
      <w:r w:rsidRPr="00335873">
        <w:rPr>
          <w:lang w:val="es-PR"/>
        </w:rPr>
        <w:t>y organizaciones de energía crítica en Puerto Rico por</w:t>
      </w:r>
      <w:r>
        <w:rPr>
          <w:lang w:val="es-PR"/>
        </w:rPr>
        <w:t xml:space="preserve"> un</w:t>
      </w:r>
      <w:r w:rsidRPr="00335873">
        <w:rPr>
          <w:lang w:val="es-PR"/>
        </w:rPr>
        <w:t xml:space="preserve"> periodo de hasta dos años. </w:t>
      </w:r>
    </w:p>
    <w:p w14:paraId="3D528655" w14:textId="77777777" w:rsidR="00335873" w:rsidRDefault="00335873" w:rsidP="5BB82008">
      <w:pPr>
        <w:pStyle w:val="NoSpacing"/>
        <w:rPr>
          <w:lang w:val="es-PR"/>
        </w:rPr>
      </w:pPr>
    </w:p>
    <w:p w14:paraId="5A197A80" w14:textId="151ADB79" w:rsidR="002B41CF" w:rsidRPr="00335873" w:rsidRDefault="00335873" w:rsidP="5BB82008">
      <w:pPr>
        <w:pStyle w:val="NoSpacing"/>
        <w:rPr>
          <w:lang w:val="es-PR"/>
        </w:rPr>
      </w:pPr>
      <w:r w:rsidRPr="00335873">
        <w:rPr>
          <w:lang w:val="es-PR"/>
        </w:rPr>
        <w:t>Las descripciones de los proyectos contienen descripciones e información sobre tod</w:t>
      </w:r>
      <w:r>
        <w:rPr>
          <w:lang w:val="es-PR"/>
        </w:rPr>
        <w:t>a</w:t>
      </w:r>
      <w:r w:rsidRPr="00335873">
        <w:rPr>
          <w:lang w:val="es-PR"/>
        </w:rPr>
        <w:t xml:space="preserve"> la obra del </w:t>
      </w:r>
      <w:r w:rsidRPr="00335873">
        <w:rPr>
          <w:lang w:val="es-PR"/>
        </w:rPr>
        <w:t>programa</w:t>
      </w:r>
      <w:r w:rsidRPr="00335873">
        <w:rPr>
          <w:lang w:val="es-PR"/>
        </w:rPr>
        <w:t xml:space="preserve"> en Puerto Rico, incluyendo la Institución Anfitriona, su ubicación, el estado operacional de la Institución Anfitriona, así como las destrezas necesarias para cada proyecto.</w:t>
      </w:r>
    </w:p>
    <w:p w14:paraId="31912F4F" w14:textId="77777777" w:rsidR="00522167" w:rsidRPr="00335873" w:rsidRDefault="00522167" w:rsidP="5BB82008">
      <w:pPr>
        <w:pStyle w:val="NoSpacing"/>
        <w:rPr>
          <w:b/>
          <w:bCs/>
          <w:lang w:val="es-PR"/>
        </w:rPr>
      </w:pPr>
    </w:p>
    <w:p w14:paraId="235C39B4" w14:textId="7E925D40" w:rsidR="0017126B" w:rsidRDefault="00000000" w:rsidP="5BB82008">
      <w:pPr>
        <w:pStyle w:val="NoSpacing"/>
        <w:rPr>
          <w:rStyle w:val="Hyperlink"/>
          <w:b/>
          <w:bCs/>
        </w:rPr>
      </w:pPr>
      <w:hyperlink w:anchor="Puerto" w:history="1">
        <w:r w:rsidR="0017126B" w:rsidRPr="0017126B">
          <w:rPr>
            <w:rStyle w:val="Hyperlink"/>
            <w:b/>
            <w:bCs/>
          </w:rPr>
          <w:t>Puerto Rico</w:t>
        </w:r>
      </w:hyperlink>
    </w:p>
    <w:p w14:paraId="50105B95" w14:textId="77777777" w:rsidR="00335873" w:rsidRDefault="00335873" w:rsidP="5BB82008">
      <w:pPr>
        <w:pStyle w:val="NoSpacing"/>
      </w:pPr>
    </w:p>
    <w:p w14:paraId="50246A52" w14:textId="36691D75" w:rsidR="00E709F8" w:rsidRDefault="00873BA0" w:rsidP="00453235">
      <w:pPr>
        <w:pStyle w:val="NoSpacing"/>
        <w:numPr>
          <w:ilvl w:val="0"/>
          <w:numId w:val="5"/>
        </w:numPr>
      </w:pPr>
      <w:proofErr w:type="spellStart"/>
      <w:r w:rsidRPr="00A928BF">
        <w:rPr>
          <w:b/>
          <w:bCs/>
        </w:rPr>
        <w:t>Cooperativa</w:t>
      </w:r>
      <w:proofErr w:type="spellEnd"/>
      <w:r w:rsidRPr="00A928BF">
        <w:rPr>
          <w:b/>
          <w:bCs/>
        </w:rPr>
        <w:t xml:space="preserve"> </w:t>
      </w:r>
      <w:proofErr w:type="spellStart"/>
      <w:r w:rsidRPr="00A928BF">
        <w:rPr>
          <w:b/>
          <w:bCs/>
        </w:rPr>
        <w:t>Hidroeléctrica</w:t>
      </w:r>
      <w:proofErr w:type="spellEnd"/>
      <w:r w:rsidRPr="00A928BF">
        <w:rPr>
          <w:b/>
          <w:bCs/>
        </w:rPr>
        <w:t xml:space="preserve"> de la Montaña #1:</w:t>
      </w:r>
      <w:r w:rsidRPr="00873BA0">
        <w:t xml:space="preserve"> </w:t>
      </w:r>
      <w:r w:rsidR="008513F5" w:rsidRPr="008513F5">
        <w:t>Microgrid of the Mountain</w:t>
      </w:r>
    </w:p>
    <w:p w14:paraId="68A2F96B" w14:textId="5A8EE161" w:rsidR="008513F5" w:rsidRDefault="00873BA0" w:rsidP="00453235">
      <w:pPr>
        <w:pStyle w:val="NoSpacing"/>
        <w:numPr>
          <w:ilvl w:val="0"/>
          <w:numId w:val="5"/>
        </w:numPr>
      </w:pPr>
      <w:proofErr w:type="spellStart"/>
      <w:r w:rsidRPr="00A928BF">
        <w:rPr>
          <w:b/>
          <w:bCs/>
        </w:rPr>
        <w:t>Cooperativa</w:t>
      </w:r>
      <w:proofErr w:type="spellEnd"/>
      <w:r w:rsidRPr="00A928BF">
        <w:rPr>
          <w:b/>
          <w:bCs/>
        </w:rPr>
        <w:t xml:space="preserve"> </w:t>
      </w:r>
      <w:proofErr w:type="spellStart"/>
      <w:r w:rsidRPr="00A928BF">
        <w:rPr>
          <w:b/>
          <w:bCs/>
        </w:rPr>
        <w:t>Hidroeléctrica</w:t>
      </w:r>
      <w:proofErr w:type="spellEnd"/>
      <w:r w:rsidRPr="00A928BF">
        <w:rPr>
          <w:b/>
          <w:bCs/>
        </w:rPr>
        <w:t xml:space="preserve"> de la Montaña #2:</w:t>
      </w:r>
      <w:r w:rsidRPr="00873BA0">
        <w:t xml:space="preserve"> </w:t>
      </w:r>
      <w:r w:rsidR="001B14AC" w:rsidRPr="001B14AC">
        <w:t>Community Energy Resilience through Photovoltaics</w:t>
      </w:r>
    </w:p>
    <w:p w14:paraId="46C0A522" w14:textId="0AEB47C3" w:rsidR="001B14AC" w:rsidRDefault="00873BA0" w:rsidP="00453235">
      <w:pPr>
        <w:pStyle w:val="NoSpacing"/>
        <w:numPr>
          <w:ilvl w:val="0"/>
          <w:numId w:val="5"/>
        </w:numPr>
      </w:pPr>
      <w:r w:rsidRPr="00A928BF">
        <w:rPr>
          <w:b/>
          <w:bCs/>
        </w:rPr>
        <w:t>LUMA Energy #1</w:t>
      </w:r>
      <w:r w:rsidR="00A928BF" w:rsidRPr="00A928BF">
        <w:rPr>
          <w:b/>
          <w:bCs/>
        </w:rPr>
        <w:t>:</w:t>
      </w:r>
      <w:r w:rsidR="00A928BF">
        <w:t xml:space="preserve"> </w:t>
      </w:r>
      <w:r w:rsidR="00583BDC" w:rsidRPr="00583BDC">
        <w:t>Enhancing resiliency in Puerto Rico through mission critical microgrids – (e.g., Vieques and Culebra Networked Microgrids Project)</w:t>
      </w:r>
    </w:p>
    <w:p w14:paraId="75A59582" w14:textId="5EF9136D" w:rsidR="00583BDC" w:rsidRDefault="00873BA0" w:rsidP="00453235">
      <w:pPr>
        <w:pStyle w:val="NoSpacing"/>
        <w:numPr>
          <w:ilvl w:val="0"/>
          <w:numId w:val="5"/>
        </w:numPr>
      </w:pPr>
      <w:r w:rsidRPr="00A928BF">
        <w:rPr>
          <w:b/>
          <w:bCs/>
        </w:rPr>
        <w:t>LUMA Energy #</w:t>
      </w:r>
      <w:r w:rsidR="00A928BF" w:rsidRPr="00A928BF">
        <w:rPr>
          <w:b/>
          <w:bCs/>
        </w:rPr>
        <w:t>2:</w:t>
      </w:r>
      <w:r w:rsidR="00A928BF">
        <w:t xml:space="preserve"> </w:t>
      </w:r>
      <w:r w:rsidR="00472FF1" w:rsidRPr="00472FF1">
        <w:t>Quantification of the Impact of Grid-Forming Inverters on Island Grid Stability</w:t>
      </w:r>
    </w:p>
    <w:p w14:paraId="78E39287" w14:textId="0782911E" w:rsidR="00472FF1" w:rsidRDefault="00873BA0" w:rsidP="00453235">
      <w:pPr>
        <w:pStyle w:val="NoSpacing"/>
        <w:numPr>
          <w:ilvl w:val="0"/>
          <w:numId w:val="5"/>
        </w:numPr>
      </w:pPr>
      <w:r w:rsidRPr="00A928BF">
        <w:rPr>
          <w:b/>
          <w:bCs/>
        </w:rPr>
        <w:t>LUMA Energy #</w:t>
      </w:r>
      <w:r w:rsidR="00A928BF" w:rsidRPr="00A928BF">
        <w:rPr>
          <w:b/>
          <w:bCs/>
        </w:rPr>
        <w:t>3:</w:t>
      </w:r>
      <w:r w:rsidR="00A928BF">
        <w:t xml:space="preserve"> </w:t>
      </w:r>
      <w:r w:rsidR="007B7A3C" w:rsidRPr="007B7A3C">
        <w:t>Virtual Power Plant Strategy for Puerto Rico's T&amp;D operator</w:t>
      </w:r>
    </w:p>
    <w:p w14:paraId="441355DE" w14:textId="7A28B715" w:rsidR="005105D0" w:rsidRPr="00E709F8" w:rsidRDefault="00A928BF" w:rsidP="00453235">
      <w:pPr>
        <w:pStyle w:val="NoSpacing"/>
        <w:numPr>
          <w:ilvl w:val="0"/>
          <w:numId w:val="5"/>
        </w:numPr>
      </w:pPr>
      <w:r w:rsidRPr="00A928BF">
        <w:rPr>
          <w:b/>
          <w:bCs/>
        </w:rPr>
        <w:t>Puerto Rico Energy Bureau:</w:t>
      </w:r>
      <w:r>
        <w:t xml:space="preserve"> </w:t>
      </w:r>
      <w:r w:rsidR="005105D0" w:rsidRPr="005105D0">
        <w:t>Creating a Distributed Energy Resources Action Plan for Puerto Rico</w:t>
      </w:r>
    </w:p>
    <w:p w14:paraId="7A973303" w14:textId="42627E35" w:rsidR="006B03D6" w:rsidRDefault="006B03D6" w:rsidP="006B03D6">
      <w:pPr>
        <w:pStyle w:val="NoSpacing"/>
        <w:rPr>
          <w:b/>
          <w:sz w:val="36"/>
          <w:szCs w:val="36"/>
          <w:u w:val="single"/>
        </w:rPr>
      </w:pPr>
    </w:p>
    <w:p w14:paraId="57909B82" w14:textId="77777777" w:rsidR="00335873" w:rsidRDefault="00335873" w:rsidP="006B03D6">
      <w:pPr>
        <w:pStyle w:val="NoSpacing"/>
      </w:pPr>
    </w:p>
    <w:tbl>
      <w:tblPr>
        <w:tblStyle w:val="TableGrid"/>
        <w:tblW w:w="0" w:type="auto"/>
        <w:tblLook w:val="04A0" w:firstRow="1" w:lastRow="0" w:firstColumn="1" w:lastColumn="0" w:noHBand="0" w:noVBand="1"/>
      </w:tblPr>
      <w:tblGrid>
        <w:gridCol w:w="4675"/>
        <w:gridCol w:w="4675"/>
      </w:tblGrid>
      <w:tr w:rsidR="00CE2E30" w:rsidRPr="00B64CFC" w14:paraId="1412EE59" w14:textId="77777777" w:rsidTr="0016529A">
        <w:tc>
          <w:tcPr>
            <w:tcW w:w="4675" w:type="dxa"/>
            <w:tcBorders>
              <w:top w:val="nil"/>
              <w:left w:val="nil"/>
              <w:bottom w:val="single" w:sz="4" w:space="0" w:color="auto"/>
              <w:right w:val="nil"/>
            </w:tcBorders>
          </w:tcPr>
          <w:p w14:paraId="0D2FE1BA" w14:textId="77777777" w:rsidR="00CE2E30" w:rsidRPr="00101D7E" w:rsidRDefault="00CE2E30" w:rsidP="0016529A">
            <w:pPr>
              <w:pStyle w:val="NoSpacing"/>
              <w:rPr>
                <w:b/>
                <w:bCs/>
                <w:lang w:val="es-PR"/>
              </w:rPr>
            </w:pPr>
            <w:r w:rsidRPr="00101D7E">
              <w:rPr>
                <w:b/>
                <w:bCs/>
                <w:lang w:val="es-PR"/>
              </w:rPr>
              <w:t xml:space="preserve">Cooperativa </w:t>
            </w:r>
            <w:r w:rsidRPr="00594936">
              <w:rPr>
                <w:b/>
                <w:bCs/>
                <w:lang w:val="es-PR"/>
              </w:rPr>
              <w:t>Hidroeléctrica de la Montaña #1</w:t>
            </w:r>
          </w:p>
        </w:tc>
        <w:tc>
          <w:tcPr>
            <w:tcW w:w="4675" w:type="dxa"/>
            <w:tcBorders>
              <w:top w:val="nil"/>
              <w:left w:val="nil"/>
              <w:bottom w:val="single" w:sz="4" w:space="0" w:color="auto"/>
              <w:right w:val="nil"/>
            </w:tcBorders>
          </w:tcPr>
          <w:p w14:paraId="00F36268" w14:textId="77777777" w:rsidR="00CE2E30" w:rsidRPr="00B64CFC" w:rsidRDefault="00CE2E30" w:rsidP="0016529A">
            <w:pPr>
              <w:pStyle w:val="NoSpacing"/>
            </w:pPr>
            <w:proofErr w:type="spellStart"/>
            <w:r w:rsidRPr="00B64CFC">
              <w:t>Utuado</w:t>
            </w:r>
            <w:proofErr w:type="spellEnd"/>
            <w:r w:rsidRPr="00B64CFC">
              <w:t>, PR</w:t>
            </w:r>
          </w:p>
        </w:tc>
      </w:tr>
      <w:tr w:rsidR="00CE2E30" w:rsidRPr="00101D7E" w14:paraId="2363F904" w14:textId="77777777" w:rsidTr="0016529A">
        <w:tc>
          <w:tcPr>
            <w:tcW w:w="9350" w:type="dxa"/>
            <w:gridSpan w:val="2"/>
            <w:tcBorders>
              <w:top w:val="single" w:sz="4" w:space="0" w:color="auto"/>
            </w:tcBorders>
          </w:tcPr>
          <w:p w14:paraId="354E9983" w14:textId="06B8CDEC" w:rsidR="00CE2E30" w:rsidRPr="00101D7E" w:rsidRDefault="00B3539D" w:rsidP="0016529A">
            <w:pPr>
              <w:pStyle w:val="NoSpacing"/>
              <w:rPr>
                <w:rFonts w:ascii="Calibri" w:hAnsi="Calibri" w:cs="Calibri"/>
                <w:lang w:val="es-PR"/>
              </w:rPr>
            </w:pPr>
            <w:r w:rsidRPr="00B3539D">
              <w:rPr>
                <w:rFonts w:ascii="Calibri" w:hAnsi="Calibri" w:cs="Calibri"/>
                <w:shd w:val="clear" w:color="auto" w:fill="FFFFFF"/>
                <w:lang w:val="es-PR"/>
              </w:rPr>
              <w:t>El Becario en Innovación tendrá que trasladarse a la región para trabajo híbrido (una combinación de días presenciales y virtuales durante una semana laboral o periodo de pago).</w:t>
            </w:r>
          </w:p>
        </w:tc>
      </w:tr>
      <w:tr w:rsidR="00CE2E30" w:rsidRPr="00101D7E" w14:paraId="4AA46669" w14:textId="77777777" w:rsidTr="0016529A">
        <w:tc>
          <w:tcPr>
            <w:tcW w:w="9350" w:type="dxa"/>
            <w:gridSpan w:val="2"/>
          </w:tcPr>
          <w:p w14:paraId="4D54D60C" w14:textId="4CB98101" w:rsidR="00CE2E30" w:rsidRPr="00101D7E" w:rsidRDefault="003C182D" w:rsidP="0016529A">
            <w:pPr>
              <w:pStyle w:val="NoSpacing"/>
              <w:rPr>
                <w:rFonts w:ascii="Calibri" w:hAnsi="Calibri" w:cs="Calibri"/>
                <w:b/>
                <w:bCs/>
                <w:lang w:val="es-PR"/>
              </w:rPr>
            </w:pPr>
            <w:r w:rsidRPr="003C182D">
              <w:rPr>
                <w:rFonts w:ascii="Calibri" w:hAnsi="Calibri" w:cs="Calibri"/>
                <w:b/>
                <w:bCs/>
                <w:shd w:val="clear" w:color="auto" w:fill="FFFFFF"/>
                <w:lang w:val="es-PR"/>
              </w:rPr>
              <w:t>La Microrred de la montaña</w:t>
            </w:r>
          </w:p>
        </w:tc>
      </w:tr>
      <w:tr w:rsidR="00CE2E30" w:rsidRPr="00101D7E" w14:paraId="0C227B87" w14:textId="77777777" w:rsidTr="0016529A">
        <w:tc>
          <w:tcPr>
            <w:tcW w:w="9350" w:type="dxa"/>
            <w:gridSpan w:val="2"/>
          </w:tcPr>
          <w:p w14:paraId="1EBD6BA4" w14:textId="77777777" w:rsidR="00CE3B08" w:rsidRPr="00CE3B08" w:rsidRDefault="00CE3B08" w:rsidP="00CE3B08">
            <w:pPr>
              <w:pStyle w:val="NoSpacing"/>
              <w:rPr>
                <w:lang w:val="es-PR"/>
              </w:rPr>
            </w:pPr>
            <w:r w:rsidRPr="00CE3B08">
              <w:rPr>
                <w:lang w:val="es-PR"/>
              </w:rPr>
              <w:t xml:space="preserve">Descripción del proyecto: </w:t>
            </w:r>
          </w:p>
          <w:p w14:paraId="450C83A0" w14:textId="63D7278D" w:rsidR="00CE2E30" w:rsidRPr="00B64CFC" w:rsidRDefault="00CE3B08" w:rsidP="00CE3B08">
            <w:pPr>
              <w:pStyle w:val="NoSpacing"/>
              <w:rPr>
                <w:rFonts w:eastAsiaTheme="minorEastAsia"/>
                <w:color w:val="000000" w:themeColor="text1"/>
                <w:lang w:val="es-PR"/>
              </w:rPr>
            </w:pPr>
            <w:r w:rsidRPr="00CE3B08">
              <w:rPr>
                <w:lang w:val="es-PR"/>
              </w:rPr>
              <w:t xml:space="preserve">En colaboración con los Laboratorios Nacionales, el Becario en Innovación apoyará a la Cooperativa Hidroeléctrica de la Montaña para desarrollar una microrred intermunicipal en Puerto Rico—la Microrred de la Montaña—que combinará la generación de plantas hidroeléctricas y los sistemas de energía solar fotovoltaica para alimentar nuevas líneas eléctricas de 38kV entre los municipios de Adjuntas, Jayuya, Lares y Utuado. El Becario en Innovación también apoyará el desarrollo de soluciones innovadoras para los residentes de la Cordillera Central. Los candidatos interesados pueden obtener más información sobre el proyecto en </w:t>
            </w:r>
            <w:hyperlink r:id="rId8" w:history="1">
              <w:r w:rsidRPr="00CE3B08">
                <w:rPr>
                  <w:rStyle w:val="Hyperlink"/>
                  <w:lang w:val="es-PR"/>
                </w:rPr>
                <w:t>https://cooperativahidroelectrica.coop/microgrid-of-the-mountain-en.html</w:t>
              </w:r>
            </w:hyperlink>
            <w:r w:rsidRPr="00CE3B08">
              <w:rPr>
                <w:lang w:val="es-PR"/>
              </w:rPr>
              <w:t xml:space="preserve">  </w:t>
            </w:r>
          </w:p>
        </w:tc>
      </w:tr>
      <w:tr w:rsidR="00CE2E30" w:rsidRPr="00101D7E" w14:paraId="1CB0EFE7" w14:textId="77777777" w:rsidTr="0016529A">
        <w:tc>
          <w:tcPr>
            <w:tcW w:w="9350" w:type="dxa"/>
            <w:gridSpan w:val="2"/>
          </w:tcPr>
          <w:p w14:paraId="53F5160F" w14:textId="77777777" w:rsidR="00591EC7" w:rsidRPr="00591EC7" w:rsidRDefault="00591EC7" w:rsidP="00591EC7">
            <w:pPr>
              <w:pStyle w:val="NoSpacing"/>
              <w:rPr>
                <w:lang w:val="es-PR"/>
              </w:rPr>
            </w:pPr>
            <w:r w:rsidRPr="00591EC7">
              <w:rPr>
                <w:lang w:val="es-PR"/>
              </w:rPr>
              <w:t xml:space="preserve">Destrezas relevantes: Modelaje y análisis, administración de procesos regulatorios, y redacción </w:t>
            </w:r>
          </w:p>
          <w:p w14:paraId="7C5C261F" w14:textId="77777777" w:rsidR="00591EC7" w:rsidRPr="00591EC7" w:rsidRDefault="00591EC7" w:rsidP="00591EC7">
            <w:pPr>
              <w:pStyle w:val="NoSpacing"/>
              <w:rPr>
                <w:lang w:val="es-PR"/>
              </w:rPr>
            </w:pPr>
            <w:r w:rsidRPr="00591EC7">
              <w:rPr>
                <w:lang w:val="es-PR"/>
              </w:rPr>
              <w:t> </w:t>
            </w:r>
          </w:p>
          <w:p w14:paraId="0CE0873D" w14:textId="762F69F2" w:rsidR="00CE2E30" w:rsidRPr="00101D7E" w:rsidRDefault="00591EC7" w:rsidP="00591EC7">
            <w:pPr>
              <w:pStyle w:val="NoSpacing"/>
              <w:rPr>
                <w:lang w:val="es-PR"/>
              </w:rPr>
            </w:pPr>
            <w:r w:rsidRPr="00591EC7">
              <w:rPr>
                <w:lang w:val="es-PR"/>
              </w:rPr>
              <w:t>El candidato ideal tendrá la capacidad de coordinar satisfactoriamente con partes interesadas, como el Negociado de Energía de Puerto Rico, los Laboratorios Nacionales y las autoridades locales.</w:t>
            </w:r>
          </w:p>
        </w:tc>
      </w:tr>
    </w:tbl>
    <w:p w14:paraId="7B7C59B6" w14:textId="77777777" w:rsidR="00CE2E30" w:rsidRPr="00101D7E" w:rsidRDefault="00CE2E30" w:rsidP="006B03D6">
      <w:pPr>
        <w:pStyle w:val="NoSpacing"/>
        <w:rPr>
          <w:lang w:val="es-PR"/>
        </w:rPr>
      </w:pPr>
    </w:p>
    <w:tbl>
      <w:tblPr>
        <w:tblStyle w:val="TableGrid"/>
        <w:tblW w:w="0" w:type="auto"/>
        <w:tblLook w:val="04A0" w:firstRow="1" w:lastRow="0" w:firstColumn="1" w:lastColumn="0" w:noHBand="0" w:noVBand="1"/>
      </w:tblPr>
      <w:tblGrid>
        <w:gridCol w:w="4675"/>
        <w:gridCol w:w="4675"/>
      </w:tblGrid>
      <w:tr w:rsidR="00951552" w:rsidRPr="00B64CFC" w14:paraId="5D73585C" w14:textId="77777777" w:rsidTr="003D1541">
        <w:tc>
          <w:tcPr>
            <w:tcW w:w="4675" w:type="dxa"/>
            <w:tcBorders>
              <w:top w:val="nil"/>
              <w:left w:val="nil"/>
              <w:bottom w:val="single" w:sz="4" w:space="0" w:color="auto"/>
              <w:right w:val="nil"/>
            </w:tcBorders>
          </w:tcPr>
          <w:p w14:paraId="2C5852C1" w14:textId="77777777" w:rsidR="00951552" w:rsidRPr="00101D7E" w:rsidRDefault="00951552">
            <w:pPr>
              <w:pStyle w:val="NoSpacing"/>
              <w:rPr>
                <w:b/>
                <w:bCs/>
                <w:lang w:val="es-PR"/>
              </w:rPr>
            </w:pPr>
            <w:r w:rsidRPr="00101D7E">
              <w:rPr>
                <w:b/>
                <w:bCs/>
                <w:lang w:val="es-PR"/>
              </w:rPr>
              <w:t xml:space="preserve">Cooperativa </w:t>
            </w:r>
            <w:r w:rsidRPr="00594936">
              <w:rPr>
                <w:b/>
                <w:bCs/>
                <w:lang w:val="es-PR"/>
              </w:rPr>
              <w:t>Hidroeléctrica de la Montaña #1</w:t>
            </w:r>
          </w:p>
        </w:tc>
        <w:tc>
          <w:tcPr>
            <w:tcW w:w="4675" w:type="dxa"/>
            <w:tcBorders>
              <w:top w:val="nil"/>
              <w:left w:val="nil"/>
              <w:bottom w:val="single" w:sz="4" w:space="0" w:color="auto"/>
              <w:right w:val="nil"/>
            </w:tcBorders>
          </w:tcPr>
          <w:p w14:paraId="536B7BA5" w14:textId="77777777" w:rsidR="00951552" w:rsidRPr="00B64CFC" w:rsidRDefault="00951552">
            <w:pPr>
              <w:pStyle w:val="NoSpacing"/>
            </w:pPr>
            <w:proofErr w:type="spellStart"/>
            <w:r w:rsidRPr="00B64CFC">
              <w:t>Utuado</w:t>
            </w:r>
            <w:proofErr w:type="spellEnd"/>
            <w:r w:rsidRPr="00B64CFC">
              <w:t>, PR</w:t>
            </w:r>
          </w:p>
        </w:tc>
      </w:tr>
      <w:tr w:rsidR="00951552" w:rsidRPr="00B64CFC" w14:paraId="1810C46B" w14:textId="77777777" w:rsidTr="003D1541">
        <w:tc>
          <w:tcPr>
            <w:tcW w:w="9350" w:type="dxa"/>
            <w:gridSpan w:val="2"/>
            <w:tcBorders>
              <w:top w:val="single" w:sz="4" w:space="0" w:color="auto"/>
            </w:tcBorders>
          </w:tcPr>
          <w:p w14:paraId="2D119F15" w14:textId="77777777" w:rsidR="00951552" w:rsidRPr="00B64CFC" w:rsidRDefault="00951552">
            <w:pPr>
              <w:pStyle w:val="NoSpacing"/>
              <w:rPr>
                <w:rFonts w:ascii="Calibri" w:hAnsi="Calibri" w:cs="Calibri"/>
              </w:rPr>
            </w:pPr>
            <w:r w:rsidRPr="00B64CFC">
              <w:rPr>
                <w:rFonts w:ascii="Calibri" w:hAnsi="Calibri" w:cs="Calibri"/>
                <w:shd w:val="clear" w:color="auto" w:fill="FFFFFF"/>
              </w:rPr>
              <w:t>Innovator Fellow will need to relocate to the area for a hybrid operating status (hybrid meaning a combination of on-site, in-person days and virtual during a work week or pay period).</w:t>
            </w:r>
          </w:p>
        </w:tc>
      </w:tr>
      <w:tr w:rsidR="00951552" w:rsidRPr="005A7FB3" w14:paraId="3D3E9640" w14:textId="77777777">
        <w:tc>
          <w:tcPr>
            <w:tcW w:w="9350" w:type="dxa"/>
            <w:gridSpan w:val="2"/>
          </w:tcPr>
          <w:p w14:paraId="564C03E7" w14:textId="77777777" w:rsidR="00951552" w:rsidRPr="005A7FB3" w:rsidRDefault="00951552">
            <w:pPr>
              <w:pStyle w:val="NoSpacing"/>
              <w:rPr>
                <w:rFonts w:ascii="Calibri" w:hAnsi="Calibri" w:cs="Calibri"/>
                <w:b/>
                <w:bCs/>
              </w:rPr>
            </w:pPr>
            <w:r w:rsidRPr="005A7FB3">
              <w:rPr>
                <w:rFonts w:ascii="Calibri" w:hAnsi="Calibri" w:cs="Calibri"/>
                <w:b/>
                <w:bCs/>
                <w:shd w:val="clear" w:color="auto" w:fill="FFFFFF"/>
              </w:rPr>
              <w:t>Microgrid of the Mountain</w:t>
            </w:r>
          </w:p>
        </w:tc>
      </w:tr>
      <w:tr w:rsidR="00951552" w:rsidRPr="00B64CFC" w14:paraId="73A2E9AA" w14:textId="77777777">
        <w:tc>
          <w:tcPr>
            <w:tcW w:w="9350" w:type="dxa"/>
            <w:gridSpan w:val="2"/>
          </w:tcPr>
          <w:p w14:paraId="2516ED38" w14:textId="77777777" w:rsidR="00951552" w:rsidRPr="00B64CFC" w:rsidRDefault="00951552">
            <w:pPr>
              <w:pStyle w:val="NoSpacing"/>
            </w:pPr>
            <w:r w:rsidRPr="00B64CFC">
              <w:t>Project Description:</w:t>
            </w:r>
          </w:p>
          <w:p w14:paraId="7B973A42" w14:textId="5882272B" w:rsidR="00951552" w:rsidRPr="00101D7E" w:rsidRDefault="00951552">
            <w:pPr>
              <w:pStyle w:val="NoSpacing"/>
              <w:rPr>
                <w:rFonts w:eastAsiaTheme="minorEastAsia"/>
                <w:color w:val="000000" w:themeColor="text1"/>
              </w:rPr>
            </w:pPr>
            <w:r w:rsidRPr="00101D7E">
              <w:rPr>
                <w:rFonts w:eastAsiaTheme="minorEastAsia"/>
                <w:color w:val="000000" w:themeColor="text1"/>
              </w:rPr>
              <w:t xml:space="preserve">In collaboration with the National Labs, the Innovator will support </w:t>
            </w:r>
            <w:r w:rsidR="00954DA1" w:rsidRPr="00101D7E">
              <w:rPr>
                <w:rFonts w:eastAsiaTheme="minorEastAsia"/>
                <w:color w:val="000000" w:themeColor="text1"/>
              </w:rPr>
              <w:t xml:space="preserve">the </w:t>
            </w:r>
            <w:proofErr w:type="spellStart"/>
            <w:r w:rsidR="00954DA1" w:rsidRPr="00101D7E">
              <w:rPr>
                <w:rFonts w:eastAsiaTheme="minorEastAsia"/>
                <w:color w:val="000000" w:themeColor="text1"/>
              </w:rPr>
              <w:t>Cooperativa</w:t>
            </w:r>
            <w:proofErr w:type="spellEnd"/>
            <w:r w:rsidR="00954DA1" w:rsidRPr="00101D7E">
              <w:rPr>
                <w:rFonts w:eastAsiaTheme="minorEastAsia"/>
                <w:color w:val="000000" w:themeColor="text1"/>
              </w:rPr>
              <w:t xml:space="preserve"> </w:t>
            </w:r>
            <w:proofErr w:type="spellStart"/>
            <w:r w:rsidR="00954DA1" w:rsidRPr="00101D7E">
              <w:rPr>
                <w:rFonts w:eastAsiaTheme="minorEastAsia"/>
                <w:color w:val="000000" w:themeColor="text1"/>
              </w:rPr>
              <w:t>Hidroeléctrica</w:t>
            </w:r>
            <w:proofErr w:type="spellEnd"/>
            <w:r w:rsidR="00954DA1" w:rsidRPr="00101D7E">
              <w:rPr>
                <w:rFonts w:eastAsiaTheme="minorEastAsia"/>
                <w:color w:val="000000" w:themeColor="text1"/>
              </w:rPr>
              <w:t xml:space="preserve"> de la Montaña in</w:t>
            </w:r>
            <w:r w:rsidRPr="00101D7E">
              <w:rPr>
                <w:rFonts w:eastAsiaTheme="minorEastAsia"/>
                <w:color w:val="000000" w:themeColor="text1"/>
              </w:rPr>
              <w:t xml:space="preserve"> </w:t>
            </w:r>
            <w:r w:rsidR="00CB31C3" w:rsidRPr="00101D7E">
              <w:rPr>
                <w:rFonts w:eastAsiaTheme="minorEastAsia"/>
                <w:color w:val="000000" w:themeColor="text1"/>
              </w:rPr>
              <w:t xml:space="preserve">developing </w:t>
            </w:r>
            <w:r w:rsidR="005D5458" w:rsidRPr="00101D7E">
              <w:rPr>
                <w:rFonts w:eastAsiaTheme="minorEastAsia"/>
                <w:color w:val="000000" w:themeColor="text1"/>
              </w:rPr>
              <w:t>an</w:t>
            </w:r>
            <w:r w:rsidRPr="00101D7E">
              <w:rPr>
                <w:rFonts w:eastAsiaTheme="minorEastAsia"/>
                <w:color w:val="000000" w:themeColor="text1"/>
              </w:rPr>
              <w:t xml:space="preserve"> intermunicipal microgrid in Puerto Rico—the Microgrid de la Montaña — which </w:t>
            </w:r>
            <w:r w:rsidR="00101D7E" w:rsidRPr="00101D7E">
              <w:rPr>
                <w:rFonts w:eastAsiaTheme="minorEastAsia"/>
                <w:color w:val="000000" w:themeColor="text1"/>
              </w:rPr>
              <w:t>w</w:t>
            </w:r>
            <w:r w:rsidR="005D5458" w:rsidRPr="00101D7E">
              <w:rPr>
                <w:rFonts w:eastAsiaTheme="minorEastAsia"/>
                <w:color w:val="000000" w:themeColor="text1"/>
              </w:rPr>
              <w:t>ill</w:t>
            </w:r>
            <w:r w:rsidRPr="00101D7E">
              <w:rPr>
                <w:rFonts w:eastAsiaTheme="minorEastAsia"/>
                <w:color w:val="000000" w:themeColor="text1"/>
              </w:rPr>
              <w:t xml:space="preserve"> combine the generation of hydroelectric plants and solar PV to power new 38kV lines </w:t>
            </w:r>
            <w:r w:rsidRPr="00101D7E">
              <w:rPr>
                <w:rFonts w:eastAsiaTheme="minorEastAsia"/>
                <w:color w:val="000000" w:themeColor="text1"/>
              </w:rPr>
              <w:lastRenderedPageBreak/>
              <w:t xml:space="preserve">between the municipalities of Adjuntas, Jayuya, </w:t>
            </w:r>
            <w:proofErr w:type="spellStart"/>
            <w:r w:rsidRPr="00101D7E">
              <w:rPr>
                <w:rFonts w:eastAsiaTheme="minorEastAsia"/>
                <w:color w:val="000000" w:themeColor="text1"/>
              </w:rPr>
              <w:t>Lares</w:t>
            </w:r>
            <w:proofErr w:type="spellEnd"/>
            <w:r w:rsidRPr="00101D7E">
              <w:rPr>
                <w:rFonts w:eastAsiaTheme="minorEastAsia"/>
                <w:color w:val="000000" w:themeColor="text1"/>
              </w:rPr>
              <w:t xml:space="preserve"> and </w:t>
            </w:r>
            <w:proofErr w:type="spellStart"/>
            <w:r w:rsidRPr="00101D7E">
              <w:rPr>
                <w:rFonts w:eastAsiaTheme="minorEastAsia"/>
                <w:color w:val="000000" w:themeColor="text1"/>
              </w:rPr>
              <w:t>Utuado</w:t>
            </w:r>
            <w:proofErr w:type="spellEnd"/>
            <w:r w:rsidRPr="00101D7E">
              <w:rPr>
                <w:rFonts w:eastAsiaTheme="minorEastAsia"/>
                <w:color w:val="000000" w:themeColor="text1"/>
              </w:rPr>
              <w:t xml:space="preserve">. The Innovator </w:t>
            </w:r>
            <w:r w:rsidR="005D5458">
              <w:rPr>
                <w:rFonts w:eastAsiaTheme="minorEastAsia"/>
                <w:color w:val="000000" w:themeColor="text1"/>
                <w:lang w:val="es-PR"/>
              </w:rPr>
              <w:pgNum/>
            </w:r>
            <w:r w:rsidR="005D5458" w:rsidRPr="00101D7E">
              <w:rPr>
                <w:rFonts w:eastAsiaTheme="minorEastAsia"/>
                <w:color w:val="000000" w:themeColor="text1"/>
              </w:rPr>
              <w:t>ill</w:t>
            </w:r>
            <w:r w:rsidRPr="00101D7E">
              <w:rPr>
                <w:rFonts w:eastAsiaTheme="minorEastAsia"/>
                <w:color w:val="000000" w:themeColor="text1"/>
              </w:rPr>
              <w:t xml:space="preserve"> also support the development of innovative solutions to residents of the Cordillera Central. </w:t>
            </w:r>
            <w:r w:rsidRPr="00B64CFC">
              <w:rPr>
                <w:rFonts w:eastAsiaTheme="minorEastAsia"/>
                <w:color w:val="000000" w:themeColor="text1"/>
              </w:rPr>
              <w:t xml:space="preserve">Interested fellows can read more about the project at: </w:t>
            </w:r>
            <w:hyperlink r:id="rId9" w:history="1">
              <w:r w:rsidRPr="00B64CFC">
                <w:rPr>
                  <w:rStyle w:val="Hyperlink"/>
                  <w:rFonts w:eastAsiaTheme="minorEastAsia"/>
                </w:rPr>
                <w:t>https://cooperativahidroelectrica.coop/microgrid-of-the-mountain-en.html</w:t>
              </w:r>
            </w:hyperlink>
          </w:p>
        </w:tc>
      </w:tr>
      <w:tr w:rsidR="00951552" w14:paraId="6185B785" w14:textId="77777777">
        <w:tc>
          <w:tcPr>
            <w:tcW w:w="9350" w:type="dxa"/>
            <w:gridSpan w:val="2"/>
          </w:tcPr>
          <w:p w14:paraId="4BEB09FB" w14:textId="77777777" w:rsidR="00951552" w:rsidRPr="00B64CFC" w:rsidRDefault="00951552">
            <w:pPr>
              <w:pStyle w:val="NoSpacing"/>
            </w:pPr>
            <w:r w:rsidRPr="00B64CFC">
              <w:lastRenderedPageBreak/>
              <w:t>Relevant Skills: Analysis &amp; Modeling, Regulatory Process Administration, and Writing</w:t>
            </w:r>
          </w:p>
          <w:p w14:paraId="12EAB954" w14:textId="77777777" w:rsidR="00951552" w:rsidRPr="00B64CFC" w:rsidRDefault="00951552">
            <w:pPr>
              <w:pStyle w:val="NoSpacing"/>
            </w:pPr>
          </w:p>
          <w:p w14:paraId="51D48882" w14:textId="77777777" w:rsidR="00951552" w:rsidRPr="00B64CFC" w:rsidRDefault="00951552">
            <w:pPr>
              <w:pStyle w:val="NoSpacing"/>
            </w:pPr>
            <w:r w:rsidRPr="00B64CFC">
              <w:t>An ideal Fellow will have the ability to successfully coordinate with valuable stakeholders such as the Puerto Rico Energy Bureau, National Laboratories, and local authorities.</w:t>
            </w:r>
          </w:p>
        </w:tc>
      </w:tr>
    </w:tbl>
    <w:p w14:paraId="74F7C99E" w14:textId="34E6550D" w:rsidR="006B03D6" w:rsidRDefault="006B03D6" w:rsidP="006B03D6">
      <w:pPr>
        <w:pStyle w:val="NoSpacing"/>
      </w:pPr>
    </w:p>
    <w:p w14:paraId="0359924B" w14:textId="5CEB42B6" w:rsidR="00FE694D" w:rsidRDefault="00000000" w:rsidP="006B03D6">
      <w:pPr>
        <w:pStyle w:val="NoSpacing"/>
      </w:pPr>
      <w:r>
        <w:pict w14:anchorId="486B18FB">
          <v:rect id="_x0000_i1025" style="width:0;height:1.5pt" o:hralign="center" o:hrstd="t" o:hr="t" fillcolor="#a0a0a0" stroked="f"/>
        </w:pict>
      </w:r>
    </w:p>
    <w:p w14:paraId="12C5C546" w14:textId="482DBB50" w:rsidR="003739B8" w:rsidRDefault="003739B8" w:rsidP="006B03D6">
      <w:pPr>
        <w:pStyle w:val="NoSpacing"/>
      </w:pPr>
    </w:p>
    <w:p w14:paraId="1EC16C22" w14:textId="77777777" w:rsidR="003739B8" w:rsidRDefault="003739B8" w:rsidP="006B03D6">
      <w:pPr>
        <w:pStyle w:val="NoSpacing"/>
      </w:pPr>
    </w:p>
    <w:tbl>
      <w:tblPr>
        <w:tblStyle w:val="TableGrid"/>
        <w:tblW w:w="0" w:type="auto"/>
        <w:tblLook w:val="04A0" w:firstRow="1" w:lastRow="0" w:firstColumn="1" w:lastColumn="0" w:noHBand="0" w:noVBand="1"/>
      </w:tblPr>
      <w:tblGrid>
        <w:gridCol w:w="4675"/>
        <w:gridCol w:w="4675"/>
      </w:tblGrid>
      <w:tr w:rsidR="00D00054" w:rsidRPr="00B64CFC" w14:paraId="15D702BF" w14:textId="77777777" w:rsidTr="0016529A">
        <w:tc>
          <w:tcPr>
            <w:tcW w:w="4675" w:type="dxa"/>
            <w:tcBorders>
              <w:top w:val="nil"/>
              <w:left w:val="nil"/>
              <w:bottom w:val="single" w:sz="4" w:space="0" w:color="auto"/>
              <w:right w:val="nil"/>
            </w:tcBorders>
          </w:tcPr>
          <w:p w14:paraId="79A61BC6" w14:textId="77777777" w:rsidR="00D00054" w:rsidRPr="00101D7E" w:rsidRDefault="00D00054" w:rsidP="0016529A">
            <w:pPr>
              <w:pStyle w:val="NoSpacing"/>
              <w:rPr>
                <w:b/>
                <w:bCs/>
                <w:lang w:val="es-PR"/>
              </w:rPr>
            </w:pPr>
            <w:r w:rsidRPr="00101D7E">
              <w:rPr>
                <w:b/>
                <w:bCs/>
                <w:lang w:val="es-PR"/>
              </w:rPr>
              <w:t xml:space="preserve">Cooperativa </w:t>
            </w:r>
            <w:r w:rsidRPr="00594936">
              <w:rPr>
                <w:b/>
                <w:bCs/>
                <w:lang w:val="es-PR"/>
              </w:rPr>
              <w:t>Hidroeléctrica de la Montaña</w:t>
            </w:r>
            <w:r w:rsidRPr="00101D7E">
              <w:rPr>
                <w:b/>
                <w:bCs/>
                <w:lang w:val="es-PR"/>
              </w:rPr>
              <w:t xml:space="preserve"> #2</w:t>
            </w:r>
          </w:p>
        </w:tc>
        <w:tc>
          <w:tcPr>
            <w:tcW w:w="4675" w:type="dxa"/>
            <w:tcBorders>
              <w:top w:val="nil"/>
              <w:left w:val="nil"/>
              <w:bottom w:val="single" w:sz="4" w:space="0" w:color="auto"/>
              <w:right w:val="nil"/>
            </w:tcBorders>
          </w:tcPr>
          <w:p w14:paraId="74846301" w14:textId="77777777" w:rsidR="00D00054" w:rsidRPr="00B64CFC" w:rsidRDefault="00D00054" w:rsidP="0016529A">
            <w:pPr>
              <w:pStyle w:val="NoSpacing"/>
            </w:pPr>
            <w:proofErr w:type="spellStart"/>
            <w:r w:rsidRPr="00B64CFC">
              <w:t>Utuado</w:t>
            </w:r>
            <w:proofErr w:type="spellEnd"/>
            <w:r w:rsidRPr="00B64CFC">
              <w:t>, PR</w:t>
            </w:r>
          </w:p>
        </w:tc>
      </w:tr>
      <w:tr w:rsidR="00D00054" w:rsidRPr="00101D7E" w14:paraId="7A489BBB" w14:textId="77777777" w:rsidTr="0016529A">
        <w:tc>
          <w:tcPr>
            <w:tcW w:w="9350" w:type="dxa"/>
            <w:gridSpan w:val="2"/>
            <w:tcBorders>
              <w:top w:val="single" w:sz="4" w:space="0" w:color="auto"/>
            </w:tcBorders>
          </w:tcPr>
          <w:p w14:paraId="749103B8" w14:textId="685199DE" w:rsidR="00D00054" w:rsidRPr="00101D7E" w:rsidRDefault="009D4278" w:rsidP="0016529A">
            <w:pPr>
              <w:pStyle w:val="NoSpacing"/>
              <w:rPr>
                <w:rFonts w:ascii="Calibri" w:hAnsi="Calibri" w:cs="Calibri"/>
                <w:lang w:val="es-PR"/>
              </w:rPr>
            </w:pPr>
            <w:r w:rsidRPr="009D4278">
              <w:rPr>
                <w:rFonts w:ascii="Calibri" w:hAnsi="Calibri" w:cs="Calibri"/>
                <w:shd w:val="clear" w:color="auto" w:fill="FFFFFF"/>
                <w:lang w:val="es-PR"/>
              </w:rPr>
              <w:t>El Becario en Innovación tendrá que trasladarse a la región para trabajo híbrido (una combinación de días presenciales y virtuales durante una semana laboral o periodo de pago).</w:t>
            </w:r>
          </w:p>
        </w:tc>
      </w:tr>
      <w:tr w:rsidR="00D00054" w:rsidRPr="00101D7E" w14:paraId="52D7EB41" w14:textId="77777777" w:rsidTr="0016529A">
        <w:tc>
          <w:tcPr>
            <w:tcW w:w="9350" w:type="dxa"/>
            <w:gridSpan w:val="2"/>
          </w:tcPr>
          <w:p w14:paraId="4E8B58BB" w14:textId="51F39614" w:rsidR="00D00054" w:rsidRPr="00101D7E" w:rsidRDefault="00FA27C9" w:rsidP="0016529A">
            <w:pPr>
              <w:pStyle w:val="NoSpacing"/>
              <w:rPr>
                <w:rFonts w:ascii="Calibri" w:hAnsi="Calibri" w:cs="Calibri"/>
                <w:b/>
                <w:bCs/>
                <w:lang w:val="es-PR"/>
              </w:rPr>
            </w:pPr>
            <w:r w:rsidRPr="00FA27C9">
              <w:rPr>
                <w:rFonts w:ascii="Calibri" w:hAnsi="Calibri" w:cs="Calibri"/>
                <w:b/>
                <w:bCs/>
                <w:shd w:val="clear" w:color="auto" w:fill="FFFFFF"/>
                <w:lang w:val="es-PR"/>
              </w:rPr>
              <w:t>Resiliencia energética comunitaria a través de la energía fotovoltaica</w:t>
            </w:r>
          </w:p>
        </w:tc>
      </w:tr>
      <w:tr w:rsidR="00D00054" w:rsidRPr="00101D7E" w14:paraId="0EAA9731" w14:textId="77777777" w:rsidTr="0016529A">
        <w:tc>
          <w:tcPr>
            <w:tcW w:w="9350" w:type="dxa"/>
            <w:gridSpan w:val="2"/>
          </w:tcPr>
          <w:p w14:paraId="1A2E5E2A" w14:textId="77777777" w:rsidR="00862F23" w:rsidRPr="00862F23" w:rsidRDefault="00862F23" w:rsidP="00862F23">
            <w:pPr>
              <w:pStyle w:val="NoSpacing"/>
              <w:rPr>
                <w:lang w:val="es-PR"/>
              </w:rPr>
            </w:pPr>
            <w:r w:rsidRPr="00862F23">
              <w:rPr>
                <w:lang w:val="es-PR"/>
              </w:rPr>
              <w:t xml:space="preserve">Descripción del proyecto:  </w:t>
            </w:r>
          </w:p>
          <w:p w14:paraId="15D7B0E9" w14:textId="7FDF1E10" w:rsidR="00D00054" w:rsidRPr="00101D7E" w:rsidRDefault="00862F23" w:rsidP="00862F23">
            <w:pPr>
              <w:pStyle w:val="NoSpacing"/>
              <w:rPr>
                <w:lang w:val="es-PR"/>
              </w:rPr>
            </w:pPr>
            <w:r w:rsidRPr="00862F23">
              <w:rPr>
                <w:lang w:val="es-PR"/>
              </w:rPr>
              <w:t xml:space="preserve">El Becario en Innovación apoyará a la Cooperativa Hidroeléctrica de la Montaña en el desarrollo y la instalación de 10 MW de sistemas fotovoltaicos en techos y 20 </w:t>
            </w:r>
            <w:proofErr w:type="spellStart"/>
            <w:r w:rsidRPr="00862F23">
              <w:rPr>
                <w:lang w:val="es-PR"/>
              </w:rPr>
              <w:t>MWh</w:t>
            </w:r>
            <w:proofErr w:type="spellEnd"/>
            <w:r w:rsidRPr="00862F23">
              <w:rPr>
                <w:lang w:val="es-PR"/>
              </w:rPr>
              <w:t xml:space="preserve"> de sistemas de almacenamiento en pequeñas empresas, centros comunitarios (incluyendo iglesias) y residencias en los municipios de Adjuntas, Jayuya, Lares, Utuado y Maricao. El becario también ayudará a proporcionar soluciones innovadoras a los residentes de la Cordillera Central para ampliar su acceso a energía asequible y confiable. Los candidatos interesados pueden obtener más información sobre el proyecto en </w:t>
            </w:r>
            <w:hyperlink r:id="rId10" w:history="1">
              <w:r w:rsidRPr="00862F23">
                <w:rPr>
                  <w:rStyle w:val="Hyperlink"/>
                  <w:lang w:val="es-PR"/>
                </w:rPr>
                <w:t>https://cooperativahidroelectrica.coop/microgrid-of-the-mountain-en.html</w:t>
              </w:r>
            </w:hyperlink>
            <w:r w:rsidRPr="00862F23">
              <w:rPr>
                <w:lang w:val="es-PR"/>
              </w:rPr>
              <w:t xml:space="preserve">  </w:t>
            </w:r>
          </w:p>
        </w:tc>
      </w:tr>
      <w:tr w:rsidR="00D00054" w:rsidRPr="00101D7E" w14:paraId="16269AA8" w14:textId="77777777" w:rsidTr="0016529A">
        <w:tc>
          <w:tcPr>
            <w:tcW w:w="9350" w:type="dxa"/>
            <w:gridSpan w:val="2"/>
          </w:tcPr>
          <w:p w14:paraId="71619A93" w14:textId="77777777" w:rsidR="005568C4" w:rsidRPr="005568C4" w:rsidRDefault="005568C4" w:rsidP="005568C4">
            <w:pPr>
              <w:pStyle w:val="NoSpacing"/>
              <w:rPr>
                <w:lang w:val="es-PR"/>
              </w:rPr>
            </w:pPr>
            <w:r w:rsidRPr="005568C4">
              <w:rPr>
                <w:lang w:val="es-PR"/>
              </w:rPr>
              <w:t xml:space="preserve">Destrezas relevantes: </w:t>
            </w:r>
            <w:r w:rsidRPr="00101D7E">
              <w:rPr>
                <w:lang w:val="es-PR"/>
              </w:rPr>
              <w:t>Modelaje y a</w:t>
            </w:r>
            <w:r w:rsidRPr="005568C4">
              <w:rPr>
                <w:lang w:val="es-PR"/>
              </w:rPr>
              <w:t xml:space="preserve">nálisis, desarrollo de programas, redacción y publicación </w:t>
            </w:r>
          </w:p>
          <w:p w14:paraId="4873FE06" w14:textId="77777777" w:rsidR="005568C4" w:rsidRPr="005568C4" w:rsidRDefault="005568C4" w:rsidP="005568C4">
            <w:pPr>
              <w:pStyle w:val="NoSpacing"/>
              <w:rPr>
                <w:lang w:val="es-PR"/>
              </w:rPr>
            </w:pPr>
            <w:r w:rsidRPr="005568C4">
              <w:rPr>
                <w:lang w:val="es-PR"/>
              </w:rPr>
              <w:t> </w:t>
            </w:r>
          </w:p>
          <w:p w14:paraId="052922BF" w14:textId="24E51981" w:rsidR="00D00054" w:rsidRPr="00101D7E" w:rsidRDefault="005568C4" w:rsidP="005568C4">
            <w:pPr>
              <w:pStyle w:val="NoSpacing"/>
              <w:rPr>
                <w:lang w:val="es-PR"/>
              </w:rPr>
            </w:pPr>
            <w:r w:rsidRPr="005568C4">
              <w:rPr>
                <w:lang w:val="es-PR"/>
              </w:rPr>
              <w:t xml:space="preserve">El candidato ideal apoyará el desarrollo de programas y </w:t>
            </w:r>
            <w:r w:rsidRPr="00101D7E">
              <w:rPr>
                <w:lang w:val="es-PR"/>
              </w:rPr>
              <w:t>análisis mientras asiste</w:t>
            </w:r>
            <w:r w:rsidRPr="005568C4">
              <w:rPr>
                <w:lang w:val="es-PR"/>
              </w:rPr>
              <w:t xml:space="preserve"> en los esfuerzos de coordinación con líderes comunitarios para fomentar el desarrollo de microrredes.</w:t>
            </w:r>
          </w:p>
        </w:tc>
      </w:tr>
    </w:tbl>
    <w:p w14:paraId="58A2D3D9" w14:textId="77777777" w:rsidR="00D00054" w:rsidRPr="00101D7E" w:rsidRDefault="00D00054" w:rsidP="006B03D6">
      <w:pPr>
        <w:pStyle w:val="NoSpacing"/>
        <w:rPr>
          <w:lang w:val="es-PR"/>
        </w:rPr>
      </w:pPr>
    </w:p>
    <w:tbl>
      <w:tblPr>
        <w:tblStyle w:val="TableGrid"/>
        <w:tblW w:w="0" w:type="auto"/>
        <w:tblLook w:val="04A0" w:firstRow="1" w:lastRow="0" w:firstColumn="1" w:lastColumn="0" w:noHBand="0" w:noVBand="1"/>
      </w:tblPr>
      <w:tblGrid>
        <w:gridCol w:w="4675"/>
        <w:gridCol w:w="4675"/>
      </w:tblGrid>
      <w:tr w:rsidR="00BA0E96" w:rsidRPr="00B64CFC" w14:paraId="66B92917" w14:textId="77777777" w:rsidTr="003D1541">
        <w:tc>
          <w:tcPr>
            <w:tcW w:w="4675" w:type="dxa"/>
            <w:tcBorders>
              <w:top w:val="nil"/>
              <w:left w:val="nil"/>
              <w:bottom w:val="single" w:sz="4" w:space="0" w:color="auto"/>
              <w:right w:val="nil"/>
            </w:tcBorders>
          </w:tcPr>
          <w:p w14:paraId="70FA5B8B" w14:textId="77777777" w:rsidR="00BA0E96" w:rsidRPr="00101D7E" w:rsidRDefault="00BA0E96">
            <w:pPr>
              <w:pStyle w:val="NoSpacing"/>
              <w:rPr>
                <w:b/>
                <w:bCs/>
                <w:lang w:val="es-PR"/>
              </w:rPr>
            </w:pPr>
            <w:r w:rsidRPr="00101D7E">
              <w:rPr>
                <w:b/>
                <w:bCs/>
                <w:lang w:val="es-PR"/>
              </w:rPr>
              <w:t xml:space="preserve">Cooperativa </w:t>
            </w:r>
            <w:r w:rsidRPr="00594936">
              <w:rPr>
                <w:b/>
                <w:bCs/>
                <w:lang w:val="es-PR"/>
              </w:rPr>
              <w:t>Hidroeléctrica de la Montaña</w:t>
            </w:r>
            <w:r w:rsidRPr="00101D7E">
              <w:rPr>
                <w:b/>
                <w:bCs/>
                <w:lang w:val="es-PR"/>
              </w:rPr>
              <w:t xml:space="preserve"> #2</w:t>
            </w:r>
          </w:p>
        </w:tc>
        <w:tc>
          <w:tcPr>
            <w:tcW w:w="4675" w:type="dxa"/>
            <w:tcBorders>
              <w:top w:val="nil"/>
              <w:left w:val="nil"/>
              <w:bottom w:val="single" w:sz="4" w:space="0" w:color="auto"/>
              <w:right w:val="nil"/>
            </w:tcBorders>
          </w:tcPr>
          <w:p w14:paraId="4F96C966" w14:textId="77777777" w:rsidR="00BA0E96" w:rsidRPr="00B64CFC" w:rsidRDefault="00BA0E96">
            <w:pPr>
              <w:pStyle w:val="NoSpacing"/>
            </w:pPr>
            <w:proofErr w:type="spellStart"/>
            <w:r w:rsidRPr="00B64CFC">
              <w:t>Utuado</w:t>
            </w:r>
            <w:proofErr w:type="spellEnd"/>
            <w:r w:rsidRPr="00B64CFC">
              <w:t>, PR</w:t>
            </w:r>
          </w:p>
        </w:tc>
      </w:tr>
      <w:tr w:rsidR="00BA0E96" w:rsidRPr="00B64CFC" w14:paraId="50EA8EED" w14:textId="77777777" w:rsidTr="003D1541">
        <w:tc>
          <w:tcPr>
            <w:tcW w:w="9350" w:type="dxa"/>
            <w:gridSpan w:val="2"/>
            <w:tcBorders>
              <w:top w:val="single" w:sz="4" w:space="0" w:color="auto"/>
            </w:tcBorders>
          </w:tcPr>
          <w:p w14:paraId="686A4BCB" w14:textId="77777777" w:rsidR="00BA0E96" w:rsidRPr="00B64CFC" w:rsidRDefault="00BA0E96">
            <w:pPr>
              <w:pStyle w:val="NoSpacing"/>
              <w:rPr>
                <w:rFonts w:ascii="Calibri" w:hAnsi="Calibri" w:cs="Calibri"/>
              </w:rPr>
            </w:pPr>
            <w:r w:rsidRPr="00B64CFC">
              <w:rPr>
                <w:rFonts w:ascii="Calibri" w:hAnsi="Calibri" w:cs="Calibri"/>
                <w:shd w:val="clear" w:color="auto" w:fill="FFFFFF"/>
              </w:rPr>
              <w:t>Innovator Fellow will need to relocate to the area for a hybrid operating status (hybrid meaning a combination of on-site, in-person days and virtual during a work week or pay period).</w:t>
            </w:r>
          </w:p>
        </w:tc>
      </w:tr>
      <w:tr w:rsidR="00BA0E96" w:rsidRPr="005A7FB3" w14:paraId="4DB8798F" w14:textId="77777777">
        <w:tc>
          <w:tcPr>
            <w:tcW w:w="9350" w:type="dxa"/>
            <w:gridSpan w:val="2"/>
          </w:tcPr>
          <w:p w14:paraId="5179EE51" w14:textId="77777777" w:rsidR="00BA0E96" w:rsidRPr="005A7FB3" w:rsidRDefault="00BA0E96">
            <w:pPr>
              <w:pStyle w:val="NoSpacing"/>
              <w:rPr>
                <w:rFonts w:ascii="Calibri" w:hAnsi="Calibri" w:cs="Calibri"/>
                <w:b/>
                <w:bCs/>
              </w:rPr>
            </w:pPr>
            <w:r w:rsidRPr="005A7FB3">
              <w:rPr>
                <w:rFonts w:ascii="Calibri" w:hAnsi="Calibri" w:cs="Calibri"/>
                <w:b/>
                <w:bCs/>
                <w:shd w:val="clear" w:color="auto" w:fill="FFFFFF"/>
              </w:rPr>
              <w:t>Community Energy Resilience through Photovoltaics</w:t>
            </w:r>
          </w:p>
        </w:tc>
      </w:tr>
      <w:tr w:rsidR="00BA0E96" w:rsidRPr="00B64CFC" w14:paraId="3AEAECF6" w14:textId="77777777">
        <w:tc>
          <w:tcPr>
            <w:tcW w:w="9350" w:type="dxa"/>
            <w:gridSpan w:val="2"/>
          </w:tcPr>
          <w:p w14:paraId="391C3E83" w14:textId="77777777" w:rsidR="00BA0E96" w:rsidRPr="00B64CFC" w:rsidRDefault="00BA0E96">
            <w:pPr>
              <w:pStyle w:val="NoSpacing"/>
            </w:pPr>
            <w:r w:rsidRPr="00B64CFC">
              <w:t xml:space="preserve">Project Description: </w:t>
            </w:r>
          </w:p>
          <w:p w14:paraId="0B970015" w14:textId="1ABCA714" w:rsidR="00BA0E96" w:rsidRPr="00B64CFC" w:rsidRDefault="00BA0E96">
            <w:pPr>
              <w:pStyle w:val="NoSpacing"/>
            </w:pPr>
            <w:r w:rsidRPr="00B64CFC">
              <w:t xml:space="preserve">The Innovator will support </w:t>
            </w:r>
            <w:r w:rsidR="00954DA1" w:rsidRPr="00954DA1">
              <w:t xml:space="preserve">the </w:t>
            </w:r>
            <w:proofErr w:type="spellStart"/>
            <w:r w:rsidR="00954DA1" w:rsidRPr="00954DA1">
              <w:t>Cooperativa</w:t>
            </w:r>
            <w:proofErr w:type="spellEnd"/>
            <w:r w:rsidR="00954DA1" w:rsidRPr="00954DA1">
              <w:t xml:space="preserve"> </w:t>
            </w:r>
            <w:proofErr w:type="spellStart"/>
            <w:r w:rsidR="00954DA1" w:rsidRPr="00954DA1">
              <w:t>Hidroeléctrica</w:t>
            </w:r>
            <w:proofErr w:type="spellEnd"/>
            <w:r w:rsidR="00954DA1" w:rsidRPr="00954DA1">
              <w:t xml:space="preserve"> de la Montaña</w:t>
            </w:r>
            <w:r w:rsidR="005D5458">
              <w:t xml:space="preserve">’s </w:t>
            </w:r>
            <w:r w:rsidRPr="00B64CFC">
              <w:t xml:space="preserve">development and installation of 10 MW of rooftop photovoltaic systems and 20 MWh of energy storage systems at small businesses, community centers (including churches), and residences in the municipalities of Adjuntas, Jayuya, </w:t>
            </w:r>
            <w:proofErr w:type="spellStart"/>
            <w:r w:rsidRPr="00B64CFC">
              <w:t>Lares</w:t>
            </w:r>
            <w:proofErr w:type="spellEnd"/>
            <w:r w:rsidRPr="00B64CFC">
              <w:t xml:space="preserve">, </w:t>
            </w:r>
            <w:proofErr w:type="spellStart"/>
            <w:r w:rsidRPr="00B64CFC">
              <w:t>Utuado</w:t>
            </w:r>
            <w:proofErr w:type="spellEnd"/>
            <w:r w:rsidRPr="00B64CFC">
              <w:t xml:space="preserve">, and </w:t>
            </w:r>
            <w:proofErr w:type="spellStart"/>
            <w:r w:rsidRPr="00B64CFC">
              <w:t>Maricao</w:t>
            </w:r>
            <w:proofErr w:type="spellEnd"/>
            <w:r w:rsidRPr="00B64CFC">
              <w:t>. The Innovator will also help provide innovative solutions to the residents of the Cordillera Central, to expand their access to cost-effective, reliable energy. Interested fellows can read more about the project at: https://cooperativahidroelectrica.coop/reenfoco-en.html</w:t>
            </w:r>
          </w:p>
        </w:tc>
      </w:tr>
      <w:tr w:rsidR="00BA0E96" w14:paraId="4CC85B86" w14:textId="77777777">
        <w:tc>
          <w:tcPr>
            <w:tcW w:w="9350" w:type="dxa"/>
            <w:gridSpan w:val="2"/>
          </w:tcPr>
          <w:p w14:paraId="61917035" w14:textId="77777777" w:rsidR="00BA0E96" w:rsidRPr="00B64CFC" w:rsidRDefault="00BA0E96">
            <w:pPr>
              <w:pStyle w:val="NoSpacing"/>
            </w:pPr>
            <w:r w:rsidRPr="00B64CFC">
              <w:t>Relevant Skills: Analysis &amp; Modeling, Program Development, Writing &amp; Publication</w:t>
            </w:r>
          </w:p>
          <w:p w14:paraId="238A8F1A" w14:textId="77777777" w:rsidR="00BA0E96" w:rsidRPr="00B64CFC" w:rsidRDefault="00BA0E96">
            <w:pPr>
              <w:pStyle w:val="NoSpacing"/>
            </w:pPr>
          </w:p>
          <w:p w14:paraId="15A096DD" w14:textId="77777777" w:rsidR="00BA0E96" w:rsidRPr="00B64CFC" w:rsidRDefault="00BA0E96">
            <w:pPr>
              <w:pStyle w:val="NoSpacing"/>
            </w:pPr>
            <w:r w:rsidRPr="00B64CFC">
              <w:t>An ideal Fellow will support program development and modeling while assisting coordination efforts with community leaders.</w:t>
            </w:r>
          </w:p>
        </w:tc>
      </w:tr>
    </w:tbl>
    <w:p w14:paraId="2572E411" w14:textId="4FAA3F5B" w:rsidR="006B03D6" w:rsidRDefault="006B03D6" w:rsidP="006B03D6">
      <w:pPr>
        <w:pStyle w:val="NoSpacing"/>
      </w:pPr>
    </w:p>
    <w:p w14:paraId="514D6EA8" w14:textId="4BC22422" w:rsidR="00FE694D" w:rsidRDefault="00000000" w:rsidP="006B03D6">
      <w:pPr>
        <w:pStyle w:val="NoSpacing"/>
      </w:pPr>
      <w:r>
        <w:pict w14:anchorId="3F702181">
          <v:rect id="_x0000_i1026" style="width:0;height:1.5pt" o:hralign="center" o:hrstd="t" o:hr="t" fillcolor="#a0a0a0" stroked="f"/>
        </w:pict>
      </w:r>
    </w:p>
    <w:p w14:paraId="322B22EC" w14:textId="7D5E04AD" w:rsidR="00FE694D" w:rsidRDefault="00FE694D" w:rsidP="006B03D6">
      <w:pPr>
        <w:pStyle w:val="NoSpacing"/>
      </w:pPr>
    </w:p>
    <w:p w14:paraId="1AE6671F" w14:textId="140ED6EC" w:rsidR="003739B8" w:rsidRDefault="003739B8" w:rsidP="006B03D6">
      <w:pPr>
        <w:pStyle w:val="NoSpacing"/>
      </w:pPr>
    </w:p>
    <w:p w14:paraId="1857DA3A" w14:textId="7D5BA946" w:rsidR="003739B8" w:rsidRDefault="003739B8" w:rsidP="006B03D6">
      <w:pPr>
        <w:pStyle w:val="NoSpacing"/>
      </w:pPr>
    </w:p>
    <w:p w14:paraId="4079EA33" w14:textId="201A8577" w:rsidR="003739B8" w:rsidRDefault="003739B8" w:rsidP="006B03D6">
      <w:pPr>
        <w:pStyle w:val="NoSpacing"/>
      </w:pPr>
    </w:p>
    <w:p w14:paraId="347EDF07" w14:textId="023EDD3F" w:rsidR="003739B8" w:rsidRDefault="003739B8" w:rsidP="006B03D6">
      <w:pPr>
        <w:pStyle w:val="NoSpacing"/>
      </w:pPr>
    </w:p>
    <w:p w14:paraId="40BA7B39" w14:textId="4D162289" w:rsidR="003739B8" w:rsidRDefault="003739B8" w:rsidP="006B03D6">
      <w:pPr>
        <w:pStyle w:val="NoSpacing"/>
      </w:pPr>
    </w:p>
    <w:p w14:paraId="36446515" w14:textId="77777777" w:rsidR="003739B8" w:rsidRDefault="003739B8" w:rsidP="006B03D6">
      <w:pPr>
        <w:pStyle w:val="NoSpacing"/>
      </w:pPr>
    </w:p>
    <w:tbl>
      <w:tblPr>
        <w:tblStyle w:val="TableGrid"/>
        <w:tblW w:w="0" w:type="auto"/>
        <w:tblLook w:val="04A0" w:firstRow="1" w:lastRow="0" w:firstColumn="1" w:lastColumn="0" w:noHBand="0" w:noVBand="1"/>
      </w:tblPr>
      <w:tblGrid>
        <w:gridCol w:w="4675"/>
        <w:gridCol w:w="4675"/>
      </w:tblGrid>
      <w:tr w:rsidR="001D34A6" w:rsidRPr="00B64CFC" w14:paraId="17A0DD8C" w14:textId="77777777" w:rsidTr="0016529A">
        <w:tc>
          <w:tcPr>
            <w:tcW w:w="4675" w:type="dxa"/>
            <w:tcBorders>
              <w:top w:val="nil"/>
              <w:left w:val="nil"/>
              <w:bottom w:val="single" w:sz="4" w:space="0" w:color="auto"/>
              <w:right w:val="nil"/>
            </w:tcBorders>
          </w:tcPr>
          <w:p w14:paraId="5DF77DB2" w14:textId="77777777" w:rsidR="001D34A6" w:rsidRPr="00594936" w:rsidRDefault="001D34A6" w:rsidP="0016529A">
            <w:pPr>
              <w:pStyle w:val="NoSpacing"/>
              <w:rPr>
                <w:b/>
                <w:bCs/>
              </w:rPr>
            </w:pPr>
            <w:r w:rsidRPr="00594936">
              <w:rPr>
                <w:b/>
                <w:bCs/>
              </w:rPr>
              <w:t>LUMA Energy #1</w:t>
            </w:r>
          </w:p>
        </w:tc>
        <w:tc>
          <w:tcPr>
            <w:tcW w:w="4675" w:type="dxa"/>
            <w:tcBorders>
              <w:top w:val="nil"/>
              <w:left w:val="nil"/>
              <w:bottom w:val="single" w:sz="4" w:space="0" w:color="auto"/>
              <w:right w:val="nil"/>
            </w:tcBorders>
          </w:tcPr>
          <w:p w14:paraId="7A9DED2D" w14:textId="77777777" w:rsidR="001D34A6" w:rsidRPr="00B64CFC" w:rsidRDefault="001D34A6" w:rsidP="0016529A">
            <w:pPr>
              <w:pStyle w:val="NoSpacing"/>
            </w:pPr>
            <w:r w:rsidRPr="00B64CFC">
              <w:t>San Juan, PR</w:t>
            </w:r>
          </w:p>
        </w:tc>
      </w:tr>
      <w:tr w:rsidR="001D34A6" w:rsidRPr="00B64CFC" w14:paraId="2B77DAB5" w14:textId="77777777" w:rsidTr="0016529A">
        <w:tc>
          <w:tcPr>
            <w:tcW w:w="9350" w:type="dxa"/>
            <w:gridSpan w:val="2"/>
            <w:tcBorders>
              <w:top w:val="single" w:sz="4" w:space="0" w:color="auto"/>
            </w:tcBorders>
          </w:tcPr>
          <w:p w14:paraId="116003A0" w14:textId="31F50C28" w:rsidR="001D34A6" w:rsidRPr="00B64CFC" w:rsidRDefault="004529D3" w:rsidP="0016529A">
            <w:pPr>
              <w:pStyle w:val="NoSpacing"/>
              <w:rPr>
                <w:rFonts w:ascii="Calibri" w:hAnsi="Calibri" w:cs="Calibri"/>
              </w:rPr>
            </w:pPr>
            <w:r w:rsidRPr="004529D3">
              <w:rPr>
                <w:rFonts w:ascii="Calibri" w:hAnsi="Calibri" w:cs="Calibri"/>
                <w:shd w:val="clear" w:color="auto" w:fill="FFFFFF"/>
                <w:lang w:val="es-PR"/>
              </w:rPr>
              <w:t>El Becario en Innovación deberá trasladarse a la región para trabajar en persona (preferible). Sin embargo, una opción híbrida está disponible también.</w:t>
            </w:r>
          </w:p>
        </w:tc>
      </w:tr>
      <w:tr w:rsidR="001D34A6" w:rsidRPr="00101D7E" w14:paraId="270DA189" w14:textId="77777777" w:rsidTr="0016529A">
        <w:tc>
          <w:tcPr>
            <w:tcW w:w="9350" w:type="dxa"/>
            <w:gridSpan w:val="2"/>
          </w:tcPr>
          <w:p w14:paraId="300E1378" w14:textId="54EE8B67" w:rsidR="001D34A6" w:rsidRPr="00101D7E" w:rsidRDefault="00BB5BDB" w:rsidP="0016529A">
            <w:pPr>
              <w:pStyle w:val="NoSpacing"/>
              <w:rPr>
                <w:rFonts w:ascii="Calibri" w:hAnsi="Calibri" w:cs="Calibri"/>
                <w:b/>
                <w:bCs/>
                <w:lang w:val="es-PR"/>
              </w:rPr>
            </w:pPr>
            <w:r w:rsidRPr="00BB5BDB">
              <w:rPr>
                <w:rFonts w:ascii="Calibri" w:hAnsi="Calibri" w:cs="Calibri"/>
                <w:b/>
                <w:bCs/>
                <w:shd w:val="clear" w:color="auto" w:fill="FFFFFF"/>
                <w:lang w:val="es-PR"/>
              </w:rPr>
              <w:t>Mejorar la resiliencia energética en Puerto Rico mediante microrredes en la red eléctrica de misión crítica - (el proyecto de microrredes en la red eléctrica para Vieques y Culebra)</w:t>
            </w:r>
          </w:p>
        </w:tc>
      </w:tr>
      <w:tr w:rsidR="001D34A6" w:rsidRPr="00101D7E" w14:paraId="382128FA" w14:textId="77777777" w:rsidTr="0016529A">
        <w:trPr>
          <w:trHeight w:val="1905"/>
        </w:trPr>
        <w:tc>
          <w:tcPr>
            <w:tcW w:w="9350" w:type="dxa"/>
            <w:gridSpan w:val="2"/>
          </w:tcPr>
          <w:p w14:paraId="71C19A6A" w14:textId="77777777" w:rsidR="001C2DD8" w:rsidRPr="001C2DD8" w:rsidRDefault="001C2DD8" w:rsidP="001C2DD8">
            <w:pPr>
              <w:pStyle w:val="NoSpacing"/>
              <w:rPr>
                <w:lang w:val="es-PR"/>
              </w:rPr>
            </w:pPr>
            <w:r w:rsidRPr="001C2DD8">
              <w:rPr>
                <w:lang w:val="es-PR"/>
              </w:rPr>
              <w:t xml:space="preserve">Descripción del proyecto: </w:t>
            </w:r>
          </w:p>
          <w:p w14:paraId="40CDF447" w14:textId="2B4DBB89" w:rsidR="001D34A6" w:rsidRPr="00101D7E" w:rsidRDefault="001C2DD8" w:rsidP="001C2DD8">
            <w:pPr>
              <w:pStyle w:val="NoSpacing"/>
              <w:rPr>
                <w:rFonts w:eastAsiaTheme="minorEastAsia"/>
                <w:color w:val="000000" w:themeColor="text1"/>
                <w:lang w:val="es-PR"/>
              </w:rPr>
            </w:pPr>
            <w:r w:rsidRPr="001C2DD8">
              <w:rPr>
                <w:lang w:val="es-PR"/>
              </w:rPr>
              <w:t xml:space="preserve">El Becario en Innovación apoyará el desarrollo de tecnologías en las islas de Vieques y Culebra, incluyendo controles avanzados de microrredes, estimación del estado del sistema utilizando </w:t>
            </w:r>
            <w:proofErr w:type="spellStart"/>
            <w:r w:rsidRPr="001C2DD8">
              <w:rPr>
                <w:lang w:val="es-PR"/>
              </w:rPr>
              <w:t>sincrofasores</w:t>
            </w:r>
            <w:proofErr w:type="spellEnd"/>
            <w:r w:rsidRPr="001C2DD8">
              <w:rPr>
                <w:lang w:val="es-PR"/>
              </w:rPr>
              <w:t xml:space="preserve"> conectados al sistema de distribución y de subtransmisión. El Innovador también apoyará un estudio de microrredes mediante la investigación de la secuencia óptima de operaciones para microrredes, teniendo en cuenta: los aspectos innovadores de la puesta a tierra efectiva y algoritmos de estimación de estado.</w:t>
            </w:r>
          </w:p>
        </w:tc>
      </w:tr>
      <w:tr w:rsidR="001D34A6" w:rsidRPr="00101D7E" w14:paraId="06BE43FE" w14:textId="77777777" w:rsidTr="0016529A">
        <w:tc>
          <w:tcPr>
            <w:tcW w:w="9350" w:type="dxa"/>
            <w:gridSpan w:val="2"/>
          </w:tcPr>
          <w:p w14:paraId="27E74B15" w14:textId="65ACB479" w:rsidR="00E9705B" w:rsidRPr="00E9705B" w:rsidRDefault="00E9705B" w:rsidP="00E9705B">
            <w:pPr>
              <w:pStyle w:val="NoSpacing"/>
              <w:rPr>
                <w:lang w:val="es-PR"/>
              </w:rPr>
            </w:pPr>
            <w:r w:rsidRPr="005568C4">
              <w:rPr>
                <w:lang w:val="es-PR"/>
              </w:rPr>
              <w:t xml:space="preserve">Destrezas relevantes: </w:t>
            </w:r>
            <w:r w:rsidRPr="00E9705B">
              <w:rPr>
                <w:lang w:val="es-PR"/>
              </w:rPr>
              <w:t xml:space="preserve">Modelaje y análisis, desarrollo de programas, redacción y publicación </w:t>
            </w:r>
          </w:p>
          <w:p w14:paraId="6F383938" w14:textId="77777777" w:rsidR="00E9705B" w:rsidRPr="00E9705B" w:rsidRDefault="00E9705B" w:rsidP="00E9705B">
            <w:pPr>
              <w:pStyle w:val="NoSpacing"/>
              <w:rPr>
                <w:lang w:val="es-PR"/>
              </w:rPr>
            </w:pPr>
            <w:r w:rsidRPr="00E9705B">
              <w:rPr>
                <w:lang w:val="es-PR"/>
              </w:rPr>
              <w:t> </w:t>
            </w:r>
          </w:p>
          <w:p w14:paraId="64D627B5" w14:textId="5AF81C51" w:rsidR="001D34A6" w:rsidRPr="00101D7E" w:rsidRDefault="00E9705B" w:rsidP="00E9705B">
            <w:pPr>
              <w:pStyle w:val="NoSpacing"/>
              <w:rPr>
                <w:lang w:val="es-PR"/>
              </w:rPr>
            </w:pPr>
            <w:r w:rsidRPr="00E9705B">
              <w:rPr>
                <w:lang w:val="es-PR"/>
              </w:rPr>
              <w:t>El candidato ideal poseerá conocimiento técnico y previo sobre dinámica de sistemas eléctricos y controles para configurar exitosamente controles óptimos de microrredes y mejorar el rendimiento general de los recursos energéticos distribuidos (DER) presentes en la red eléctrica.</w:t>
            </w:r>
          </w:p>
        </w:tc>
      </w:tr>
    </w:tbl>
    <w:p w14:paraId="25EA981A" w14:textId="77777777" w:rsidR="00471D8C" w:rsidRPr="00101D7E" w:rsidRDefault="00471D8C" w:rsidP="006B03D6">
      <w:pPr>
        <w:pStyle w:val="NoSpacing"/>
        <w:rPr>
          <w:lang w:val="es-PR"/>
        </w:rPr>
      </w:pPr>
    </w:p>
    <w:tbl>
      <w:tblPr>
        <w:tblStyle w:val="TableGrid"/>
        <w:tblW w:w="0" w:type="auto"/>
        <w:tblLook w:val="04A0" w:firstRow="1" w:lastRow="0" w:firstColumn="1" w:lastColumn="0" w:noHBand="0" w:noVBand="1"/>
      </w:tblPr>
      <w:tblGrid>
        <w:gridCol w:w="4675"/>
        <w:gridCol w:w="4675"/>
      </w:tblGrid>
      <w:tr w:rsidR="0084641D" w:rsidRPr="00B64CFC" w14:paraId="6BFD74E6" w14:textId="77777777" w:rsidTr="003D1541">
        <w:tc>
          <w:tcPr>
            <w:tcW w:w="4675" w:type="dxa"/>
            <w:tcBorders>
              <w:top w:val="nil"/>
              <w:left w:val="nil"/>
              <w:bottom w:val="single" w:sz="4" w:space="0" w:color="auto"/>
              <w:right w:val="nil"/>
            </w:tcBorders>
          </w:tcPr>
          <w:p w14:paraId="18B92C8C" w14:textId="77777777" w:rsidR="0084641D" w:rsidRPr="00594936" w:rsidRDefault="0084641D">
            <w:pPr>
              <w:pStyle w:val="NoSpacing"/>
              <w:rPr>
                <w:b/>
                <w:bCs/>
              </w:rPr>
            </w:pPr>
            <w:r w:rsidRPr="00594936">
              <w:rPr>
                <w:b/>
                <w:bCs/>
              </w:rPr>
              <w:t>LUMA Energy #1</w:t>
            </w:r>
          </w:p>
        </w:tc>
        <w:tc>
          <w:tcPr>
            <w:tcW w:w="4675" w:type="dxa"/>
            <w:tcBorders>
              <w:top w:val="nil"/>
              <w:left w:val="nil"/>
              <w:bottom w:val="single" w:sz="4" w:space="0" w:color="auto"/>
              <w:right w:val="nil"/>
            </w:tcBorders>
          </w:tcPr>
          <w:p w14:paraId="12EEBE0B" w14:textId="77777777" w:rsidR="0084641D" w:rsidRPr="00B64CFC" w:rsidRDefault="0084641D">
            <w:pPr>
              <w:pStyle w:val="NoSpacing"/>
            </w:pPr>
            <w:r w:rsidRPr="00B64CFC">
              <w:t>San Juan, PR</w:t>
            </w:r>
          </w:p>
        </w:tc>
      </w:tr>
      <w:tr w:rsidR="0084641D" w:rsidRPr="00B64CFC" w14:paraId="7A32249B" w14:textId="77777777" w:rsidTr="003D1541">
        <w:tc>
          <w:tcPr>
            <w:tcW w:w="9350" w:type="dxa"/>
            <w:gridSpan w:val="2"/>
            <w:tcBorders>
              <w:top w:val="single" w:sz="4" w:space="0" w:color="auto"/>
            </w:tcBorders>
          </w:tcPr>
          <w:p w14:paraId="757A91A4" w14:textId="77777777" w:rsidR="0084641D" w:rsidRPr="00B64CFC" w:rsidRDefault="0084641D">
            <w:pPr>
              <w:pStyle w:val="NoSpacing"/>
              <w:rPr>
                <w:rFonts w:ascii="Calibri" w:hAnsi="Calibri" w:cs="Calibri"/>
              </w:rPr>
            </w:pPr>
            <w:r w:rsidRPr="00B64CFC">
              <w:rPr>
                <w:rFonts w:ascii="Calibri" w:hAnsi="Calibri" w:cs="Calibri"/>
                <w:shd w:val="clear" w:color="auto" w:fill="FFFFFF"/>
              </w:rPr>
              <w:t>Innovator Fellow will need to relocate to the area for an on-site, in-person operating status (preferred). However, a hybrid option is also available.</w:t>
            </w:r>
          </w:p>
        </w:tc>
      </w:tr>
      <w:tr w:rsidR="0084641D" w:rsidRPr="005A7FB3" w14:paraId="26EC6AF7" w14:textId="77777777">
        <w:tc>
          <w:tcPr>
            <w:tcW w:w="9350" w:type="dxa"/>
            <w:gridSpan w:val="2"/>
          </w:tcPr>
          <w:p w14:paraId="70B33B07" w14:textId="77777777" w:rsidR="0084641D" w:rsidRPr="005A7FB3" w:rsidRDefault="0084641D">
            <w:pPr>
              <w:pStyle w:val="NoSpacing"/>
              <w:rPr>
                <w:rFonts w:ascii="Calibri" w:hAnsi="Calibri" w:cs="Calibri"/>
                <w:b/>
                <w:bCs/>
              </w:rPr>
            </w:pPr>
            <w:r w:rsidRPr="005A7FB3">
              <w:rPr>
                <w:rFonts w:ascii="Calibri" w:hAnsi="Calibri" w:cs="Calibri"/>
                <w:b/>
                <w:bCs/>
                <w:shd w:val="clear" w:color="auto" w:fill="FFFFFF"/>
              </w:rPr>
              <w:t>Enhancing resiliency in Puerto Rico through mission critical microgrids – (e.g., Vieques and Culebra Networked Microgrids Project)</w:t>
            </w:r>
          </w:p>
        </w:tc>
      </w:tr>
      <w:tr w:rsidR="0084641D" w:rsidRPr="00B64CFC" w14:paraId="57661ACD" w14:textId="77777777">
        <w:trPr>
          <w:trHeight w:val="1905"/>
        </w:trPr>
        <w:tc>
          <w:tcPr>
            <w:tcW w:w="9350" w:type="dxa"/>
            <w:gridSpan w:val="2"/>
          </w:tcPr>
          <w:p w14:paraId="56D03D1A" w14:textId="77777777" w:rsidR="0084641D" w:rsidRPr="00B64CFC" w:rsidRDefault="0084641D">
            <w:pPr>
              <w:pStyle w:val="NoSpacing"/>
            </w:pPr>
            <w:r w:rsidRPr="00B64CFC">
              <w:t>Project Description:</w:t>
            </w:r>
          </w:p>
          <w:p w14:paraId="0DC4F134" w14:textId="77777777" w:rsidR="0084641D" w:rsidRPr="00B64CFC" w:rsidRDefault="0084641D">
            <w:pPr>
              <w:pStyle w:val="NoSpacing"/>
              <w:rPr>
                <w:rFonts w:eastAsiaTheme="minorEastAsia"/>
                <w:color w:val="000000" w:themeColor="text1"/>
              </w:rPr>
            </w:pPr>
            <w:r w:rsidRPr="00B64CFC">
              <w:rPr>
                <w:color w:val="000000" w:themeColor="text1"/>
              </w:rPr>
              <w:t xml:space="preserve">The Innovator will support the deployment of technologies on the islands of Vieques and Culebra, including advanced microgrid controllers, system state estimation using distribution and sub-transmission-connected phasor measurement units (PMUs). </w:t>
            </w:r>
            <w:r w:rsidRPr="00B64CFC">
              <w:rPr>
                <w:rFonts w:eastAsiaTheme="minorEastAsia"/>
                <w:color w:val="000000" w:themeColor="text1"/>
              </w:rPr>
              <w:t>The Innovator will also support a microgrid study by researching the optimal sequence of operations for microgrids, with consideration for: innovative aspects of effective grounding, stability and control, and state estimation algorithms.</w:t>
            </w:r>
          </w:p>
        </w:tc>
      </w:tr>
      <w:tr w:rsidR="0084641D" w14:paraId="4963CD75" w14:textId="77777777">
        <w:tc>
          <w:tcPr>
            <w:tcW w:w="9350" w:type="dxa"/>
            <w:gridSpan w:val="2"/>
          </w:tcPr>
          <w:p w14:paraId="031F0C2F" w14:textId="77777777" w:rsidR="0084641D" w:rsidRPr="00B64CFC" w:rsidRDefault="0084641D">
            <w:pPr>
              <w:pStyle w:val="NoSpacing"/>
            </w:pPr>
            <w:r w:rsidRPr="00B64CFC">
              <w:t>Relevant Skills: Analysis &amp; Modeling, Program Development, Writing &amp; Publication</w:t>
            </w:r>
          </w:p>
          <w:p w14:paraId="59231527" w14:textId="77777777" w:rsidR="0084641D" w:rsidRPr="00B64CFC" w:rsidRDefault="0084641D">
            <w:pPr>
              <w:pStyle w:val="NoSpacing"/>
            </w:pPr>
          </w:p>
          <w:p w14:paraId="31EF6E36" w14:textId="77777777" w:rsidR="0084641D" w:rsidRPr="00B64CFC" w:rsidRDefault="0084641D">
            <w:pPr>
              <w:pStyle w:val="NoSpacing"/>
            </w:pPr>
            <w:r w:rsidRPr="00B64CFC">
              <w:t>An ideal Fellow will have technical skills and previous knowledge in power system dynamics and control to successfully shape optimum microgrid controls and enhance overall present distributed energy resources (DERs) performance in the networked system.</w:t>
            </w:r>
          </w:p>
        </w:tc>
      </w:tr>
    </w:tbl>
    <w:p w14:paraId="46AB768A" w14:textId="71F1171F" w:rsidR="006B03D6" w:rsidRDefault="006B03D6" w:rsidP="006B03D6">
      <w:pPr>
        <w:pStyle w:val="NoSpacing"/>
      </w:pPr>
    </w:p>
    <w:p w14:paraId="4910FA3F" w14:textId="0BE4DF8E" w:rsidR="00FE694D" w:rsidRDefault="00000000" w:rsidP="006B03D6">
      <w:pPr>
        <w:pStyle w:val="NoSpacing"/>
      </w:pPr>
      <w:r>
        <w:pict w14:anchorId="48F5770C">
          <v:rect id="_x0000_i1027" style="width:0;height:1.5pt" o:hralign="center" o:hrstd="t" o:hr="t" fillcolor="#a0a0a0" stroked="f"/>
        </w:pict>
      </w:r>
    </w:p>
    <w:p w14:paraId="2C7A7062" w14:textId="78E6AEAB" w:rsidR="00FE694D" w:rsidRDefault="00FE694D" w:rsidP="006B03D6">
      <w:pPr>
        <w:pStyle w:val="NoSpacing"/>
      </w:pPr>
    </w:p>
    <w:p w14:paraId="44C7C05F" w14:textId="3E2BC5DE" w:rsidR="003739B8" w:rsidRDefault="003739B8" w:rsidP="006B03D6">
      <w:pPr>
        <w:pStyle w:val="NoSpacing"/>
      </w:pPr>
    </w:p>
    <w:p w14:paraId="3052A8D2" w14:textId="6E234B97" w:rsidR="003739B8" w:rsidRDefault="003739B8" w:rsidP="006B03D6">
      <w:pPr>
        <w:pStyle w:val="NoSpacing"/>
      </w:pPr>
    </w:p>
    <w:p w14:paraId="5B17CEBF" w14:textId="3B636EFF" w:rsidR="003739B8" w:rsidRDefault="003739B8" w:rsidP="006B03D6">
      <w:pPr>
        <w:pStyle w:val="NoSpacing"/>
      </w:pPr>
    </w:p>
    <w:p w14:paraId="70A5FEE8" w14:textId="2B30F50E" w:rsidR="003739B8" w:rsidRDefault="003739B8" w:rsidP="006B03D6">
      <w:pPr>
        <w:pStyle w:val="NoSpacing"/>
      </w:pPr>
    </w:p>
    <w:p w14:paraId="1035EDC9" w14:textId="7FEFE75F" w:rsidR="003739B8" w:rsidRDefault="003739B8" w:rsidP="006B03D6">
      <w:pPr>
        <w:pStyle w:val="NoSpacing"/>
      </w:pPr>
    </w:p>
    <w:p w14:paraId="318C1FEC" w14:textId="67B176AD" w:rsidR="003739B8" w:rsidRDefault="003739B8" w:rsidP="006B03D6">
      <w:pPr>
        <w:pStyle w:val="NoSpacing"/>
      </w:pPr>
    </w:p>
    <w:p w14:paraId="1E22B1CD" w14:textId="340BCEFA" w:rsidR="003739B8" w:rsidRDefault="003739B8" w:rsidP="006B03D6">
      <w:pPr>
        <w:pStyle w:val="NoSpacing"/>
      </w:pPr>
    </w:p>
    <w:p w14:paraId="44102DED" w14:textId="3BBEC686" w:rsidR="003739B8" w:rsidRDefault="003739B8" w:rsidP="006B03D6">
      <w:pPr>
        <w:pStyle w:val="NoSpacing"/>
      </w:pPr>
    </w:p>
    <w:p w14:paraId="20D2CBF6" w14:textId="51E76892" w:rsidR="003739B8" w:rsidRDefault="003739B8" w:rsidP="006B03D6">
      <w:pPr>
        <w:pStyle w:val="NoSpacing"/>
      </w:pPr>
    </w:p>
    <w:p w14:paraId="35A37877" w14:textId="5B513563" w:rsidR="003739B8" w:rsidRDefault="003739B8" w:rsidP="006B03D6">
      <w:pPr>
        <w:pStyle w:val="NoSpacing"/>
      </w:pPr>
    </w:p>
    <w:p w14:paraId="5579EDBB" w14:textId="41A205CF" w:rsidR="003739B8" w:rsidRDefault="003739B8" w:rsidP="006B03D6">
      <w:pPr>
        <w:pStyle w:val="NoSpacing"/>
      </w:pPr>
    </w:p>
    <w:p w14:paraId="7FC5BF18" w14:textId="6041074F" w:rsidR="003739B8" w:rsidRDefault="003739B8" w:rsidP="006B03D6">
      <w:pPr>
        <w:pStyle w:val="NoSpacing"/>
      </w:pPr>
    </w:p>
    <w:p w14:paraId="39C24AD3" w14:textId="6DBD546B" w:rsidR="003739B8" w:rsidRDefault="003739B8" w:rsidP="006B03D6">
      <w:pPr>
        <w:pStyle w:val="NoSpacing"/>
      </w:pPr>
    </w:p>
    <w:p w14:paraId="135C8FEC" w14:textId="610A1EBC" w:rsidR="003739B8" w:rsidRDefault="003739B8" w:rsidP="006B03D6">
      <w:pPr>
        <w:pStyle w:val="NoSpacing"/>
      </w:pPr>
    </w:p>
    <w:p w14:paraId="5C49EF82" w14:textId="77777777" w:rsidR="003739B8" w:rsidRDefault="003739B8" w:rsidP="006B03D6">
      <w:pPr>
        <w:pStyle w:val="NoSpacing"/>
      </w:pPr>
    </w:p>
    <w:tbl>
      <w:tblPr>
        <w:tblStyle w:val="TableGrid"/>
        <w:tblW w:w="0" w:type="auto"/>
        <w:tblLook w:val="04A0" w:firstRow="1" w:lastRow="0" w:firstColumn="1" w:lastColumn="0" w:noHBand="0" w:noVBand="1"/>
      </w:tblPr>
      <w:tblGrid>
        <w:gridCol w:w="4675"/>
        <w:gridCol w:w="4675"/>
      </w:tblGrid>
      <w:tr w:rsidR="00365354" w14:paraId="0113CFF5" w14:textId="77777777" w:rsidTr="0016529A">
        <w:tc>
          <w:tcPr>
            <w:tcW w:w="4675" w:type="dxa"/>
            <w:tcBorders>
              <w:top w:val="nil"/>
              <w:left w:val="nil"/>
              <w:bottom w:val="single" w:sz="4" w:space="0" w:color="auto"/>
              <w:right w:val="nil"/>
            </w:tcBorders>
          </w:tcPr>
          <w:p w14:paraId="247E2BBF" w14:textId="77777777" w:rsidR="00365354" w:rsidRPr="00594936" w:rsidRDefault="00365354" w:rsidP="0016529A">
            <w:pPr>
              <w:pStyle w:val="NoSpacing"/>
              <w:rPr>
                <w:b/>
                <w:bCs/>
              </w:rPr>
            </w:pPr>
            <w:r w:rsidRPr="00594936">
              <w:rPr>
                <w:b/>
                <w:bCs/>
              </w:rPr>
              <w:t>LUMA Energy #2</w:t>
            </w:r>
          </w:p>
        </w:tc>
        <w:tc>
          <w:tcPr>
            <w:tcW w:w="4675" w:type="dxa"/>
            <w:tcBorders>
              <w:top w:val="nil"/>
              <w:left w:val="nil"/>
              <w:bottom w:val="single" w:sz="4" w:space="0" w:color="auto"/>
              <w:right w:val="nil"/>
            </w:tcBorders>
          </w:tcPr>
          <w:p w14:paraId="17610BF1" w14:textId="77777777" w:rsidR="00365354" w:rsidRDefault="00365354" w:rsidP="0016529A">
            <w:pPr>
              <w:pStyle w:val="NoSpacing"/>
            </w:pPr>
            <w:r>
              <w:t>San Juan, PR</w:t>
            </w:r>
          </w:p>
        </w:tc>
      </w:tr>
      <w:tr w:rsidR="00365354" w14:paraId="38EAA37B" w14:textId="77777777" w:rsidTr="0016529A">
        <w:tc>
          <w:tcPr>
            <w:tcW w:w="9350" w:type="dxa"/>
            <w:gridSpan w:val="2"/>
            <w:tcBorders>
              <w:top w:val="single" w:sz="4" w:space="0" w:color="auto"/>
            </w:tcBorders>
          </w:tcPr>
          <w:p w14:paraId="701D8E57" w14:textId="562430C4" w:rsidR="00365354" w:rsidRPr="00FF753F" w:rsidRDefault="00725202" w:rsidP="0016529A">
            <w:pPr>
              <w:pStyle w:val="NoSpacing"/>
              <w:rPr>
                <w:rFonts w:ascii="Calibri" w:hAnsi="Calibri" w:cs="Calibri"/>
              </w:rPr>
            </w:pPr>
            <w:r w:rsidRPr="00725202">
              <w:rPr>
                <w:rFonts w:ascii="Calibri" w:hAnsi="Calibri" w:cs="Calibri"/>
                <w:shd w:val="clear" w:color="auto" w:fill="FFFFFF"/>
                <w:lang w:val="es-PR"/>
              </w:rPr>
              <w:t>El Becario en Innovación deberá trasladarse a la región para trabajar en persona (preferible). Sin embargo, una opción híbrida está disponible también.</w:t>
            </w:r>
          </w:p>
        </w:tc>
      </w:tr>
      <w:tr w:rsidR="00365354" w:rsidRPr="00101D7E" w14:paraId="21ADCA21" w14:textId="77777777" w:rsidTr="0016529A">
        <w:tc>
          <w:tcPr>
            <w:tcW w:w="9350" w:type="dxa"/>
            <w:gridSpan w:val="2"/>
          </w:tcPr>
          <w:p w14:paraId="1C8E7F13" w14:textId="4592A550" w:rsidR="00365354" w:rsidRPr="00101D7E" w:rsidRDefault="00AC581E" w:rsidP="0016529A">
            <w:pPr>
              <w:pStyle w:val="NoSpacing"/>
              <w:rPr>
                <w:rFonts w:ascii="Calibri" w:hAnsi="Calibri" w:cs="Calibri"/>
                <w:b/>
                <w:bCs/>
                <w:lang w:val="es-PR"/>
              </w:rPr>
            </w:pPr>
            <w:r w:rsidRPr="00AC581E">
              <w:rPr>
                <w:rFonts w:ascii="Calibri" w:hAnsi="Calibri" w:cs="Calibri"/>
                <w:b/>
                <w:bCs/>
                <w:shd w:val="clear" w:color="auto" w:fill="FFFFFF"/>
                <w:lang w:val="es-PR"/>
              </w:rPr>
              <w:t>Cuantificación del impacto de inversores avanzados para la estabilización del sistema eléctrico</w:t>
            </w:r>
          </w:p>
        </w:tc>
      </w:tr>
      <w:tr w:rsidR="00365354" w:rsidRPr="00101D7E" w14:paraId="61F448E1" w14:textId="77777777" w:rsidTr="0016529A">
        <w:tc>
          <w:tcPr>
            <w:tcW w:w="9350" w:type="dxa"/>
            <w:gridSpan w:val="2"/>
          </w:tcPr>
          <w:p w14:paraId="1A88DAC3" w14:textId="77777777" w:rsidR="002C20B8" w:rsidRPr="002C20B8" w:rsidRDefault="002C20B8" w:rsidP="002C20B8">
            <w:pPr>
              <w:pStyle w:val="NoSpacing"/>
              <w:rPr>
                <w:lang w:val="es-PR"/>
              </w:rPr>
            </w:pPr>
            <w:r w:rsidRPr="002C20B8">
              <w:rPr>
                <w:lang w:val="es-PR"/>
              </w:rPr>
              <w:t xml:space="preserve">Descripción del proyecto: </w:t>
            </w:r>
          </w:p>
          <w:p w14:paraId="083E8801" w14:textId="535FE2B2" w:rsidR="00365354" w:rsidRPr="002C20B8" w:rsidRDefault="002C20B8" w:rsidP="0016529A">
            <w:pPr>
              <w:pStyle w:val="NoSpacing"/>
              <w:rPr>
                <w:lang w:val="es-PR"/>
              </w:rPr>
            </w:pPr>
            <w:r w:rsidRPr="002C20B8">
              <w:rPr>
                <w:lang w:val="es-PR"/>
              </w:rPr>
              <w:t>El innovador apoyará la investigación de escenarios energéticos de transición y futuros en Puerto Rico e implementará tecnologías que usen inversores avanzados (“</w:t>
            </w:r>
            <w:proofErr w:type="spellStart"/>
            <w:r w:rsidRPr="002C20B8">
              <w:rPr>
                <w:lang w:val="es-PR"/>
              </w:rPr>
              <w:t>grid-forming</w:t>
            </w:r>
            <w:proofErr w:type="spellEnd"/>
            <w:r w:rsidRPr="002C20B8">
              <w:rPr>
                <w:lang w:val="es-PR"/>
              </w:rPr>
              <w:t xml:space="preserve"> </w:t>
            </w:r>
            <w:proofErr w:type="spellStart"/>
            <w:r w:rsidRPr="002C20B8">
              <w:rPr>
                <w:lang w:val="es-PR"/>
              </w:rPr>
              <w:t>inverter-based</w:t>
            </w:r>
            <w:proofErr w:type="spellEnd"/>
            <w:r w:rsidRPr="002C20B8">
              <w:rPr>
                <w:lang w:val="es-PR"/>
              </w:rPr>
              <w:t xml:space="preserve"> </w:t>
            </w:r>
            <w:proofErr w:type="spellStart"/>
            <w:r w:rsidRPr="002C20B8">
              <w:rPr>
                <w:lang w:val="es-PR"/>
              </w:rPr>
              <w:t>resources</w:t>
            </w:r>
            <w:proofErr w:type="spellEnd"/>
            <w:r w:rsidRPr="002C20B8">
              <w:rPr>
                <w:lang w:val="es-PR"/>
              </w:rPr>
              <w:t>”), compensadores síncrono estático (“</w:t>
            </w:r>
            <w:proofErr w:type="spellStart"/>
            <w:r w:rsidRPr="002C20B8">
              <w:rPr>
                <w:lang w:val="es-PR"/>
              </w:rPr>
              <w:t>grid-forming</w:t>
            </w:r>
            <w:proofErr w:type="spellEnd"/>
            <w:r w:rsidRPr="002C20B8">
              <w:rPr>
                <w:lang w:val="es-PR"/>
              </w:rPr>
              <w:t xml:space="preserve"> </w:t>
            </w:r>
            <w:proofErr w:type="spellStart"/>
            <w:r w:rsidRPr="002C20B8">
              <w:rPr>
                <w:lang w:val="es-PR"/>
              </w:rPr>
              <w:t>static</w:t>
            </w:r>
            <w:proofErr w:type="spellEnd"/>
            <w:r w:rsidRPr="002C20B8">
              <w:rPr>
                <w:lang w:val="es-PR"/>
              </w:rPr>
              <w:t xml:space="preserve"> </w:t>
            </w:r>
            <w:proofErr w:type="spellStart"/>
            <w:r w:rsidRPr="002C20B8">
              <w:rPr>
                <w:lang w:val="es-PR"/>
              </w:rPr>
              <w:t>synchronous</w:t>
            </w:r>
            <w:proofErr w:type="spellEnd"/>
            <w:r w:rsidRPr="002C20B8">
              <w:rPr>
                <w:lang w:val="es-PR"/>
              </w:rPr>
              <w:t xml:space="preserve"> </w:t>
            </w:r>
            <w:proofErr w:type="spellStart"/>
            <w:r w:rsidRPr="002C20B8">
              <w:rPr>
                <w:lang w:val="es-PR"/>
              </w:rPr>
              <w:t>compensators</w:t>
            </w:r>
            <w:proofErr w:type="spellEnd"/>
            <w:r w:rsidRPr="002C20B8">
              <w:rPr>
                <w:lang w:val="es-PR"/>
              </w:rPr>
              <w:t>”), volantes de inercia (“</w:t>
            </w:r>
            <w:proofErr w:type="spellStart"/>
            <w:r w:rsidRPr="002C20B8">
              <w:rPr>
                <w:lang w:val="es-PR"/>
              </w:rPr>
              <w:t>flywheels</w:t>
            </w:r>
            <w:proofErr w:type="spellEnd"/>
            <w:r w:rsidRPr="002C20B8">
              <w:rPr>
                <w:lang w:val="es-PR"/>
              </w:rPr>
              <w:t>”) y condensadores síncronos (“</w:t>
            </w:r>
            <w:proofErr w:type="spellStart"/>
            <w:r w:rsidRPr="002C20B8">
              <w:rPr>
                <w:lang w:val="es-PR"/>
              </w:rPr>
              <w:t>synchronous</w:t>
            </w:r>
            <w:proofErr w:type="spellEnd"/>
            <w:r w:rsidRPr="002C20B8">
              <w:rPr>
                <w:lang w:val="es-PR"/>
              </w:rPr>
              <w:t xml:space="preserve"> </w:t>
            </w:r>
            <w:proofErr w:type="spellStart"/>
            <w:r w:rsidRPr="002C20B8">
              <w:rPr>
                <w:lang w:val="es-PR"/>
              </w:rPr>
              <w:t>condensers</w:t>
            </w:r>
            <w:proofErr w:type="spellEnd"/>
            <w:r w:rsidRPr="002C20B8">
              <w:rPr>
                <w:lang w:val="es-PR"/>
              </w:rPr>
              <w:t>”) para cuantificar su impacto. El becario innovador ayudará a calcular medidas que incluyen la mejora del arranque autógeno, la energía esperada no servida y la reducción de minutos de interrupciones al cliente. El becario innovador tendrá conocimiento de los estudios de sistemas de potencia, incluyendo flujos de carga, cortocircuitos, dinámicas, el dominio del tiempo y softwares asociados, y demostrará competencia en PSSE, PSCAD y MATLAB.</w:t>
            </w:r>
          </w:p>
        </w:tc>
      </w:tr>
      <w:tr w:rsidR="00365354" w:rsidRPr="00101D7E" w14:paraId="1CAD84C9" w14:textId="77777777" w:rsidTr="0016529A">
        <w:tc>
          <w:tcPr>
            <w:tcW w:w="9350" w:type="dxa"/>
            <w:gridSpan w:val="2"/>
          </w:tcPr>
          <w:p w14:paraId="2A793D1F" w14:textId="3D5202B1" w:rsidR="00860686" w:rsidRPr="00860686" w:rsidRDefault="00860686" w:rsidP="00860686">
            <w:pPr>
              <w:pStyle w:val="NoSpacing"/>
              <w:rPr>
                <w:lang w:val="es-PR"/>
              </w:rPr>
            </w:pPr>
            <w:r w:rsidRPr="005568C4">
              <w:rPr>
                <w:lang w:val="es-PR"/>
              </w:rPr>
              <w:t xml:space="preserve">Destrezas relevantes: </w:t>
            </w:r>
            <w:r w:rsidRPr="00860686">
              <w:rPr>
                <w:lang w:val="es-PR"/>
              </w:rPr>
              <w:t xml:space="preserve">Modelaje y análisis, redacción y publicación </w:t>
            </w:r>
          </w:p>
          <w:p w14:paraId="082A9B11" w14:textId="77777777" w:rsidR="00860686" w:rsidRPr="00860686" w:rsidRDefault="00860686" w:rsidP="00860686">
            <w:pPr>
              <w:pStyle w:val="NoSpacing"/>
              <w:rPr>
                <w:lang w:val="es-PR"/>
              </w:rPr>
            </w:pPr>
            <w:r w:rsidRPr="00860686">
              <w:rPr>
                <w:lang w:val="es-PR"/>
              </w:rPr>
              <w:t> </w:t>
            </w:r>
          </w:p>
          <w:p w14:paraId="219CEFF0" w14:textId="658BA11F" w:rsidR="00365354" w:rsidRPr="00101D7E" w:rsidRDefault="00860686" w:rsidP="00860686">
            <w:pPr>
              <w:pStyle w:val="NoSpacing"/>
              <w:rPr>
                <w:lang w:val="es-PR"/>
              </w:rPr>
            </w:pPr>
            <w:r w:rsidRPr="00860686">
              <w:rPr>
                <w:lang w:val="es-PR"/>
              </w:rPr>
              <w:t>El candidato ideal tendrá experiencia con softwares especializados para ajustar y optimizar los parámetros operativos de los inversores para completar el objetivo de investigación de este proyecto.</w:t>
            </w:r>
          </w:p>
        </w:tc>
      </w:tr>
    </w:tbl>
    <w:p w14:paraId="4264B6DA" w14:textId="77777777" w:rsidR="00365354" w:rsidRPr="00101D7E" w:rsidRDefault="00365354" w:rsidP="006B03D6">
      <w:pPr>
        <w:pStyle w:val="NoSpacing"/>
        <w:rPr>
          <w:lang w:val="es-PR"/>
        </w:rPr>
      </w:pPr>
    </w:p>
    <w:tbl>
      <w:tblPr>
        <w:tblStyle w:val="TableGrid"/>
        <w:tblW w:w="0" w:type="auto"/>
        <w:tblLook w:val="04A0" w:firstRow="1" w:lastRow="0" w:firstColumn="1" w:lastColumn="0" w:noHBand="0" w:noVBand="1"/>
      </w:tblPr>
      <w:tblGrid>
        <w:gridCol w:w="4675"/>
        <w:gridCol w:w="4675"/>
      </w:tblGrid>
      <w:tr w:rsidR="002458AF" w14:paraId="56FC4274" w14:textId="77777777" w:rsidTr="003D1541">
        <w:tc>
          <w:tcPr>
            <w:tcW w:w="4675" w:type="dxa"/>
            <w:tcBorders>
              <w:top w:val="nil"/>
              <w:left w:val="nil"/>
              <w:bottom w:val="single" w:sz="4" w:space="0" w:color="auto"/>
              <w:right w:val="nil"/>
            </w:tcBorders>
          </w:tcPr>
          <w:p w14:paraId="4FE9C161" w14:textId="77777777" w:rsidR="002458AF" w:rsidRPr="00594936" w:rsidRDefault="002458AF">
            <w:pPr>
              <w:pStyle w:val="NoSpacing"/>
              <w:rPr>
                <w:b/>
                <w:bCs/>
              </w:rPr>
            </w:pPr>
            <w:r w:rsidRPr="00594936">
              <w:rPr>
                <w:b/>
                <w:bCs/>
              </w:rPr>
              <w:t>LUMA Energy #2</w:t>
            </w:r>
          </w:p>
        </w:tc>
        <w:tc>
          <w:tcPr>
            <w:tcW w:w="4675" w:type="dxa"/>
            <w:tcBorders>
              <w:top w:val="nil"/>
              <w:left w:val="nil"/>
              <w:bottom w:val="single" w:sz="4" w:space="0" w:color="auto"/>
              <w:right w:val="nil"/>
            </w:tcBorders>
          </w:tcPr>
          <w:p w14:paraId="55AC8878" w14:textId="77777777" w:rsidR="002458AF" w:rsidRDefault="002458AF">
            <w:pPr>
              <w:pStyle w:val="NoSpacing"/>
            </w:pPr>
            <w:r>
              <w:t>San Juan, PR</w:t>
            </w:r>
          </w:p>
        </w:tc>
      </w:tr>
      <w:tr w:rsidR="002458AF" w14:paraId="387A72B4" w14:textId="77777777" w:rsidTr="003D1541">
        <w:tc>
          <w:tcPr>
            <w:tcW w:w="9350" w:type="dxa"/>
            <w:gridSpan w:val="2"/>
            <w:tcBorders>
              <w:top w:val="single" w:sz="4" w:space="0" w:color="auto"/>
            </w:tcBorders>
          </w:tcPr>
          <w:p w14:paraId="268E3455" w14:textId="77777777" w:rsidR="002458AF" w:rsidRPr="00FF753F" w:rsidRDefault="002458AF">
            <w:pPr>
              <w:pStyle w:val="NoSpacing"/>
              <w:rPr>
                <w:rFonts w:ascii="Calibri" w:hAnsi="Calibri" w:cs="Calibri"/>
              </w:rPr>
            </w:pPr>
            <w:r w:rsidRPr="00870A0C">
              <w:rPr>
                <w:rFonts w:ascii="Calibri" w:hAnsi="Calibri" w:cs="Calibri"/>
                <w:shd w:val="clear" w:color="auto" w:fill="FFFFFF"/>
              </w:rPr>
              <w:t>Innovator Fellow will need to relocate to the area for an on-site, in-person operating status</w:t>
            </w:r>
            <w:r>
              <w:rPr>
                <w:rFonts w:ascii="Calibri" w:hAnsi="Calibri" w:cs="Calibri"/>
                <w:shd w:val="clear" w:color="auto" w:fill="FFFFFF"/>
              </w:rPr>
              <w:t xml:space="preserve"> (preferred)</w:t>
            </w:r>
            <w:r w:rsidRPr="00870A0C">
              <w:rPr>
                <w:rFonts w:ascii="Calibri" w:hAnsi="Calibri" w:cs="Calibri"/>
                <w:shd w:val="clear" w:color="auto" w:fill="FFFFFF"/>
              </w:rPr>
              <w:t>.</w:t>
            </w:r>
            <w:r>
              <w:rPr>
                <w:rFonts w:ascii="Calibri" w:hAnsi="Calibri" w:cs="Calibri"/>
                <w:shd w:val="clear" w:color="auto" w:fill="FFFFFF"/>
              </w:rPr>
              <w:t xml:space="preserve"> However, a hybrid option is also available.</w:t>
            </w:r>
          </w:p>
        </w:tc>
      </w:tr>
      <w:tr w:rsidR="002458AF" w:rsidRPr="005A7FB3" w14:paraId="2A727D0B" w14:textId="77777777">
        <w:tc>
          <w:tcPr>
            <w:tcW w:w="9350" w:type="dxa"/>
            <w:gridSpan w:val="2"/>
          </w:tcPr>
          <w:p w14:paraId="4C8F245A" w14:textId="77777777" w:rsidR="002458AF" w:rsidRPr="005A7FB3" w:rsidRDefault="002458AF">
            <w:pPr>
              <w:pStyle w:val="NoSpacing"/>
              <w:rPr>
                <w:rFonts w:ascii="Calibri" w:hAnsi="Calibri" w:cs="Calibri"/>
                <w:b/>
                <w:bCs/>
              </w:rPr>
            </w:pPr>
            <w:r w:rsidRPr="005A7FB3">
              <w:rPr>
                <w:rFonts w:ascii="Calibri" w:hAnsi="Calibri" w:cs="Calibri"/>
                <w:b/>
                <w:bCs/>
                <w:shd w:val="clear" w:color="auto" w:fill="FFFFFF"/>
              </w:rPr>
              <w:t>Quantification of the Impact of Grid-Forming Inverters on Island Grid Stability</w:t>
            </w:r>
          </w:p>
        </w:tc>
      </w:tr>
      <w:tr w:rsidR="002458AF" w14:paraId="7730BA5B" w14:textId="77777777">
        <w:tc>
          <w:tcPr>
            <w:tcW w:w="9350" w:type="dxa"/>
            <w:gridSpan w:val="2"/>
          </w:tcPr>
          <w:p w14:paraId="0533DB80" w14:textId="77777777" w:rsidR="002458AF" w:rsidRDefault="002458AF">
            <w:pPr>
              <w:pStyle w:val="NoSpacing"/>
            </w:pPr>
            <w:r w:rsidRPr="00822351">
              <w:t>Project Description:</w:t>
            </w:r>
          </w:p>
          <w:p w14:paraId="3178826F" w14:textId="77777777" w:rsidR="002458AF" w:rsidRDefault="002458AF">
            <w:pPr>
              <w:pStyle w:val="NoSpacing"/>
            </w:pPr>
            <w:r>
              <w:t>The Innovator will support transitional and future energy scenarios in Puerto Rico and implement technologies such as Grid-forming Inverter Based Resources (GFM IBR), Grid-forming Static Synchronous Compensator (GFM STATCOM), Flywheels, and Synchronous Condensers to quantify their impact. The Innovator will help calculate metrics that include black-start enhancement, expected energy not served (EENS), and reduction in customer-minute-interruption (CMI). The Innovator will leverage knowledge of power system studies—including load flow, short-circuit, dynamics, time-domain, and associated software—and proficiency in PSSE dynamic, PSCAD, and MATLAB to accomplish the project.</w:t>
            </w:r>
          </w:p>
        </w:tc>
      </w:tr>
      <w:tr w:rsidR="002458AF" w14:paraId="225FDD6F" w14:textId="77777777">
        <w:tc>
          <w:tcPr>
            <w:tcW w:w="9350" w:type="dxa"/>
            <w:gridSpan w:val="2"/>
          </w:tcPr>
          <w:p w14:paraId="236A33B1" w14:textId="77777777" w:rsidR="002458AF" w:rsidRDefault="002458AF">
            <w:pPr>
              <w:pStyle w:val="NoSpacing"/>
            </w:pPr>
            <w:r>
              <w:t>Relevant Skills: Analysis &amp; Modeling, Writing &amp; Publication</w:t>
            </w:r>
          </w:p>
          <w:p w14:paraId="3C4DBFE1" w14:textId="77777777" w:rsidR="002458AF" w:rsidRDefault="002458AF">
            <w:pPr>
              <w:pStyle w:val="NoSpacing"/>
            </w:pPr>
          </w:p>
          <w:p w14:paraId="0DC6E585" w14:textId="77777777" w:rsidR="002458AF" w:rsidRDefault="002458AF">
            <w:pPr>
              <w:pStyle w:val="NoSpacing"/>
            </w:pPr>
            <w:r>
              <w:t>An ideal Fellow will have experience with specialized software to adjust and optimize operational parameters of inverters to successfully complete the research focus of this project.</w:t>
            </w:r>
          </w:p>
        </w:tc>
      </w:tr>
    </w:tbl>
    <w:p w14:paraId="28BB47A4" w14:textId="6660F60B" w:rsidR="006B03D6" w:rsidRDefault="006B03D6" w:rsidP="006B03D6">
      <w:pPr>
        <w:pStyle w:val="NoSpacing"/>
      </w:pPr>
    </w:p>
    <w:p w14:paraId="30CBEB53" w14:textId="3C24001F" w:rsidR="00FE694D" w:rsidRDefault="00000000" w:rsidP="006B03D6">
      <w:pPr>
        <w:pStyle w:val="NoSpacing"/>
      </w:pPr>
      <w:r>
        <w:pict w14:anchorId="66BEADF2">
          <v:rect id="_x0000_i1028" style="width:0;height:1.5pt" o:hralign="center" o:hrstd="t" o:hr="t" fillcolor="#a0a0a0" stroked="f"/>
        </w:pict>
      </w:r>
    </w:p>
    <w:p w14:paraId="62D92C37" w14:textId="1B762692" w:rsidR="00FE694D" w:rsidRDefault="00FE694D" w:rsidP="006B03D6">
      <w:pPr>
        <w:pStyle w:val="NoSpacing"/>
      </w:pPr>
    </w:p>
    <w:p w14:paraId="1EB26870" w14:textId="3D5D4969" w:rsidR="003739B8" w:rsidRDefault="003739B8" w:rsidP="006B03D6">
      <w:pPr>
        <w:pStyle w:val="NoSpacing"/>
      </w:pPr>
    </w:p>
    <w:p w14:paraId="3ED607E1" w14:textId="33F90833" w:rsidR="003739B8" w:rsidRDefault="003739B8" w:rsidP="006B03D6">
      <w:pPr>
        <w:pStyle w:val="NoSpacing"/>
      </w:pPr>
    </w:p>
    <w:p w14:paraId="73BC4E9C" w14:textId="1A20BED2" w:rsidR="003739B8" w:rsidRDefault="003739B8" w:rsidP="006B03D6">
      <w:pPr>
        <w:pStyle w:val="NoSpacing"/>
      </w:pPr>
    </w:p>
    <w:p w14:paraId="75453369" w14:textId="7AD23B07" w:rsidR="003739B8" w:rsidRDefault="003739B8" w:rsidP="006B03D6">
      <w:pPr>
        <w:pStyle w:val="NoSpacing"/>
      </w:pPr>
    </w:p>
    <w:p w14:paraId="6E2F6D5B" w14:textId="2C8338F7" w:rsidR="003739B8" w:rsidRDefault="003739B8" w:rsidP="006B03D6">
      <w:pPr>
        <w:pStyle w:val="NoSpacing"/>
      </w:pPr>
    </w:p>
    <w:p w14:paraId="412D2DC7" w14:textId="7D420128" w:rsidR="003739B8" w:rsidRDefault="003739B8" w:rsidP="006B03D6">
      <w:pPr>
        <w:pStyle w:val="NoSpacing"/>
      </w:pPr>
    </w:p>
    <w:p w14:paraId="683361E0" w14:textId="163EC271" w:rsidR="003739B8" w:rsidRDefault="003739B8" w:rsidP="006B03D6">
      <w:pPr>
        <w:pStyle w:val="NoSpacing"/>
      </w:pPr>
    </w:p>
    <w:p w14:paraId="00B62A64" w14:textId="678500CA" w:rsidR="003739B8" w:rsidRDefault="003739B8" w:rsidP="006B03D6">
      <w:pPr>
        <w:pStyle w:val="NoSpacing"/>
      </w:pPr>
    </w:p>
    <w:p w14:paraId="747C23A4" w14:textId="59704336" w:rsidR="003739B8" w:rsidRDefault="003739B8" w:rsidP="006B03D6">
      <w:pPr>
        <w:pStyle w:val="NoSpacing"/>
      </w:pPr>
    </w:p>
    <w:p w14:paraId="42CF598A" w14:textId="27AAE4B1" w:rsidR="003739B8" w:rsidRDefault="003739B8" w:rsidP="006B03D6">
      <w:pPr>
        <w:pStyle w:val="NoSpacing"/>
      </w:pPr>
    </w:p>
    <w:p w14:paraId="65F3B7E9" w14:textId="77777777" w:rsidR="003739B8" w:rsidRDefault="003739B8" w:rsidP="006B03D6">
      <w:pPr>
        <w:pStyle w:val="NoSpacing"/>
      </w:pPr>
    </w:p>
    <w:tbl>
      <w:tblPr>
        <w:tblStyle w:val="TableGrid"/>
        <w:tblW w:w="0" w:type="auto"/>
        <w:tblLook w:val="04A0" w:firstRow="1" w:lastRow="0" w:firstColumn="1" w:lastColumn="0" w:noHBand="0" w:noVBand="1"/>
      </w:tblPr>
      <w:tblGrid>
        <w:gridCol w:w="4675"/>
        <w:gridCol w:w="4675"/>
      </w:tblGrid>
      <w:tr w:rsidR="00365354" w14:paraId="7C48E756" w14:textId="77777777" w:rsidTr="0016529A">
        <w:tc>
          <w:tcPr>
            <w:tcW w:w="4675" w:type="dxa"/>
            <w:tcBorders>
              <w:top w:val="nil"/>
              <w:left w:val="nil"/>
              <w:bottom w:val="single" w:sz="4" w:space="0" w:color="auto"/>
              <w:right w:val="nil"/>
            </w:tcBorders>
          </w:tcPr>
          <w:p w14:paraId="0432E6FD" w14:textId="77777777" w:rsidR="00365354" w:rsidRPr="00594936" w:rsidRDefault="00365354" w:rsidP="0016529A">
            <w:pPr>
              <w:pStyle w:val="NoSpacing"/>
              <w:rPr>
                <w:b/>
                <w:bCs/>
              </w:rPr>
            </w:pPr>
            <w:r w:rsidRPr="00594936">
              <w:rPr>
                <w:b/>
                <w:bCs/>
              </w:rPr>
              <w:t>LUMA Energy #3</w:t>
            </w:r>
          </w:p>
        </w:tc>
        <w:tc>
          <w:tcPr>
            <w:tcW w:w="4675" w:type="dxa"/>
            <w:tcBorders>
              <w:top w:val="nil"/>
              <w:left w:val="nil"/>
              <w:bottom w:val="single" w:sz="4" w:space="0" w:color="auto"/>
              <w:right w:val="nil"/>
            </w:tcBorders>
          </w:tcPr>
          <w:p w14:paraId="2FD43D85" w14:textId="77777777" w:rsidR="00365354" w:rsidRDefault="00365354" w:rsidP="0016529A">
            <w:pPr>
              <w:pStyle w:val="NoSpacing"/>
            </w:pPr>
            <w:r>
              <w:t>San Juan, PR</w:t>
            </w:r>
          </w:p>
        </w:tc>
      </w:tr>
      <w:tr w:rsidR="00365354" w14:paraId="0BF43DAE" w14:textId="77777777" w:rsidTr="0016529A">
        <w:tc>
          <w:tcPr>
            <w:tcW w:w="9350" w:type="dxa"/>
            <w:gridSpan w:val="2"/>
            <w:tcBorders>
              <w:top w:val="single" w:sz="4" w:space="0" w:color="auto"/>
            </w:tcBorders>
          </w:tcPr>
          <w:p w14:paraId="13DFCE26" w14:textId="53EE5C95" w:rsidR="00365354" w:rsidRPr="007571B1" w:rsidRDefault="00CA1658" w:rsidP="0016529A">
            <w:pPr>
              <w:pStyle w:val="NoSpacing"/>
              <w:rPr>
                <w:rFonts w:ascii="Calibri" w:hAnsi="Calibri" w:cs="Calibri"/>
              </w:rPr>
            </w:pPr>
            <w:r w:rsidRPr="00CA1658">
              <w:rPr>
                <w:rFonts w:ascii="Calibri" w:hAnsi="Calibri" w:cs="Calibri"/>
                <w:shd w:val="clear" w:color="auto" w:fill="FFFFFF"/>
                <w:lang w:val="es-PR"/>
              </w:rPr>
              <w:t>El Becario en Innovación deberá trasladarse a la región para trabajar en persona (preferible). Sin embargo, una opción híbrida está disponible también.</w:t>
            </w:r>
          </w:p>
        </w:tc>
      </w:tr>
      <w:tr w:rsidR="00365354" w:rsidRPr="00101D7E" w14:paraId="73E07CE7" w14:textId="77777777" w:rsidTr="0016529A">
        <w:tc>
          <w:tcPr>
            <w:tcW w:w="9350" w:type="dxa"/>
            <w:gridSpan w:val="2"/>
          </w:tcPr>
          <w:p w14:paraId="33EF06B1" w14:textId="13BB2490" w:rsidR="00365354" w:rsidRPr="00101D7E" w:rsidRDefault="00B66534" w:rsidP="0016529A">
            <w:pPr>
              <w:pStyle w:val="NoSpacing"/>
              <w:rPr>
                <w:rFonts w:ascii="Calibri" w:hAnsi="Calibri" w:cs="Calibri"/>
                <w:b/>
                <w:bCs/>
                <w:lang w:val="es-PR"/>
              </w:rPr>
            </w:pPr>
            <w:r w:rsidRPr="00B66534">
              <w:rPr>
                <w:rFonts w:ascii="Calibri" w:hAnsi="Calibri" w:cs="Calibri"/>
                <w:b/>
                <w:bCs/>
                <w:shd w:val="clear" w:color="auto" w:fill="FFFFFF"/>
                <w:lang w:val="es-PR"/>
              </w:rPr>
              <w:t>Estrategia de centrales eléctricas virtuales para el operador de T&amp;D de Puerto Rico</w:t>
            </w:r>
          </w:p>
        </w:tc>
      </w:tr>
      <w:tr w:rsidR="00365354" w:rsidRPr="00101D7E" w14:paraId="69B813AA" w14:textId="77777777" w:rsidTr="0016529A">
        <w:tc>
          <w:tcPr>
            <w:tcW w:w="9350" w:type="dxa"/>
            <w:gridSpan w:val="2"/>
          </w:tcPr>
          <w:p w14:paraId="1F39BCC5" w14:textId="77777777" w:rsidR="009E63C8" w:rsidRPr="009E63C8" w:rsidRDefault="009E63C8" w:rsidP="009E63C8">
            <w:pPr>
              <w:pStyle w:val="NoSpacing"/>
              <w:rPr>
                <w:lang w:val="es-PR"/>
              </w:rPr>
            </w:pPr>
            <w:r w:rsidRPr="009E63C8">
              <w:rPr>
                <w:lang w:val="es-PR"/>
              </w:rPr>
              <w:t xml:space="preserve">Descripción del proyecto:  </w:t>
            </w:r>
          </w:p>
          <w:p w14:paraId="47AD9849" w14:textId="050B94A2" w:rsidR="00365354" w:rsidRPr="00101D7E" w:rsidRDefault="009E63C8" w:rsidP="009E63C8">
            <w:pPr>
              <w:pStyle w:val="NoSpacing"/>
              <w:rPr>
                <w:lang w:val="es-PR"/>
              </w:rPr>
            </w:pPr>
            <w:r w:rsidRPr="009E63C8">
              <w:rPr>
                <w:lang w:val="es-PR"/>
              </w:rPr>
              <w:t>El Becario en Innovación investigará una estrategia para la implementación de centrales eléctricas virtuales (</w:t>
            </w:r>
            <w:r w:rsidRPr="00101D7E">
              <w:rPr>
                <w:lang w:val="es-PR"/>
              </w:rPr>
              <w:t xml:space="preserve">“virtual </w:t>
            </w:r>
            <w:proofErr w:type="spellStart"/>
            <w:r w:rsidRPr="00101D7E">
              <w:rPr>
                <w:lang w:val="es-PR"/>
              </w:rPr>
              <w:t>power</w:t>
            </w:r>
            <w:proofErr w:type="spellEnd"/>
            <w:r w:rsidRPr="00101D7E">
              <w:rPr>
                <w:lang w:val="es-PR"/>
              </w:rPr>
              <w:t xml:space="preserve"> </w:t>
            </w:r>
            <w:proofErr w:type="spellStart"/>
            <w:r w:rsidRPr="00101D7E">
              <w:rPr>
                <w:lang w:val="es-PR"/>
              </w:rPr>
              <w:t>plants</w:t>
            </w:r>
            <w:proofErr w:type="spellEnd"/>
            <w:r w:rsidRPr="00101D7E">
              <w:rPr>
                <w:lang w:val="es-PR"/>
              </w:rPr>
              <w:t>”</w:t>
            </w:r>
            <w:r w:rsidRPr="009E63C8">
              <w:rPr>
                <w:lang w:val="es-PR"/>
              </w:rPr>
              <w:t xml:space="preserve">) en Puerto Rico, incorporando consideraciones </w:t>
            </w:r>
            <w:r w:rsidRPr="00101D7E">
              <w:rPr>
                <w:lang w:val="es-PR"/>
              </w:rPr>
              <w:t>operacionales</w:t>
            </w:r>
            <w:r w:rsidRPr="009E63C8">
              <w:rPr>
                <w:lang w:val="es-PR"/>
              </w:rPr>
              <w:t xml:space="preserve"> de los equipos de finanzas, regulación, despacho, planificación y </w:t>
            </w:r>
            <w:r w:rsidRPr="00101D7E">
              <w:rPr>
                <w:lang w:val="es-PR"/>
              </w:rPr>
              <w:t>servicio al</w:t>
            </w:r>
            <w:r w:rsidRPr="009E63C8">
              <w:rPr>
                <w:lang w:val="es-PR"/>
              </w:rPr>
              <w:t xml:space="preserve"> cliente, así como </w:t>
            </w:r>
            <w:r w:rsidRPr="00101D7E">
              <w:rPr>
                <w:lang w:val="es-PR"/>
              </w:rPr>
              <w:t>el insumo</w:t>
            </w:r>
            <w:r w:rsidRPr="009E63C8">
              <w:rPr>
                <w:lang w:val="es-PR"/>
              </w:rPr>
              <w:t xml:space="preserve"> de los clientes y </w:t>
            </w:r>
            <w:r w:rsidRPr="00101D7E">
              <w:rPr>
                <w:lang w:val="es-PR"/>
              </w:rPr>
              <w:t>desarrolladores</w:t>
            </w:r>
            <w:r w:rsidRPr="009E63C8">
              <w:rPr>
                <w:lang w:val="es-PR"/>
              </w:rPr>
              <w:t xml:space="preserve"> a medida que LUMA implement</w:t>
            </w:r>
            <w:r w:rsidRPr="00101D7E">
              <w:rPr>
                <w:lang w:val="es-PR"/>
              </w:rPr>
              <w:t>e</w:t>
            </w:r>
            <w:r w:rsidRPr="009E63C8">
              <w:rPr>
                <w:lang w:val="es-PR"/>
              </w:rPr>
              <w:t xml:space="preserve"> y perfeccion</w:t>
            </w:r>
            <w:r w:rsidRPr="00101D7E">
              <w:rPr>
                <w:lang w:val="es-PR"/>
              </w:rPr>
              <w:t>e</w:t>
            </w:r>
            <w:r w:rsidRPr="009E63C8">
              <w:rPr>
                <w:lang w:val="es-PR"/>
              </w:rPr>
              <w:t xml:space="preserve"> su programa de respuesta a la demanda.</w:t>
            </w:r>
          </w:p>
        </w:tc>
      </w:tr>
      <w:tr w:rsidR="00365354" w:rsidRPr="00101D7E" w14:paraId="0D23960C" w14:textId="77777777" w:rsidTr="0016529A">
        <w:tc>
          <w:tcPr>
            <w:tcW w:w="9350" w:type="dxa"/>
            <w:gridSpan w:val="2"/>
          </w:tcPr>
          <w:p w14:paraId="135F1795" w14:textId="3A8C2BEF" w:rsidR="008C5C51" w:rsidRPr="008C5C51" w:rsidRDefault="008C5C51" w:rsidP="008C5C51">
            <w:pPr>
              <w:pStyle w:val="NoSpacing"/>
              <w:rPr>
                <w:lang w:val="es-PR"/>
              </w:rPr>
            </w:pPr>
            <w:r w:rsidRPr="00540AD3">
              <w:rPr>
                <w:lang w:val="es-PR"/>
              </w:rPr>
              <w:t xml:space="preserve">Destrezas relevantes: </w:t>
            </w:r>
            <w:r w:rsidRPr="008C5C51">
              <w:rPr>
                <w:lang w:val="es-PR"/>
              </w:rPr>
              <w:t>Análisis y model</w:t>
            </w:r>
            <w:r w:rsidRPr="00101D7E">
              <w:rPr>
                <w:lang w:val="es-PR"/>
              </w:rPr>
              <w:t>aje</w:t>
            </w:r>
            <w:r w:rsidRPr="008C5C51">
              <w:rPr>
                <w:lang w:val="es-PR"/>
              </w:rPr>
              <w:t xml:space="preserve">, evaluación de mercados, desarrollo de programas </w:t>
            </w:r>
          </w:p>
          <w:p w14:paraId="42186467" w14:textId="77777777" w:rsidR="008C5C51" w:rsidRPr="008C5C51" w:rsidRDefault="008C5C51" w:rsidP="008C5C51">
            <w:pPr>
              <w:pStyle w:val="NoSpacing"/>
              <w:rPr>
                <w:lang w:val="es-PR"/>
              </w:rPr>
            </w:pPr>
            <w:r w:rsidRPr="008C5C51">
              <w:rPr>
                <w:lang w:val="es-PR"/>
              </w:rPr>
              <w:t> </w:t>
            </w:r>
          </w:p>
          <w:p w14:paraId="644D863C" w14:textId="3CD0A2E1" w:rsidR="00365354" w:rsidRPr="00101D7E" w:rsidRDefault="008C5C51" w:rsidP="008C5C51">
            <w:pPr>
              <w:pStyle w:val="NoSpacing"/>
              <w:rPr>
                <w:lang w:val="es-PR"/>
              </w:rPr>
            </w:pPr>
            <w:r w:rsidRPr="008C5C51">
              <w:rPr>
                <w:lang w:val="es-PR"/>
              </w:rPr>
              <w:t xml:space="preserve">El candidato ideal tendrá la capacidad de colaborar con muchos equipos de LUMA y partes interesadas externas en actividades como </w:t>
            </w:r>
            <w:r w:rsidRPr="00101D7E">
              <w:rPr>
                <w:lang w:val="es-PR"/>
              </w:rPr>
              <w:t>coordinación</w:t>
            </w:r>
            <w:r w:rsidRPr="008C5C51">
              <w:rPr>
                <w:lang w:val="es-PR"/>
              </w:rPr>
              <w:t xml:space="preserve"> y educación.</w:t>
            </w:r>
          </w:p>
        </w:tc>
      </w:tr>
    </w:tbl>
    <w:p w14:paraId="3DC9DD13" w14:textId="77777777" w:rsidR="00365354" w:rsidRPr="00101D7E" w:rsidRDefault="00365354" w:rsidP="006B03D6">
      <w:pPr>
        <w:pStyle w:val="NoSpacing"/>
        <w:rPr>
          <w:lang w:val="es-PR"/>
        </w:rPr>
      </w:pPr>
    </w:p>
    <w:tbl>
      <w:tblPr>
        <w:tblStyle w:val="TableGrid"/>
        <w:tblW w:w="0" w:type="auto"/>
        <w:tblLook w:val="04A0" w:firstRow="1" w:lastRow="0" w:firstColumn="1" w:lastColumn="0" w:noHBand="0" w:noVBand="1"/>
      </w:tblPr>
      <w:tblGrid>
        <w:gridCol w:w="4675"/>
        <w:gridCol w:w="4675"/>
      </w:tblGrid>
      <w:tr w:rsidR="006B03D6" w14:paraId="1E6549F9" w14:textId="77777777" w:rsidTr="003D1541">
        <w:tc>
          <w:tcPr>
            <w:tcW w:w="4675" w:type="dxa"/>
            <w:tcBorders>
              <w:top w:val="nil"/>
              <w:left w:val="nil"/>
              <w:bottom w:val="single" w:sz="4" w:space="0" w:color="auto"/>
              <w:right w:val="nil"/>
            </w:tcBorders>
          </w:tcPr>
          <w:p w14:paraId="33B82948" w14:textId="77777777" w:rsidR="006B03D6" w:rsidRPr="00594936" w:rsidRDefault="006B03D6">
            <w:pPr>
              <w:pStyle w:val="NoSpacing"/>
              <w:rPr>
                <w:b/>
                <w:bCs/>
              </w:rPr>
            </w:pPr>
            <w:r w:rsidRPr="00594936">
              <w:rPr>
                <w:b/>
                <w:bCs/>
              </w:rPr>
              <w:t>LUMA Energy #3</w:t>
            </w:r>
          </w:p>
        </w:tc>
        <w:tc>
          <w:tcPr>
            <w:tcW w:w="4675" w:type="dxa"/>
            <w:tcBorders>
              <w:top w:val="nil"/>
              <w:left w:val="nil"/>
              <w:bottom w:val="single" w:sz="4" w:space="0" w:color="auto"/>
              <w:right w:val="nil"/>
            </w:tcBorders>
          </w:tcPr>
          <w:p w14:paraId="3B148CAB" w14:textId="77777777" w:rsidR="006B03D6" w:rsidRDefault="006B03D6">
            <w:pPr>
              <w:pStyle w:val="NoSpacing"/>
            </w:pPr>
            <w:r>
              <w:t>San Juan, PR</w:t>
            </w:r>
          </w:p>
        </w:tc>
      </w:tr>
      <w:tr w:rsidR="006B03D6" w14:paraId="08637A85" w14:textId="77777777" w:rsidTr="003D1541">
        <w:tc>
          <w:tcPr>
            <w:tcW w:w="9350" w:type="dxa"/>
            <w:gridSpan w:val="2"/>
            <w:tcBorders>
              <w:top w:val="single" w:sz="4" w:space="0" w:color="auto"/>
            </w:tcBorders>
          </w:tcPr>
          <w:p w14:paraId="2ED3A4BC" w14:textId="77777777" w:rsidR="006B03D6" w:rsidRPr="007571B1" w:rsidRDefault="006B03D6">
            <w:pPr>
              <w:pStyle w:val="NoSpacing"/>
              <w:rPr>
                <w:rFonts w:ascii="Calibri" w:hAnsi="Calibri" w:cs="Calibri"/>
              </w:rPr>
            </w:pPr>
            <w:r w:rsidRPr="00870A0C">
              <w:rPr>
                <w:rFonts w:ascii="Calibri" w:hAnsi="Calibri" w:cs="Calibri"/>
                <w:shd w:val="clear" w:color="auto" w:fill="FFFFFF"/>
              </w:rPr>
              <w:t>Innovator Fellow will need to relocate to the area for an on-site, in-person operating status</w:t>
            </w:r>
            <w:r>
              <w:rPr>
                <w:rFonts w:ascii="Calibri" w:hAnsi="Calibri" w:cs="Calibri"/>
                <w:shd w:val="clear" w:color="auto" w:fill="FFFFFF"/>
              </w:rPr>
              <w:t xml:space="preserve"> (preferred)</w:t>
            </w:r>
            <w:r w:rsidRPr="00870A0C">
              <w:rPr>
                <w:rFonts w:ascii="Calibri" w:hAnsi="Calibri" w:cs="Calibri"/>
                <w:shd w:val="clear" w:color="auto" w:fill="FFFFFF"/>
              </w:rPr>
              <w:t>.</w:t>
            </w:r>
            <w:r>
              <w:rPr>
                <w:rFonts w:ascii="Calibri" w:hAnsi="Calibri" w:cs="Calibri"/>
                <w:shd w:val="clear" w:color="auto" w:fill="FFFFFF"/>
              </w:rPr>
              <w:t xml:space="preserve"> However, a hybrid option is also available.</w:t>
            </w:r>
          </w:p>
        </w:tc>
      </w:tr>
      <w:tr w:rsidR="006B03D6" w:rsidRPr="005A7FB3" w14:paraId="5BDEDB7E" w14:textId="77777777">
        <w:tc>
          <w:tcPr>
            <w:tcW w:w="9350" w:type="dxa"/>
            <w:gridSpan w:val="2"/>
          </w:tcPr>
          <w:p w14:paraId="6B5FF8F6" w14:textId="77777777" w:rsidR="006B03D6" w:rsidRPr="005A7FB3" w:rsidRDefault="006B03D6">
            <w:pPr>
              <w:pStyle w:val="NoSpacing"/>
              <w:rPr>
                <w:rFonts w:ascii="Calibri" w:hAnsi="Calibri" w:cs="Calibri"/>
                <w:b/>
                <w:bCs/>
              </w:rPr>
            </w:pPr>
            <w:r w:rsidRPr="005A7FB3">
              <w:rPr>
                <w:rFonts w:ascii="Calibri" w:hAnsi="Calibri" w:cs="Calibri"/>
                <w:b/>
                <w:bCs/>
                <w:shd w:val="clear" w:color="auto" w:fill="FFFFFF"/>
              </w:rPr>
              <w:t>Virtual Power Plant Strategy for Puerto Rico's T&amp;D operator</w:t>
            </w:r>
          </w:p>
        </w:tc>
      </w:tr>
      <w:tr w:rsidR="006B03D6" w14:paraId="03417AC9" w14:textId="77777777">
        <w:tc>
          <w:tcPr>
            <w:tcW w:w="9350" w:type="dxa"/>
            <w:gridSpan w:val="2"/>
          </w:tcPr>
          <w:p w14:paraId="0F9760CB" w14:textId="77777777" w:rsidR="006B03D6" w:rsidRDefault="006B03D6">
            <w:pPr>
              <w:pStyle w:val="NoSpacing"/>
            </w:pPr>
            <w:r w:rsidRPr="00BB3AFB">
              <w:t>Project Description:</w:t>
            </w:r>
            <w:r>
              <w:t xml:space="preserve"> </w:t>
            </w:r>
          </w:p>
          <w:p w14:paraId="3D69146D" w14:textId="77777777" w:rsidR="006B03D6" w:rsidRDefault="006B03D6">
            <w:pPr>
              <w:pStyle w:val="NoSpacing"/>
            </w:pPr>
            <w:r>
              <w:t>The Innovator will research a strategy for implementation of Virtual Power Plants (VPPs) in Puerto Rico, incorporating operational considerations from teams in finance, regulatory, dispatch, planning, and customer experience, as well as input from customers and developers as LUMA implements and refines its demand response program.</w:t>
            </w:r>
          </w:p>
        </w:tc>
      </w:tr>
      <w:tr w:rsidR="006B03D6" w14:paraId="513A5996" w14:textId="77777777">
        <w:tc>
          <w:tcPr>
            <w:tcW w:w="9350" w:type="dxa"/>
            <w:gridSpan w:val="2"/>
          </w:tcPr>
          <w:p w14:paraId="021014B1" w14:textId="77777777" w:rsidR="006B03D6" w:rsidRDefault="006B03D6">
            <w:pPr>
              <w:pStyle w:val="NoSpacing"/>
            </w:pPr>
            <w:r>
              <w:t>Relevant Skills: Analysis &amp; Modeling, Market Assessment, Program Development</w:t>
            </w:r>
          </w:p>
          <w:p w14:paraId="3DF66919" w14:textId="77777777" w:rsidR="006B03D6" w:rsidRDefault="006B03D6">
            <w:pPr>
              <w:pStyle w:val="NoSpacing"/>
            </w:pPr>
          </w:p>
          <w:p w14:paraId="312AC7A9" w14:textId="77777777" w:rsidR="006B03D6" w:rsidRDefault="006B03D6">
            <w:pPr>
              <w:pStyle w:val="NoSpacing"/>
            </w:pPr>
            <w:r>
              <w:t>An ideal Fellow will have the ability to engage with many LUMA teams and external stakeholders in activities such as outreach and education.</w:t>
            </w:r>
          </w:p>
        </w:tc>
      </w:tr>
    </w:tbl>
    <w:p w14:paraId="79C612B3" w14:textId="4C256B9E" w:rsidR="006B03D6" w:rsidRDefault="006B03D6" w:rsidP="006B03D6">
      <w:pPr>
        <w:pStyle w:val="NoSpacing"/>
      </w:pPr>
    </w:p>
    <w:p w14:paraId="529E7BBE" w14:textId="624AD942" w:rsidR="00FE694D" w:rsidRDefault="00000000" w:rsidP="006B03D6">
      <w:pPr>
        <w:pStyle w:val="NoSpacing"/>
      </w:pPr>
      <w:r>
        <w:pict w14:anchorId="78049165">
          <v:rect id="_x0000_i1029" style="width:0;height:1.5pt" o:hralign="center" o:hrstd="t" o:hr="t" fillcolor="#a0a0a0" stroked="f"/>
        </w:pict>
      </w:r>
    </w:p>
    <w:p w14:paraId="3F219264" w14:textId="51E34A33" w:rsidR="00FE694D" w:rsidRDefault="00FE694D" w:rsidP="006B03D6">
      <w:pPr>
        <w:pStyle w:val="NoSpacing"/>
      </w:pPr>
    </w:p>
    <w:p w14:paraId="17A2573A" w14:textId="49F91799" w:rsidR="003739B8" w:rsidRDefault="003739B8" w:rsidP="006B03D6">
      <w:pPr>
        <w:pStyle w:val="NoSpacing"/>
      </w:pPr>
    </w:p>
    <w:p w14:paraId="740B2604" w14:textId="6ABE54B2" w:rsidR="003739B8" w:rsidRDefault="003739B8" w:rsidP="006B03D6">
      <w:pPr>
        <w:pStyle w:val="NoSpacing"/>
      </w:pPr>
    </w:p>
    <w:p w14:paraId="22C42A93" w14:textId="5AA2112F" w:rsidR="003739B8" w:rsidRDefault="003739B8" w:rsidP="006B03D6">
      <w:pPr>
        <w:pStyle w:val="NoSpacing"/>
      </w:pPr>
    </w:p>
    <w:p w14:paraId="167A125E" w14:textId="641F4EE7" w:rsidR="003739B8" w:rsidRDefault="003739B8" w:rsidP="006B03D6">
      <w:pPr>
        <w:pStyle w:val="NoSpacing"/>
      </w:pPr>
    </w:p>
    <w:p w14:paraId="2022DAF2" w14:textId="74364662" w:rsidR="003739B8" w:rsidRDefault="003739B8" w:rsidP="006B03D6">
      <w:pPr>
        <w:pStyle w:val="NoSpacing"/>
      </w:pPr>
    </w:p>
    <w:p w14:paraId="613720F3" w14:textId="1AF7F427" w:rsidR="003739B8" w:rsidRDefault="003739B8" w:rsidP="006B03D6">
      <w:pPr>
        <w:pStyle w:val="NoSpacing"/>
      </w:pPr>
    </w:p>
    <w:p w14:paraId="355E48E5" w14:textId="7D1F5307" w:rsidR="003739B8" w:rsidRDefault="003739B8" w:rsidP="006B03D6">
      <w:pPr>
        <w:pStyle w:val="NoSpacing"/>
      </w:pPr>
    </w:p>
    <w:p w14:paraId="35C12B94" w14:textId="4EB1A64E" w:rsidR="003739B8" w:rsidRDefault="003739B8" w:rsidP="006B03D6">
      <w:pPr>
        <w:pStyle w:val="NoSpacing"/>
      </w:pPr>
    </w:p>
    <w:p w14:paraId="1045DA80" w14:textId="62DC2402" w:rsidR="003739B8" w:rsidRDefault="003739B8" w:rsidP="006B03D6">
      <w:pPr>
        <w:pStyle w:val="NoSpacing"/>
      </w:pPr>
    </w:p>
    <w:p w14:paraId="325E53D1" w14:textId="67C252C3" w:rsidR="003739B8" w:rsidRDefault="003739B8" w:rsidP="006B03D6">
      <w:pPr>
        <w:pStyle w:val="NoSpacing"/>
      </w:pPr>
    </w:p>
    <w:p w14:paraId="24EDFAE0" w14:textId="58BE3CC3" w:rsidR="003739B8" w:rsidRDefault="003739B8" w:rsidP="006B03D6">
      <w:pPr>
        <w:pStyle w:val="NoSpacing"/>
      </w:pPr>
    </w:p>
    <w:p w14:paraId="152DF96E" w14:textId="1FC6BCB7" w:rsidR="003739B8" w:rsidRDefault="003739B8" w:rsidP="006B03D6">
      <w:pPr>
        <w:pStyle w:val="NoSpacing"/>
      </w:pPr>
    </w:p>
    <w:p w14:paraId="26428476" w14:textId="60E05D62" w:rsidR="003739B8" w:rsidRDefault="003739B8" w:rsidP="006B03D6">
      <w:pPr>
        <w:pStyle w:val="NoSpacing"/>
      </w:pPr>
    </w:p>
    <w:p w14:paraId="1A6B737D" w14:textId="273A31B1" w:rsidR="003739B8" w:rsidRDefault="003739B8" w:rsidP="006B03D6">
      <w:pPr>
        <w:pStyle w:val="NoSpacing"/>
      </w:pPr>
    </w:p>
    <w:p w14:paraId="7E911E60" w14:textId="2047493B" w:rsidR="003739B8" w:rsidRDefault="003739B8" w:rsidP="006B03D6">
      <w:pPr>
        <w:pStyle w:val="NoSpacing"/>
      </w:pPr>
    </w:p>
    <w:p w14:paraId="69D115C0" w14:textId="153C653B" w:rsidR="003739B8" w:rsidRDefault="003739B8" w:rsidP="006B03D6">
      <w:pPr>
        <w:pStyle w:val="NoSpacing"/>
      </w:pPr>
    </w:p>
    <w:p w14:paraId="49045349" w14:textId="45FC02F7" w:rsidR="003739B8" w:rsidRDefault="003739B8" w:rsidP="006B03D6">
      <w:pPr>
        <w:pStyle w:val="NoSpacing"/>
      </w:pPr>
    </w:p>
    <w:p w14:paraId="3C2A8252" w14:textId="77777777" w:rsidR="003739B8" w:rsidRDefault="003739B8" w:rsidP="006B03D6">
      <w:pPr>
        <w:pStyle w:val="NoSpacing"/>
      </w:pPr>
    </w:p>
    <w:tbl>
      <w:tblPr>
        <w:tblStyle w:val="TableGrid"/>
        <w:tblW w:w="0" w:type="auto"/>
        <w:tblLook w:val="04A0" w:firstRow="1" w:lastRow="0" w:firstColumn="1" w:lastColumn="0" w:noHBand="0" w:noVBand="1"/>
      </w:tblPr>
      <w:tblGrid>
        <w:gridCol w:w="4675"/>
        <w:gridCol w:w="4675"/>
      </w:tblGrid>
      <w:tr w:rsidR="00365354" w14:paraId="432BA754" w14:textId="77777777" w:rsidTr="0016529A">
        <w:tc>
          <w:tcPr>
            <w:tcW w:w="4675" w:type="dxa"/>
            <w:tcBorders>
              <w:top w:val="nil"/>
              <w:left w:val="nil"/>
              <w:bottom w:val="single" w:sz="4" w:space="0" w:color="auto"/>
              <w:right w:val="nil"/>
            </w:tcBorders>
          </w:tcPr>
          <w:p w14:paraId="7D81632B" w14:textId="52B62ECC" w:rsidR="00365354" w:rsidRPr="00101D7E" w:rsidRDefault="00CE3A03" w:rsidP="0016529A">
            <w:pPr>
              <w:pStyle w:val="NoSpacing"/>
              <w:rPr>
                <w:b/>
                <w:bCs/>
                <w:lang w:val="es-PR"/>
              </w:rPr>
            </w:pPr>
            <w:r w:rsidRPr="00CE3A03">
              <w:rPr>
                <w:b/>
                <w:bCs/>
                <w:lang w:val="es-PR"/>
              </w:rPr>
              <w:t>El Negociado de Energía de Puerto Rico (NEPR)</w:t>
            </w:r>
          </w:p>
        </w:tc>
        <w:tc>
          <w:tcPr>
            <w:tcW w:w="4675" w:type="dxa"/>
            <w:tcBorders>
              <w:top w:val="nil"/>
              <w:left w:val="nil"/>
              <w:bottom w:val="single" w:sz="4" w:space="0" w:color="auto"/>
              <w:right w:val="nil"/>
            </w:tcBorders>
          </w:tcPr>
          <w:p w14:paraId="67C672B6" w14:textId="77777777" w:rsidR="00365354" w:rsidRDefault="00365354" w:rsidP="0016529A">
            <w:pPr>
              <w:pStyle w:val="NoSpacing"/>
            </w:pPr>
            <w:r>
              <w:t>San Juan, PR</w:t>
            </w:r>
          </w:p>
        </w:tc>
      </w:tr>
      <w:tr w:rsidR="00365354" w:rsidRPr="00101D7E" w14:paraId="4A7AE460" w14:textId="77777777" w:rsidTr="0016529A">
        <w:tc>
          <w:tcPr>
            <w:tcW w:w="9350" w:type="dxa"/>
            <w:gridSpan w:val="2"/>
            <w:tcBorders>
              <w:top w:val="single" w:sz="4" w:space="0" w:color="auto"/>
            </w:tcBorders>
          </w:tcPr>
          <w:p w14:paraId="7CBF1AFA" w14:textId="445D4128" w:rsidR="00365354" w:rsidRPr="00101D7E" w:rsidRDefault="00A62173" w:rsidP="0016529A">
            <w:pPr>
              <w:pStyle w:val="NoSpacing"/>
              <w:rPr>
                <w:rFonts w:ascii="Calibri" w:hAnsi="Calibri" w:cs="Calibri"/>
                <w:lang w:val="es-PR"/>
              </w:rPr>
            </w:pPr>
            <w:r w:rsidRPr="00A62173">
              <w:rPr>
                <w:rFonts w:ascii="Calibri" w:hAnsi="Calibri" w:cs="Calibri"/>
                <w:shd w:val="clear" w:color="auto" w:fill="FFFFFF"/>
                <w:lang w:val="es-PR"/>
              </w:rPr>
              <w:t>El Becario en Innovación deberá trasladarse a la región para trabajar en persona.</w:t>
            </w:r>
          </w:p>
        </w:tc>
      </w:tr>
      <w:tr w:rsidR="00365354" w:rsidRPr="00101D7E" w14:paraId="52CE2B3C" w14:textId="77777777" w:rsidTr="0016529A">
        <w:tc>
          <w:tcPr>
            <w:tcW w:w="9350" w:type="dxa"/>
            <w:gridSpan w:val="2"/>
          </w:tcPr>
          <w:p w14:paraId="679824F1" w14:textId="3B8C75C0" w:rsidR="00365354" w:rsidRPr="00101D7E" w:rsidRDefault="002304F7" w:rsidP="0016529A">
            <w:pPr>
              <w:pStyle w:val="NoSpacing"/>
              <w:rPr>
                <w:rFonts w:ascii="Calibri" w:hAnsi="Calibri" w:cs="Calibri"/>
                <w:b/>
                <w:bCs/>
                <w:lang w:val="es-PR"/>
              </w:rPr>
            </w:pPr>
            <w:r w:rsidRPr="002304F7">
              <w:rPr>
                <w:rFonts w:ascii="Calibri" w:hAnsi="Calibri" w:cs="Calibri"/>
                <w:b/>
                <w:bCs/>
                <w:shd w:val="clear" w:color="auto" w:fill="FFFFFF"/>
                <w:lang w:val="es-PR"/>
              </w:rPr>
              <w:lastRenderedPageBreak/>
              <w:t>Creación de un Plan de Acción de Recursos Energéticos Distribuidos para Puerto Rico</w:t>
            </w:r>
          </w:p>
        </w:tc>
      </w:tr>
      <w:tr w:rsidR="00365354" w:rsidRPr="00101D7E" w14:paraId="7A36BABA" w14:textId="77777777" w:rsidTr="0016529A">
        <w:tc>
          <w:tcPr>
            <w:tcW w:w="9350" w:type="dxa"/>
            <w:gridSpan w:val="2"/>
          </w:tcPr>
          <w:p w14:paraId="47399922" w14:textId="77777777" w:rsidR="00F71E15" w:rsidRPr="00F71E15" w:rsidRDefault="00F71E15" w:rsidP="00F71E15">
            <w:pPr>
              <w:pStyle w:val="NoSpacing"/>
              <w:rPr>
                <w:lang w:val="es-PR"/>
              </w:rPr>
            </w:pPr>
            <w:r w:rsidRPr="00F71E15">
              <w:rPr>
                <w:lang w:val="es-PR"/>
              </w:rPr>
              <w:t xml:space="preserve">Descripción del proyecto: </w:t>
            </w:r>
          </w:p>
          <w:p w14:paraId="7E861DEB" w14:textId="07B480D3" w:rsidR="00365354" w:rsidRPr="00101D7E" w:rsidRDefault="00F71E15" w:rsidP="00F71E15">
            <w:pPr>
              <w:pStyle w:val="NoSpacing"/>
              <w:rPr>
                <w:lang w:val="es-PR"/>
              </w:rPr>
            </w:pPr>
            <w:r w:rsidRPr="00F71E15">
              <w:rPr>
                <w:lang w:val="es-PR"/>
              </w:rPr>
              <w:t>El Becario en Innovación llevará a cabo investigaciones y desarrollará un plan de acción para el NEPR que informará regulaciones actuales y futuras relacionadas a los recursos energéticos distribuidos (DER, por sus siglas en inglés). El Becario en Innovación revisará los procedimientos relacionados con los DER en el NEPR, colaborará con los Comisionados y el personal del PREB para desarrollar una visión a largo plazo para los DER en Puerto Rico, identificará las acciones a corto y largo plazo para lograr la visión del NEPR, e involucrará a las partes interesadas internas y externas en el desarrollo y la implementación del Plan de Acción de DER.</w:t>
            </w:r>
          </w:p>
        </w:tc>
      </w:tr>
      <w:tr w:rsidR="00365354" w:rsidRPr="00101D7E" w14:paraId="7EF3C705" w14:textId="77777777" w:rsidTr="0016529A">
        <w:tc>
          <w:tcPr>
            <w:tcW w:w="9350" w:type="dxa"/>
            <w:gridSpan w:val="2"/>
          </w:tcPr>
          <w:p w14:paraId="1332AB90" w14:textId="77777777" w:rsidR="00540AD3" w:rsidRPr="00540AD3" w:rsidRDefault="00540AD3" w:rsidP="00540AD3">
            <w:pPr>
              <w:pStyle w:val="NoSpacing"/>
              <w:rPr>
                <w:lang w:val="es-PR"/>
              </w:rPr>
            </w:pPr>
            <w:r w:rsidRPr="00540AD3">
              <w:rPr>
                <w:lang w:val="es-PR"/>
              </w:rPr>
              <w:t xml:space="preserve">Destrezas relevantes: Modelaje y análisis, administración de procesos regulatorios, coordinación con partes interesadas </w:t>
            </w:r>
          </w:p>
          <w:p w14:paraId="19EC7A6C" w14:textId="77777777" w:rsidR="00540AD3" w:rsidRPr="00540AD3" w:rsidRDefault="00540AD3" w:rsidP="00540AD3">
            <w:pPr>
              <w:pStyle w:val="NoSpacing"/>
              <w:rPr>
                <w:lang w:val="es-PR"/>
              </w:rPr>
            </w:pPr>
            <w:r w:rsidRPr="00540AD3">
              <w:rPr>
                <w:lang w:val="es-PR"/>
              </w:rPr>
              <w:t> </w:t>
            </w:r>
          </w:p>
          <w:p w14:paraId="09E3B06C" w14:textId="2021432C" w:rsidR="00365354" w:rsidRPr="00101D7E" w:rsidRDefault="00540AD3" w:rsidP="00540AD3">
            <w:pPr>
              <w:pStyle w:val="NoSpacing"/>
              <w:rPr>
                <w:lang w:val="es-PR"/>
              </w:rPr>
            </w:pPr>
            <w:r w:rsidRPr="00540AD3">
              <w:rPr>
                <w:lang w:val="es-PR"/>
              </w:rPr>
              <w:t>Un candidato ideal estaría interesado en sectores como las operaciones del Sistema de distribución y las microrredes, el almacenamiento de energía y la generación de energías renovables.</w:t>
            </w:r>
          </w:p>
        </w:tc>
      </w:tr>
    </w:tbl>
    <w:p w14:paraId="3146A053" w14:textId="77777777" w:rsidR="00365354" w:rsidRPr="00101D7E" w:rsidRDefault="00365354" w:rsidP="006B03D6">
      <w:pPr>
        <w:pStyle w:val="NoSpacing"/>
        <w:rPr>
          <w:lang w:val="es-PR"/>
        </w:rPr>
      </w:pPr>
    </w:p>
    <w:tbl>
      <w:tblPr>
        <w:tblStyle w:val="TableGrid"/>
        <w:tblW w:w="0" w:type="auto"/>
        <w:tblLook w:val="04A0" w:firstRow="1" w:lastRow="0" w:firstColumn="1" w:lastColumn="0" w:noHBand="0" w:noVBand="1"/>
      </w:tblPr>
      <w:tblGrid>
        <w:gridCol w:w="4675"/>
        <w:gridCol w:w="4675"/>
      </w:tblGrid>
      <w:tr w:rsidR="006B03D6" w14:paraId="4A334FB0" w14:textId="77777777" w:rsidTr="003D1541">
        <w:tc>
          <w:tcPr>
            <w:tcW w:w="4675" w:type="dxa"/>
            <w:tcBorders>
              <w:top w:val="nil"/>
              <w:left w:val="nil"/>
              <w:bottom w:val="single" w:sz="4" w:space="0" w:color="auto"/>
              <w:right w:val="nil"/>
            </w:tcBorders>
          </w:tcPr>
          <w:p w14:paraId="3EC851D7" w14:textId="77777777" w:rsidR="006B03D6" w:rsidRPr="00101D7E" w:rsidRDefault="006B03D6">
            <w:pPr>
              <w:pStyle w:val="NoSpacing"/>
              <w:rPr>
                <w:b/>
                <w:bCs/>
                <w:lang w:val="es-PR"/>
              </w:rPr>
            </w:pPr>
            <w:r w:rsidRPr="00101D7E">
              <w:rPr>
                <w:b/>
                <w:bCs/>
                <w:lang w:val="es-PR"/>
              </w:rPr>
              <w:t>Puerto Rico Energy Bureau (PREB)</w:t>
            </w:r>
          </w:p>
        </w:tc>
        <w:tc>
          <w:tcPr>
            <w:tcW w:w="4675" w:type="dxa"/>
            <w:tcBorders>
              <w:top w:val="nil"/>
              <w:left w:val="nil"/>
              <w:bottom w:val="single" w:sz="4" w:space="0" w:color="auto"/>
              <w:right w:val="nil"/>
            </w:tcBorders>
          </w:tcPr>
          <w:p w14:paraId="25F885D7" w14:textId="77777777" w:rsidR="006B03D6" w:rsidRDefault="006B03D6">
            <w:pPr>
              <w:pStyle w:val="NoSpacing"/>
            </w:pPr>
            <w:r>
              <w:t>San Juan, PR</w:t>
            </w:r>
          </w:p>
        </w:tc>
      </w:tr>
      <w:tr w:rsidR="006B03D6" w14:paraId="601798FB" w14:textId="77777777" w:rsidTr="003D1541">
        <w:tc>
          <w:tcPr>
            <w:tcW w:w="9350" w:type="dxa"/>
            <w:gridSpan w:val="2"/>
            <w:tcBorders>
              <w:top w:val="single" w:sz="4" w:space="0" w:color="auto"/>
            </w:tcBorders>
          </w:tcPr>
          <w:p w14:paraId="2D84F0D3" w14:textId="77777777" w:rsidR="006B03D6" w:rsidRPr="002A021E" w:rsidRDefault="006B03D6">
            <w:pPr>
              <w:pStyle w:val="NoSpacing"/>
              <w:rPr>
                <w:rFonts w:ascii="Calibri" w:hAnsi="Calibri" w:cs="Calibri"/>
              </w:rPr>
            </w:pPr>
            <w:r w:rsidRPr="002A021E">
              <w:rPr>
                <w:rFonts w:ascii="Calibri" w:hAnsi="Calibri" w:cs="Calibri"/>
                <w:shd w:val="clear" w:color="auto" w:fill="FFFFFF"/>
              </w:rPr>
              <w:t>Innovator Fellow will need to relocate to the area for an on-site, in-person operating status.</w:t>
            </w:r>
          </w:p>
        </w:tc>
      </w:tr>
      <w:tr w:rsidR="006B03D6" w:rsidRPr="005A7FB3" w14:paraId="40DF3E70" w14:textId="77777777">
        <w:tc>
          <w:tcPr>
            <w:tcW w:w="9350" w:type="dxa"/>
            <w:gridSpan w:val="2"/>
          </w:tcPr>
          <w:p w14:paraId="0454B638" w14:textId="77777777" w:rsidR="006B03D6" w:rsidRPr="005A7FB3" w:rsidRDefault="006B03D6">
            <w:pPr>
              <w:pStyle w:val="NoSpacing"/>
              <w:rPr>
                <w:rFonts w:ascii="Calibri" w:hAnsi="Calibri" w:cs="Calibri"/>
                <w:b/>
                <w:bCs/>
              </w:rPr>
            </w:pPr>
            <w:r w:rsidRPr="005A7FB3">
              <w:rPr>
                <w:rFonts w:ascii="Calibri" w:hAnsi="Calibri" w:cs="Calibri"/>
                <w:b/>
                <w:bCs/>
                <w:shd w:val="clear" w:color="auto" w:fill="FFFFFF"/>
              </w:rPr>
              <w:t>Creating a Distributed Energy Resources Action Plan for Puerto Rico</w:t>
            </w:r>
          </w:p>
        </w:tc>
      </w:tr>
      <w:tr w:rsidR="006B03D6" w14:paraId="2BF36005" w14:textId="77777777">
        <w:tc>
          <w:tcPr>
            <w:tcW w:w="9350" w:type="dxa"/>
            <w:gridSpan w:val="2"/>
          </w:tcPr>
          <w:p w14:paraId="4F6B1C16" w14:textId="77777777" w:rsidR="006B03D6" w:rsidRDefault="006B03D6">
            <w:pPr>
              <w:pStyle w:val="NoSpacing"/>
            </w:pPr>
            <w:r w:rsidRPr="00765809">
              <w:t>Project Description:</w:t>
            </w:r>
          </w:p>
          <w:p w14:paraId="5B216A2E" w14:textId="77777777" w:rsidR="006B03D6" w:rsidRDefault="006B03D6">
            <w:pPr>
              <w:pStyle w:val="NoSpacing"/>
            </w:pPr>
            <w:r>
              <w:t>The Innovator will conduct research and develop an Action Plan for Puerto Rico Energy Bureau (PREB) to guide current and future regulatory activities related to distributed energy resources (DERs). The Innovator will review open proceedings related to DERs at the PREB, collaborate with PREB Commissioners and staff to articulate a long-term vision for DERs in Puerto Rico, identify near and long-term actions to achieve the Bureau’s vision, and engage internal and external stakeholders in the development and implementation of the DER Action Plan.</w:t>
            </w:r>
          </w:p>
        </w:tc>
      </w:tr>
      <w:tr w:rsidR="006B03D6" w14:paraId="50E613CA" w14:textId="77777777">
        <w:tc>
          <w:tcPr>
            <w:tcW w:w="9350" w:type="dxa"/>
            <w:gridSpan w:val="2"/>
          </w:tcPr>
          <w:p w14:paraId="32B77C94" w14:textId="77777777" w:rsidR="006B03D6" w:rsidRDefault="006B03D6">
            <w:pPr>
              <w:pStyle w:val="NoSpacing"/>
            </w:pPr>
            <w:r>
              <w:t>Relevant Skills: Analysis &amp; Modeling, Regulatory Process Administration, Stakeholder Engagement</w:t>
            </w:r>
          </w:p>
          <w:p w14:paraId="44330EA9" w14:textId="77777777" w:rsidR="006B03D6" w:rsidRDefault="006B03D6">
            <w:pPr>
              <w:pStyle w:val="NoSpacing"/>
            </w:pPr>
          </w:p>
          <w:p w14:paraId="75C63B83" w14:textId="77777777" w:rsidR="006B03D6" w:rsidRDefault="006B03D6">
            <w:pPr>
              <w:pStyle w:val="NoSpacing"/>
            </w:pPr>
            <w:r>
              <w:t>An ideal Fellow would be interested in sectors such as distribution operations and microgrids, energy storage, and renewable energy generation.</w:t>
            </w:r>
          </w:p>
        </w:tc>
      </w:tr>
    </w:tbl>
    <w:p w14:paraId="57EFFABA" w14:textId="77777777" w:rsidR="002E2EAB" w:rsidRDefault="002E2EAB" w:rsidP="00716D9E">
      <w:pPr>
        <w:pStyle w:val="NoSpacing"/>
      </w:pPr>
    </w:p>
    <w:sectPr w:rsidR="002E2EAB" w:rsidSect="00C862CE">
      <w:footerReference w:type="default" r:id="rId11"/>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0DC30" w14:textId="77777777" w:rsidR="00BC6994" w:rsidRDefault="00BC6994" w:rsidP="00C862CE">
      <w:pPr>
        <w:spacing w:after="0" w:line="240" w:lineRule="auto"/>
      </w:pPr>
      <w:r>
        <w:separator/>
      </w:r>
    </w:p>
  </w:endnote>
  <w:endnote w:type="continuationSeparator" w:id="0">
    <w:p w14:paraId="104DD956" w14:textId="77777777" w:rsidR="00BC6994" w:rsidRDefault="00BC6994" w:rsidP="00C86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3356" w14:textId="77777777" w:rsidR="00C862CE" w:rsidRDefault="00C86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048A7" w14:textId="77777777" w:rsidR="00BC6994" w:rsidRDefault="00BC6994" w:rsidP="00C862CE">
      <w:pPr>
        <w:spacing w:after="0" w:line="240" w:lineRule="auto"/>
      </w:pPr>
      <w:r>
        <w:separator/>
      </w:r>
    </w:p>
  </w:footnote>
  <w:footnote w:type="continuationSeparator" w:id="0">
    <w:p w14:paraId="25534574" w14:textId="77777777" w:rsidR="00BC6994" w:rsidRDefault="00BC6994" w:rsidP="00C86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54871"/>
    <w:multiLevelType w:val="hybridMultilevel"/>
    <w:tmpl w:val="74289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0095B21"/>
    <w:multiLevelType w:val="hybridMultilevel"/>
    <w:tmpl w:val="A8400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6E6D55"/>
    <w:multiLevelType w:val="hybridMultilevel"/>
    <w:tmpl w:val="7A4EA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8997665"/>
    <w:multiLevelType w:val="hybridMultilevel"/>
    <w:tmpl w:val="9B1E7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63E6B87"/>
    <w:multiLevelType w:val="hybridMultilevel"/>
    <w:tmpl w:val="D78C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7670824">
    <w:abstractNumId w:val="4"/>
  </w:num>
  <w:num w:numId="2" w16cid:durableId="205529786">
    <w:abstractNumId w:val="3"/>
  </w:num>
  <w:num w:numId="3" w16cid:durableId="1304651480">
    <w:abstractNumId w:val="2"/>
  </w:num>
  <w:num w:numId="4" w16cid:durableId="1279723134">
    <w:abstractNumId w:val="1"/>
  </w:num>
  <w:num w:numId="5" w16cid:durableId="163960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31"/>
    <w:rsid w:val="00003599"/>
    <w:rsid w:val="0000582A"/>
    <w:rsid w:val="00007483"/>
    <w:rsid w:val="00010263"/>
    <w:rsid w:val="00012DD9"/>
    <w:rsid w:val="00015A12"/>
    <w:rsid w:val="0002134B"/>
    <w:rsid w:val="00026652"/>
    <w:rsid w:val="00026E90"/>
    <w:rsid w:val="00031309"/>
    <w:rsid w:val="00035024"/>
    <w:rsid w:val="00044C4A"/>
    <w:rsid w:val="00054011"/>
    <w:rsid w:val="00054AAE"/>
    <w:rsid w:val="00057B1C"/>
    <w:rsid w:val="000617D7"/>
    <w:rsid w:val="00080735"/>
    <w:rsid w:val="00086968"/>
    <w:rsid w:val="00087604"/>
    <w:rsid w:val="00091993"/>
    <w:rsid w:val="00094F02"/>
    <w:rsid w:val="000A0FC3"/>
    <w:rsid w:val="000A12C9"/>
    <w:rsid w:val="000A254F"/>
    <w:rsid w:val="000A5D93"/>
    <w:rsid w:val="000A6FC7"/>
    <w:rsid w:val="000B0A3E"/>
    <w:rsid w:val="000B1CB1"/>
    <w:rsid w:val="000B1D5D"/>
    <w:rsid w:val="000C2E89"/>
    <w:rsid w:val="000C4B98"/>
    <w:rsid w:val="000D26D7"/>
    <w:rsid w:val="000D3A97"/>
    <w:rsid w:val="000D496A"/>
    <w:rsid w:val="000E1532"/>
    <w:rsid w:val="000F5607"/>
    <w:rsid w:val="000F57B6"/>
    <w:rsid w:val="00101D7E"/>
    <w:rsid w:val="0011025C"/>
    <w:rsid w:val="0011094F"/>
    <w:rsid w:val="00113EA0"/>
    <w:rsid w:val="001174BE"/>
    <w:rsid w:val="00136CD0"/>
    <w:rsid w:val="00140087"/>
    <w:rsid w:val="00141D47"/>
    <w:rsid w:val="001443A0"/>
    <w:rsid w:val="001469DE"/>
    <w:rsid w:val="001565F0"/>
    <w:rsid w:val="001605FD"/>
    <w:rsid w:val="00160F58"/>
    <w:rsid w:val="00161B7F"/>
    <w:rsid w:val="0016672A"/>
    <w:rsid w:val="0017126B"/>
    <w:rsid w:val="00183388"/>
    <w:rsid w:val="001846E2"/>
    <w:rsid w:val="001872B0"/>
    <w:rsid w:val="0019060D"/>
    <w:rsid w:val="001A4A93"/>
    <w:rsid w:val="001A76E6"/>
    <w:rsid w:val="001B14AC"/>
    <w:rsid w:val="001B241F"/>
    <w:rsid w:val="001B4AC4"/>
    <w:rsid w:val="001B7B3E"/>
    <w:rsid w:val="001C168A"/>
    <w:rsid w:val="001C2DD8"/>
    <w:rsid w:val="001C4B6A"/>
    <w:rsid w:val="001D34A6"/>
    <w:rsid w:val="001E0E20"/>
    <w:rsid w:val="001E1B8B"/>
    <w:rsid w:val="001E2BA3"/>
    <w:rsid w:val="001E4B92"/>
    <w:rsid w:val="001E5DD7"/>
    <w:rsid w:val="001E600C"/>
    <w:rsid w:val="001E774E"/>
    <w:rsid w:val="001F1F26"/>
    <w:rsid w:val="001F4A09"/>
    <w:rsid w:val="0020229D"/>
    <w:rsid w:val="00205127"/>
    <w:rsid w:val="00206898"/>
    <w:rsid w:val="002112E1"/>
    <w:rsid w:val="00221BD1"/>
    <w:rsid w:val="00222B72"/>
    <w:rsid w:val="0022439E"/>
    <w:rsid w:val="002304F7"/>
    <w:rsid w:val="00230625"/>
    <w:rsid w:val="00231E68"/>
    <w:rsid w:val="002458AF"/>
    <w:rsid w:val="00250BF7"/>
    <w:rsid w:val="00265D57"/>
    <w:rsid w:val="0026F032"/>
    <w:rsid w:val="00281762"/>
    <w:rsid w:val="00281AFE"/>
    <w:rsid w:val="00287E72"/>
    <w:rsid w:val="002913F1"/>
    <w:rsid w:val="002A021E"/>
    <w:rsid w:val="002A6A29"/>
    <w:rsid w:val="002B10B8"/>
    <w:rsid w:val="002B28CB"/>
    <w:rsid w:val="002B41CF"/>
    <w:rsid w:val="002B462C"/>
    <w:rsid w:val="002C20B8"/>
    <w:rsid w:val="002C24C7"/>
    <w:rsid w:val="002C6795"/>
    <w:rsid w:val="002D5C5D"/>
    <w:rsid w:val="002E1431"/>
    <w:rsid w:val="002E19D6"/>
    <w:rsid w:val="002E2EAB"/>
    <w:rsid w:val="002F3C0E"/>
    <w:rsid w:val="00305A8C"/>
    <w:rsid w:val="00313A6F"/>
    <w:rsid w:val="00315494"/>
    <w:rsid w:val="00315E31"/>
    <w:rsid w:val="00322ECD"/>
    <w:rsid w:val="00323FC4"/>
    <w:rsid w:val="00326D9F"/>
    <w:rsid w:val="00334DDE"/>
    <w:rsid w:val="00335873"/>
    <w:rsid w:val="003376CA"/>
    <w:rsid w:val="00354742"/>
    <w:rsid w:val="00354FE3"/>
    <w:rsid w:val="0035666C"/>
    <w:rsid w:val="0036017B"/>
    <w:rsid w:val="003622AF"/>
    <w:rsid w:val="00365354"/>
    <w:rsid w:val="00365C0C"/>
    <w:rsid w:val="00366498"/>
    <w:rsid w:val="00367295"/>
    <w:rsid w:val="003739B8"/>
    <w:rsid w:val="00374963"/>
    <w:rsid w:val="00376609"/>
    <w:rsid w:val="0038022A"/>
    <w:rsid w:val="00381CE9"/>
    <w:rsid w:val="003907EF"/>
    <w:rsid w:val="0039327B"/>
    <w:rsid w:val="00397D4B"/>
    <w:rsid w:val="003A7B54"/>
    <w:rsid w:val="003C182D"/>
    <w:rsid w:val="003C20F6"/>
    <w:rsid w:val="003D1541"/>
    <w:rsid w:val="003D68AF"/>
    <w:rsid w:val="003E00F0"/>
    <w:rsid w:val="003E1C24"/>
    <w:rsid w:val="003E206A"/>
    <w:rsid w:val="003E2367"/>
    <w:rsid w:val="003F2AC6"/>
    <w:rsid w:val="003F4B95"/>
    <w:rsid w:val="003F530C"/>
    <w:rsid w:val="004026CA"/>
    <w:rsid w:val="00403F2A"/>
    <w:rsid w:val="00405D7C"/>
    <w:rsid w:val="00407389"/>
    <w:rsid w:val="00411417"/>
    <w:rsid w:val="00415FAB"/>
    <w:rsid w:val="00421385"/>
    <w:rsid w:val="00426338"/>
    <w:rsid w:val="00426F62"/>
    <w:rsid w:val="00430DBD"/>
    <w:rsid w:val="00431C61"/>
    <w:rsid w:val="0043487C"/>
    <w:rsid w:val="00435375"/>
    <w:rsid w:val="00449E83"/>
    <w:rsid w:val="004529D3"/>
    <w:rsid w:val="00453045"/>
    <w:rsid w:val="00453235"/>
    <w:rsid w:val="00453460"/>
    <w:rsid w:val="00454EFD"/>
    <w:rsid w:val="00460B13"/>
    <w:rsid w:val="0046203C"/>
    <w:rsid w:val="00465394"/>
    <w:rsid w:val="00466F53"/>
    <w:rsid w:val="00467353"/>
    <w:rsid w:val="004676EA"/>
    <w:rsid w:val="0047009D"/>
    <w:rsid w:val="0047032A"/>
    <w:rsid w:val="00471D8C"/>
    <w:rsid w:val="00472FF1"/>
    <w:rsid w:val="00473E55"/>
    <w:rsid w:val="00476AC3"/>
    <w:rsid w:val="00480343"/>
    <w:rsid w:val="00492840"/>
    <w:rsid w:val="00493232"/>
    <w:rsid w:val="004965B8"/>
    <w:rsid w:val="004A0178"/>
    <w:rsid w:val="004A173E"/>
    <w:rsid w:val="004A49CE"/>
    <w:rsid w:val="004B1FAC"/>
    <w:rsid w:val="004B5E23"/>
    <w:rsid w:val="004B6060"/>
    <w:rsid w:val="004D01D8"/>
    <w:rsid w:val="004D2CD4"/>
    <w:rsid w:val="004D3F07"/>
    <w:rsid w:val="004E5986"/>
    <w:rsid w:val="004F35A6"/>
    <w:rsid w:val="004F3DB9"/>
    <w:rsid w:val="004F5331"/>
    <w:rsid w:val="005105D0"/>
    <w:rsid w:val="005121F4"/>
    <w:rsid w:val="005125DD"/>
    <w:rsid w:val="005160CC"/>
    <w:rsid w:val="00520E1F"/>
    <w:rsid w:val="00522167"/>
    <w:rsid w:val="005233F5"/>
    <w:rsid w:val="00527871"/>
    <w:rsid w:val="00535DE6"/>
    <w:rsid w:val="005362E0"/>
    <w:rsid w:val="00540AD3"/>
    <w:rsid w:val="00542A01"/>
    <w:rsid w:val="00550AC4"/>
    <w:rsid w:val="005568C4"/>
    <w:rsid w:val="00576846"/>
    <w:rsid w:val="005768C9"/>
    <w:rsid w:val="00576CD3"/>
    <w:rsid w:val="00577151"/>
    <w:rsid w:val="00581F48"/>
    <w:rsid w:val="00583BDC"/>
    <w:rsid w:val="005851FD"/>
    <w:rsid w:val="00591523"/>
    <w:rsid w:val="00591EC7"/>
    <w:rsid w:val="00594936"/>
    <w:rsid w:val="00594AD4"/>
    <w:rsid w:val="005953CA"/>
    <w:rsid w:val="005A5CBE"/>
    <w:rsid w:val="005A7FB3"/>
    <w:rsid w:val="005B167F"/>
    <w:rsid w:val="005B36AA"/>
    <w:rsid w:val="005B5755"/>
    <w:rsid w:val="005C0F58"/>
    <w:rsid w:val="005C571C"/>
    <w:rsid w:val="005C586C"/>
    <w:rsid w:val="005C6A08"/>
    <w:rsid w:val="005D33AB"/>
    <w:rsid w:val="005D5458"/>
    <w:rsid w:val="005E1D7B"/>
    <w:rsid w:val="005F0E84"/>
    <w:rsid w:val="005F2083"/>
    <w:rsid w:val="00602E46"/>
    <w:rsid w:val="00606832"/>
    <w:rsid w:val="00611486"/>
    <w:rsid w:val="0062298F"/>
    <w:rsid w:val="00624464"/>
    <w:rsid w:val="0062697D"/>
    <w:rsid w:val="006313A7"/>
    <w:rsid w:val="006356E0"/>
    <w:rsid w:val="006537CD"/>
    <w:rsid w:val="00666E5C"/>
    <w:rsid w:val="00670768"/>
    <w:rsid w:val="0067433D"/>
    <w:rsid w:val="00676FD4"/>
    <w:rsid w:val="006816F5"/>
    <w:rsid w:val="006831AD"/>
    <w:rsid w:val="00685727"/>
    <w:rsid w:val="00690403"/>
    <w:rsid w:val="00697753"/>
    <w:rsid w:val="006A196B"/>
    <w:rsid w:val="006B03D6"/>
    <w:rsid w:val="006B5149"/>
    <w:rsid w:val="006B69C8"/>
    <w:rsid w:val="006C13F0"/>
    <w:rsid w:val="006C37E7"/>
    <w:rsid w:val="006E148B"/>
    <w:rsid w:val="006E3072"/>
    <w:rsid w:val="006E54E8"/>
    <w:rsid w:val="006F02B4"/>
    <w:rsid w:val="006F28F7"/>
    <w:rsid w:val="006F5C17"/>
    <w:rsid w:val="006F7B77"/>
    <w:rsid w:val="007012C3"/>
    <w:rsid w:val="00702B31"/>
    <w:rsid w:val="00705B63"/>
    <w:rsid w:val="007071C5"/>
    <w:rsid w:val="00713F15"/>
    <w:rsid w:val="007141CD"/>
    <w:rsid w:val="00716D9E"/>
    <w:rsid w:val="007176B1"/>
    <w:rsid w:val="00725202"/>
    <w:rsid w:val="00726D28"/>
    <w:rsid w:val="00736F69"/>
    <w:rsid w:val="00740095"/>
    <w:rsid w:val="007445FC"/>
    <w:rsid w:val="007569D4"/>
    <w:rsid w:val="007571B1"/>
    <w:rsid w:val="00763A7E"/>
    <w:rsid w:val="00765809"/>
    <w:rsid w:val="00780C41"/>
    <w:rsid w:val="00784BC5"/>
    <w:rsid w:val="00785BE6"/>
    <w:rsid w:val="0078768D"/>
    <w:rsid w:val="00791606"/>
    <w:rsid w:val="00794DD4"/>
    <w:rsid w:val="007A0997"/>
    <w:rsid w:val="007A5F00"/>
    <w:rsid w:val="007B2BBC"/>
    <w:rsid w:val="007B323B"/>
    <w:rsid w:val="007B3AB1"/>
    <w:rsid w:val="007B7041"/>
    <w:rsid w:val="007B7191"/>
    <w:rsid w:val="007B7A3C"/>
    <w:rsid w:val="007C0A42"/>
    <w:rsid w:val="007C55E8"/>
    <w:rsid w:val="007C632B"/>
    <w:rsid w:val="007C6BDB"/>
    <w:rsid w:val="007D0923"/>
    <w:rsid w:val="007D1197"/>
    <w:rsid w:val="007E0E3D"/>
    <w:rsid w:val="007E7633"/>
    <w:rsid w:val="007E776D"/>
    <w:rsid w:val="007F277C"/>
    <w:rsid w:val="007F47AA"/>
    <w:rsid w:val="007F5088"/>
    <w:rsid w:val="007F7776"/>
    <w:rsid w:val="00804638"/>
    <w:rsid w:val="00804D34"/>
    <w:rsid w:val="00804EE3"/>
    <w:rsid w:val="008121B3"/>
    <w:rsid w:val="008146C2"/>
    <w:rsid w:val="0081571A"/>
    <w:rsid w:val="0081D4FC"/>
    <w:rsid w:val="00822351"/>
    <w:rsid w:val="00825179"/>
    <w:rsid w:val="00830F45"/>
    <w:rsid w:val="00835077"/>
    <w:rsid w:val="00840CC4"/>
    <w:rsid w:val="00840DF2"/>
    <w:rsid w:val="00841629"/>
    <w:rsid w:val="008458F1"/>
    <w:rsid w:val="0084641D"/>
    <w:rsid w:val="008513F5"/>
    <w:rsid w:val="008600DB"/>
    <w:rsid w:val="00860686"/>
    <w:rsid w:val="00862A30"/>
    <w:rsid w:val="00862F23"/>
    <w:rsid w:val="008648FB"/>
    <w:rsid w:val="00870A0C"/>
    <w:rsid w:val="00870B54"/>
    <w:rsid w:val="00873763"/>
    <w:rsid w:val="00873BA0"/>
    <w:rsid w:val="00874923"/>
    <w:rsid w:val="00874F29"/>
    <w:rsid w:val="00877634"/>
    <w:rsid w:val="00881561"/>
    <w:rsid w:val="008866E7"/>
    <w:rsid w:val="00895387"/>
    <w:rsid w:val="008A452E"/>
    <w:rsid w:val="008A5D63"/>
    <w:rsid w:val="008B17F7"/>
    <w:rsid w:val="008B6242"/>
    <w:rsid w:val="008C5C51"/>
    <w:rsid w:val="008C6798"/>
    <w:rsid w:val="008C7AAF"/>
    <w:rsid w:val="008D0C83"/>
    <w:rsid w:val="008D2B6C"/>
    <w:rsid w:val="008D4D3E"/>
    <w:rsid w:val="008E1A76"/>
    <w:rsid w:val="008E5B8B"/>
    <w:rsid w:val="008F20B0"/>
    <w:rsid w:val="009023FC"/>
    <w:rsid w:val="00904380"/>
    <w:rsid w:val="00904748"/>
    <w:rsid w:val="0090519E"/>
    <w:rsid w:val="009076C1"/>
    <w:rsid w:val="00912472"/>
    <w:rsid w:val="00913B5A"/>
    <w:rsid w:val="009141E7"/>
    <w:rsid w:val="00915271"/>
    <w:rsid w:val="009159A9"/>
    <w:rsid w:val="00922B0F"/>
    <w:rsid w:val="00925124"/>
    <w:rsid w:val="00927691"/>
    <w:rsid w:val="009279D4"/>
    <w:rsid w:val="00930811"/>
    <w:rsid w:val="00930CA3"/>
    <w:rsid w:val="009323FC"/>
    <w:rsid w:val="00934ACC"/>
    <w:rsid w:val="00941F53"/>
    <w:rsid w:val="00951552"/>
    <w:rsid w:val="00954DA1"/>
    <w:rsid w:val="0095657B"/>
    <w:rsid w:val="009574A9"/>
    <w:rsid w:val="0096555B"/>
    <w:rsid w:val="00967020"/>
    <w:rsid w:val="009717B9"/>
    <w:rsid w:val="00971CE6"/>
    <w:rsid w:val="009730E5"/>
    <w:rsid w:val="00980E52"/>
    <w:rsid w:val="00983147"/>
    <w:rsid w:val="00992AA4"/>
    <w:rsid w:val="00995DDC"/>
    <w:rsid w:val="009B3268"/>
    <w:rsid w:val="009C18A3"/>
    <w:rsid w:val="009C3E31"/>
    <w:rsid w:val="009C50C7"/>
    <w:rsid w:val="009C7D63"/>
    <w:rsid w:val="009D4278"/>
    <w:rsid w:val="009E4F9A"/>
    <w:rsid w:val="009E63C8"/>
    <w:rsid w:val="00A01B44"/>
    <w:rsid w:val="00A065C1"/>
    <w:rsid w:val="00A11300"/>
    <w:rsid w:val="00A1650B"/>
    <w:rsid w:val="00A22AA0"/>
    <w:rsid w:val="00A231E2"/>
    <w:rsid w:val="00A256F0"/>
    <w:rsid w:val="00A257CD"/>
    <w:rsid w:val="00A5631C"/>
    <w:rsid w:val="00A569DB"/>
    <w:rsid w:val="00A62173"/>
    <w:rsid w:val="00A71B8C"/>
    <w:rsid w:val="00A72A24"/>
    <w:rsid w:val="00A77053"/>
    <w:rsid w:val="00A81835"/>
    <w:rsid w:val="00A83625"/>
    <w:rsid w:val="00A86CDE"/>
    <w:rsid w:val="00A87986"/>
    <w:rsid w:val="00A8799A"/>
    <w:rsid w:val="00A928BF"/>
    <w:rsid w:val="00A92D47"/>
    <w:rsid w:val="00A97600"/>
    <w:rsid w:val="00A97E26"/>
    <w:rsid w:val="00AA146C"/>
    <w:rsid w:val="00AA5B4A"/>
    <w:rsid w:val="00AA6013"/>
    <w:rsid w:val="00AB44A0"/>
    <w:rsid w:val="00AB4E51"/>
    <w:rsid w:val="00AB7700"/>
    <w:rsid w:val="00AC39FD"/>
    <w:rsid w:val="00AC581E"/>
    <w:rsid w:val="00AD0872"/>
    <w:rsid w:val="00AD1888"/>
    <w:rsid w:val="00AD2151"/>
    <w:rsid w:val="00AD6B65"/>
    <w:rsid w:val="00AE0E21"/>
    <w:rsid w:val="00AE1695"/>
    <w:rsid w:val="00AE3004"/>
    <w:rsid w:val="00AE6178"/>
    <w:rsid w:val="00AE7A4E"/>
    <w:rsid w:val="00AF03BD"/>
    <w:rsid w:val="00AF1213"/>
    <w:rsid w:val="00AF53B5"/>
    <w:rsid w:val="00AF7CD5"/>
    <w:rsid w:val="00B03221"/>
    <w:rsid w:val="00B059BF"/>
    <w:rsid w:val="00B06AA6"/>
    <w:rsid w:val="00B06C0E"/>
    <w:rsid w:val="00B135F5"/>
    <w:rsid w:val="00B1455D"/>
    <w:rsid w:val="00B235FF"/>
    <w:rsid w:val="00B246F0"/>
    <w:rsid w:val="00B24D59"/>
    <w:rsid w:val="00B265AF"/>
    <w:rsid w:val="00B26697"/>
    <w:rsid w:val="00B2749E"/>
    <w:rsid w:val="00B31900"/>
    <w:rsid w:val="00B325D1"/>
    <w:rsid w:val="00B3539D"/>
    <w:rsid w:val="00B36DE7"/>
    <w:rsid w:val="00B42884"/>
    <w:rsid w:val="00B51154"/>
    <w:rsid w:val="00B570C9"/>
    <w:rsid w:val="00B6041F"/>
    <w:rsid w:val="00B64CFC"/>
    <w:rsid w:val="00B64E3A"/>
    <w:rsid w:val="00B66534"/>
    <w:rsid w:val="00B6699A"/>
    <w:rsid w:val="00B74B21"/>
    <w:rsid w:val="00B75058"/>
    <w:rsid w:val="00B75A55"/>
    <w:rsid w:val="00B91E89"/>
    <w:rsid w:val="00B93158"/>
    <w:rsid w:val="00B96432"/>
    <w:rsid w:val="00B97867"/>
    <w:rsid w:val="00BA0E96"/>
    <w:rsid w:val="00BB3AFB"/>
    <w:rsid w:val="00BB5BDB"/>
    <w:rsid w:val="00BB766B"/>
    <w:rsid w:val="00BC0893"/>
    <w:rsid w:val="00BC0DBF"/>
    <w:rsid w:val="00BC6994"/>
    <w:rsid w:val="00BC7259"/>
    <w:rsid w:val="00BC7B42"/>
    <w:rsid w:val="00BD123D"/>
    <w:rsid w:val="00BE1EC4"/>
    <w:rsid w:val="00BE2406"/>
    <w:rsid w:val="00BE53A3"/>
    <w:rsid w:val="00BE7823"/>
    <w:rsid w:val="00C01300"/>
    <w:rsid w:val="00C0224A"/>
    <w:rsid w:val="00C05BCF"/>
    <w:rsid w:val="00C10745"/>
    <w:rsid w:val="00C22231"/>
    <w:rsid w:val="00C2362A"/>
    <w:rsid w:val="00C31B68"/>
    <w:rsid w:val="00C34DD2"/>
    <w:rsid w:val="00C361AC"/>
    <w:rsid w:val="00C36401"/>
    <w:rsid w:val="00C47FAC"/>
    <w:rsid w:val="00C54BDD"/>
    <w:rsid w:val="00C572B9"/>
    <w:rsid w:val="00C6349A"/>
    <w:rsid w:val="00C759D3"/>
    <w:rsid w:val="00C770D0"/>
    <w:rsid w:val="00C7710A"/>
    <w:rsid w:val="00C832DB"/>
    <w:rsid w:val="00C862CE"/>
    <w:rsid w:val="00C8693B"/>
    <w:rsid w:val="00C92A6E"/>
    <w:rsid w:val="00C92C66"/>
    <w:rsid w:val="00C93504"/>
    <w:rsid w:val="00C9386C"/>
    <w:rsid w:val="00C9C6EC"/>
    <w:rsid w:val="00CA1658"/>
    <w:rsid w:val="00CA175E"/>
    <w:rsid w:val="00CA43AD"/>
    <w:rsid w:val="00CA7117"/>
    <w:rsid w:val="00CB1A73"/>
    <w:rsid w:val="00CB31C3"/>
    <w:rsid w:val="00CC3D35"/>
    <w:rsid w:val="00CD2EDB"/>
    <w:rsid w:val="00CE02D7"/>
    <w:rsid w:val="00CE2E30"/>
    <w:rsid w:val="00CE3A03"/>
    <w:rsid w:val="00CE3AD3"/>
    <w:rsid w:val="00CE3B08"/>
    <w:rsid w:val="00CF79B1"/>
    <w:rsid w:val="00CF7C60"/>
    <w:rsid w:val="00D00054"/>
    <w:rsid w:val="00D018FB"/>
    <w:rsid w:val="00D01F8B"/>
    <w:rsid w:val="00D04B1B"/>
    <w:rsid w:val="00D11224"/>
    <w:rsid w:val="00D121AD"/>
    <w:rsid w:val="00D127CA"/>
    <w:rsid w:val="00D2779A"/>
    <w:rsid w:val="00D3405F"/>
    <w:rsid w:val="00D36CCA"/>
    <w:rsid w:val="00D415DE"/>
    <w:rsid w:val="00D44854"/>
    <w:rsid w:val="00D4660A"/>
    <w:rsid w:val="00D522E9"/>
    <w:rsid w:val="00D71C84"/>
    <w:rsid w:val="00D7227B"/>
    <w:rsid w:val="00D77E8E"/>
    <w:rsid w:val="00D8627F"/>
    <w:rsid w:val="00D87F47"/>
    <w:rsid w:val="00DA5A48"/>
    <w:rsid w:val="00DB2A57"/>
    <w:rsid w:val="00DB3EEF"/>
    <w:rsid w:val="00DB42A4"/>
    <w:rsid w:val="00DB6FA9"/>
    <w:rsid w:val="00DC4574"/>
    <w:rsid w:val="00DC8C39"/>
    <w:rsid w:val="00DD43F3"/>
    <w:rsid w:val="00DD6B48"/>
    <w:rsid w:val="00DF2424"/>
    <w:rsid w:val="00DF3489"/>
    <w:rsid w:val="00DF5B90"/>
    <w:rsid w:val="00E0291B"/>
    <w:rsid w:val="00E04C7F"/>
    <w:rsid w:val="00E059A8"/>
    <w:rsid w:val="00E110DD"/>
    <w:rsid w:val="00E1129E"/>
    <w:rsid w:val="00E11D58"/>
    <w:rsid w:val="00E16F6A"/>
    <w:rsid w:val="00E2418F"/>
    <w:rsid w:val="00E24BAC"/>
    <w:rsid w:val="00E25633"/>
    <w:rsid w:val="00E279F2"/>
    <w:rsid w:val="00E27B18"/>
    <w:rsid w:val="00E31E5C"/>
    <w:rsid w:val="00E34A28"/>
    <w:rsid w:val="00E3796A"/>
    <w:rsid w:val="00E400D9"/>
    <w:rsid w:val="00E44AAC"/>
    <w:rsid w:val="00E47C22"/>
    <w:rsid w:val="00E50C69"/>
    <w:rsid w:val="00E5220C"/>
    <w:rsid w:val="00E5231E"/>
    <w:rsid w:val="00E52C29"/>
    <w:rsid w:val="00E63079"/>
    <w:rsid w:val="00E702BB"/>
    <w:rsid w:val="00E709F8"/>
    <w:rsid w:val="00E7262C"/>
    <w:rsid w:val="00E7265C"/>
    <w:rsid w:val="00E750BB"/>
    <w:rsid w:val="00E81A95"/>
    <w:rsid w:val="00E8287C"/>
    <w:rsid w:val="00E83F75"/>
    <w:rsid w:val="00E85D72"/>
    <w:rsid w:val="00E8664C"/>
    <w:rsid w:val="00E90FC3"/>
    <w:rsid w:val="00E95C64"/>
    <w:rsid w:val="00E9705B"/>
    <w:rsid w:val="00EA3E5A"/>
    <w:rsid w:val="00EB299D"/>
    <w:rsid w:val="00EC7977"/>
    <w:rsid w:val="00ED248B"/>
    <w:rsid w:val="00ED2C66"/>
    <w:rsid w:val="00EE0522"/>
    <w:rsid w:val="00EE2B67"/>
    <w:rsid w:val="00EE310B"/>
    <w:rsid w:val="00EE3BB6"/>
    <w:rsid w:val="00EF1433"/>
    <w:rsid w:val="00EF4AF8"/>
    <w:rsid w:val="00EF5F22"/>
    <w:rsid w:val="00F011C9"/>
    <w:rsid w:val="00F0249B"/>
    <w:rsid w:val="00F02AEA"/>
    <w:rsid w:val="00F04DBB"/>
    <w:rsid w:val="00F06994"/>
    <w:rsid w:val="00F07550"/>
    <w:rsid w:val="00F13F9B"/>
    <w:rsid w:val="00F16FE8"/>
    <w:rsid w:val="00F20F0D"/>
    <w:rsid w:val="00F26F33"/>
    <w:rsid w:val="00F34DCB"/>
    <w:rsid w:val="00F35964"/>
    <w:rsid w:val="00F3610A"/>
    <w:rsid w:val="00F40938"/>
    <w:rsid w:val="00F4467F"/>
    <w:rsid w:val="00F47886"/>
    <w:rsid w:val="00F52570"/>
    <w:rsid w:val="00F56CBF"/>
    <w:rsid w:val="00F57EA3"/>
    <w:rsid w:val="00F64913"/>
    <w:rsid w:val="00F651DB"/>
    <w:rsid w:val="00F7023E"/>
    <w:rsid w:val="00F71E15"/>
    <w:rsid w:val="00F74761"/>
    <w:rsid w:val="00F7619B"/>
    <w:rsid w:val="00F7628A"/>
    <w:rsid w:val="00F83E65"/>
    <w:rsid w:val="00F8738C"/>
    <w:rsid w:val="00F95668"/>
    <w:rsid w:val="00FA27C9"/>
    <w:rsid w:val="00FB1CF8"/>
    <w:rsid w:val="00FB4DC6"/>
    <w:rsid w:val="00FB5C77"/>
    <w:rsid w:val="00FB7152"/>
    <w:rsid w:val="00FC2D26"/>
    <w:rsid w:val="00FC4EA9"/>
    <w:rsid w:val="00FD2F16"/>
    <w:rsid w:val="00FD3A64"/>
    <w:rsid w:val="00FD657E"/>
    <w:rsid w:val="00FE694D"/>
    <w:rsid w:val="00FF2671"/>
    <w:rsid w:val="00FF275F"/>
    <w:rsid w:val="00FF6243"/>
    <w:rsid w:val="00FF6657"/>
    <w:rsid w:val="00FF753F"/>
    <w:rsid w:val="010E9493"/>
    <w:rsid w:val="011FE03C"/>
    <w:rsid w:val="01419BFE"/>
    <w:rsid w:val="01438671"/>
    <w:rsid w:val="0148CC5C"/>
    <w:rsid w:val="0155F42B"/>
    <w:rsid w:val="015607A3"/>
    <w:rsid w:val="016312F1"/>
    <w:rsid w:val="0178CAD5"/>
    <w:rsid w:val="018775BC"/>
    <w:rsid w:val="01CDBE42"/>
    <w:rsid w:val="01DF1212"/>
    <w:rsid w:val="0204FDC6"/>
    <w:rsid w:val="02141B36"/>
    <w:rsid w:val="02265667"/>
    <w:rsid w:val="023627AD"/>
    <w:rsid w:val="0237DF82"/>
    <w:rsid w:val="023EF396"/>
    <w:rsid w:val="0253E81A"/>
    <w:rsid w:val="0285BD67"/>
    <w:rsid w:val="02A7B799"/>
    <w:rsid w:val="02B7A47C"/>
    <w:rsid w:val="02BBB4C6"/>
    <w:rsid w:val="02E50CEE"/>
    <w:rsid w:val="02FBE8DA"/>
    <w:rsid w:val="03057EDA"/>
    <w:rsid w:val="031F81FC"/>
    <w:rsid w:val="03253FC0"/>
    <w:rsid w:val="0346CEDA"/>
    <w:rsid w:val="035E83DB"/>
    <w:rsid w:val="035F3F08"/>
    <w:rsid w:val="038497FC"/>
    <w:rsid w:val="039E36C3"/>
    <w:rsid w:val="03A9E6E9"/>
    <w:rsid w:val="03AA17B7"/>
    <w:rsid w:val="03D9C5EA"/>
    <w:rsid w:val="03EC06BB"/>
    <w:rsid w:val="03F303EE"/>
    <w:rsid w:val="03FF1C62"/>
    <w:rsid w:val="0403A3DD"/>
    <w:rsid w:val="0428290F"/>
    <w:rsid w:val="043396EB"/>
    <w:rsid w:val="0461FB53"/>
    <w:rsid w:val="048E25DB"/>
    <w:rsid w:val="0515A5C5"/>
    <w:rsid w:val="051E19F5"/>
    <w:rsid w:val="052C0EC0"/>
    <w:rsid w:val="052DB28A"/>
    <w:rsid w:val="0535675B"/>
    <w:rsid w:val="053E7986"/>
    <w:rsid w:val="0560ED11"/>
    <w:rsid w:val="057AD0CB"/>
    <w:rsid w:val="05B76D7B"/>
    <w:rsid w:val="05CBE2FA"/>
    <w:rsid w:val="05D7DA02"/>
    <w:rsid w:val="05E126D2"/>
    <w:rsid w:val="05EF143D"/>
    <w:rsid w:val="061F68C3"/>
    <w:rsid w:val="0623F03F"/>
    <w:rsid w:val="0631F817"/>
    <w:rsid w:val="0650A8A0"/>
    <w:rsid w:val="066F733A"/>
    <w:rsid w:val="067F31BC"/>
    <w:rsid w:val="06847136"/>
    <w:rsid w:val="068A4A34"/>
    <w:rsid w:val="06BB6247"/>
    <w:rsid w:val="06BDBC04"/>
    <w:rsid w:val="06CC7B67"/>
    <w:rsid w:val="06E7C86E"/>
    <w:rsid w:val="07061E6E"/>
    <w:rsid w:val="0710B9F6"/>
    <w:rsid w:val="07215842"/>
    <w:rsid w:val="073A8350"/>
    <w:rsid w:val="07410767"/>
    <w:rsid w:val="0742C631"/>
    <w:rsid w:val="078EC731"/>
    <w:rsid w:val="0791A571"/>
    <w:rsid w:val="07C97CB6"/>
    <w:rsid w:val="07DCA015"/>
    <w:rsid w:val="07E19B5B"/>
    <w:rsid w:val="07F9622F"/>
    <w:rsid w:val="082F8666"/>
    <w:rsid w:val="08491E3B"/>
    <w:rsid w:val="084AEC4B"/>
    <w:rsid w:val="085B40DB"/>
    <w:rsid w:val="085E3A58"/>
    <w:rsid w:val="0867B6C3"/>
    <w:rsid w:val="086959D0"/>
    <w:rsid w:val="08777C2D"/>
    <w:rsid w:val="08AEEA03"/>
    <w:rsid w:val="08C1DCDB"/>
    <w:rsid w:val="08C6656F"/>
    <w:rsid w:val="08CEF958"/>
    <w:rsid w:val="08D49BAD"/>
    <w:rsid w:val="08E1BA63"/>
    <w:rsid w:val="08FC6A5F"/>
    <w:rsid w:val="08FE2A67"/>
    <w:rsid w:val="09029DE0"/>
    <w:rsid w:val="090D3BA9"/>
    <w:rsid w:val="09108E1C"/>
    <w:rsid w:val="091445D5"/>
    <w:rsid w:val="09384B06"/>
    <w:rsid w:val="0942DA59"/>
    <w:rsid w:val="0946C26A"/>
    <w:rsid w:val="095F8BB8"/>
    <w:rsid w:val="099E8533"/>
    <w:rsid w:val="09A17B71"/>
    <w:rsid w:val="09B61B7A"/>
    <w:rsid w:val="09C8DC7B"/>
    <w:rsid w:val="09CA0073"/>
    <w:rsid w:val="09DBB730"/>
    <w:rsid w:val="0A0288ED"/>
    <w:rsid w:val="0A116DCA"/>
    <w:rsid w:val="0A19A58F"/>
    <w:rsid w:val="0A4F58B3"/>
    <w:rsid w:val="0A554754"/>
    <w:rsid w:val="0A5A8909"/>
    <w:rsid w:val="0A5FD183"/>
    <w:rsid w:val="0A6F6CDF"/>
    <w:rsid w:val="0AC44C02"/>
    <w:rsid w:val="0AC6D40D"/>
    <w:rsid w:val="0AC77405"/>
    <w:rsid w:val="0ACD4B12"/>
    <w:rsid w:val="0AE706C7"/>
    <w:rsid w:val="0AED9084"/>
    <w:rsid w:val="0AF39E6D"/>
    <w:rsid w:val="0AF583B9"/>
    <w:rsid w:val="0B074E53"/>
    <w:rsid w:val="0B10670B"/>
    <w:rsid w:val="0B32C9F6"/>
    <w:rsid w:val="0B64CF19"/>
    <w:rsid w:val="0B75779A"/>
    <w:rsid w:val="0B7F3E4B"/>
    <w:rsid w:val="0B8E01B9"/>
    <w:rsid w:val="0BABE00C"/>
    <w:rsid w:val="0BAF4903"/>
    <w:rsid w:val="0BC899CF"/>
    <w:rsid w:val="0BCC9483"/>
    <w:rsid w:val="0BD8FD5B"/>
    <w:rsid w:val="0C069BFF"/>
    <w:rsid w:val="0C4BFC33"/>
    <w:rsid w:val="0C5DD13A"/>
    <w:rsid w:val="0C7A22D8"/>
    <w:rsid w:val="0C8ADF3A"/>
    <w:rsid w:val="0C8FC2F8"/>
    <w:rsid w:val="0C93CB54"/>
    <w:rsid w:val="0CB28E27"/>
    <w:rsid w:val="0CDA95AA"/>
    <w:rsid w:val="0CEFC0D6"/>
    <w:rsid w:val="0D0255A6"/>
    <w:rsid w:val="0D39D474"/>
    <w:rsid w:val="0D49A566"/>
    <w:rsid w:val="0D711C7A"/>
    <w:rsid w:val="0DA4FF0C"/>
    <w:rsid w:val="0DC64953"/>
    <w:rsid w:val="0DF0B0B3"/>
    <w:rsid w:val="0DFD1FC6"/>
    <w:rsid w:val="0E05F63B"/>
    <w:rsid w:val="0E2F1849"/>
    <w:rsid w:val="0E4EE97F"/>
    <w:rsid w:val="0E7E5807"/>
    <w:rsid w:val="0E9EEF43"/>
    <w:rsid w:val="0ECAEADA"/>
    <w:rsid w:val="0ECB1AE1"/>
    <w:rsid w:val="0ECB89C6"/>
    <w:rsid w:val="0ECE6711"/>
    <w:rsid w:val="0EF4BBA5"/>
    <w:rsid w:val="0F1251E2"/>
    <w:rsid w:val="0F28238E"/>
    <w:rsid w:val="0F2D2DB1"/>
    <w:rsid w:val="0F3370E2"/>
    <w:rsid w:val="0F4AD44C"/>
    <w:rsid w:val="0F4FA7DE"/>
    <w:rsid w:val="0F55D2F8"/>
    <w:rsid w:val="0F6793FC"/>
    <w:rsid w:val="0F6A4426"/>
    <w:rsid w:val="0F83384E"/>
    <w:rsid w:val="0F903C50"/>
    <w:rsid w:val="0FAA9B08"/>
    <w:rsid w:val="0FC1987E"/>
    <w:rsid w:val="0FC764F4"/>
    <w:rsid w:val="0FD5852A"/>
    <w:rsid w:val="0FDDE473"/>
    <w:rsid w:val="0FE08D51"/>
    <w:rsid w:val="0FE614CC"/>
    <w:rsid w:val="1018E5F9"/>
    <w:rsid w:val="101CC23A"/>
    <w:rsid w:val="103CEFF3"/>
    <w:rsid w:val="10588BB3"/>
    <w:rsid w:val="10621695"/>
    <w:rsid w:val="10657957"/>
    <w:rsid w:val="107419CF"/>
    <w:rsid w:val="10931660"/>
    <w:rsid w:val="10A11A32"/>
    <w:rsid w:val="10B1DE57"/>
    <w:rsid w:val="10B6C549"/>
    <w:rsid w:val="10C970C4"/>
    <w:rsid w:val="10CBECBE"/>
    <w:rsid w:val="10E46104"/>
    <w:rsid w:val="1101C24C"/>
    <w:rsid w:val="111104FD"/>
    <w:rsid w:val="112BA03B"/>
    <w:rsid w:val="1154A05C"/>
    <w:rsid w:val="115EA944"/>
    <w:rsid w:val="11E47AF1"/>
    <w:rsid w:val="120D9F9C"/>
    <w:rsid w:val="12234724"/>
    <w:rsid w:val="12421CFB"/>
    <w:rsid w:val="1254094B"/>
    <w:rsid w:val="12650B9E"/>
    <w:rsid w:val="127C11E2"/>
    <w:rsid w:val="12842E9F"/>
    <w:rsid w:val="129D8949"/>
    <w:rsid w:val="12C57207"/>
    <w:rsid w:val="12C57B6F"/>
    <w:rsid w:val="12C98604"/>
    <w:rsid w:val="12D93D1C"/>
    <w:rsid w:val="12F05289"/>
    <w:rsid w:val="13066781"/>
    <w:rsid w:val="137A4D16"/>
    <w:rsid w:val="13954DF6"/>
    <w:rsid w:val="13C73A9A"/>
    <w:rsid w:val="13DD51A2"/>
    <w:rsid w:val="1409B6B3"/>
    <w:rsid w:val="140B8CD0"/>
    <w:rsid w:val="143977B0"/>
    <w:rsid w:val="145703DA"/>
    <w:rsid w:val="145C0F62"/>
    <w:rsid w:val="1463F080"/>
    <w:rsid w:val="1473FE3E"/>
    <w:rsid w:val="147537BF"/>
    <w:rsid w:val="147C20F7"/>
    <w:rsid w:val="14E00B5C"/>
    <w:rsid w:val="14F7ADD7"/>
    <w:rsid w:val="14FAE7C6"/>
    <w:rsid w:val="1506E9EB"/>
    <w:rsid w:val="15170C33"/>
    <w:rsid w:val="151B5EF3"/>
    <w:rsid w:val="153A1A4F"/>
    <w:rsid w:val="1544DE90"/>
    <w:rsid w:val="1561DEB2"/>
    <w:rsid w:val="15721834"/>
    <w:rsid w:val="15760F75"/>
    <w:rsid w:val="15917E27"/>
    <w:rsid w:val="159E77D7"/>
    <w:rsid w:val="15D803B9"/>
    <w:rsid w:val="15E3A98D"/>
    <w:rsid w:val="15F112C3"/>
    <w:rsid w:val="16076399"/>
    <w:rsid w:val="161C3C3F"/>
    <w:rsid w:val="1624DFE6"/>
    <w:rsid w:val="16310DA7"/>
    <w:rsid w:val="163D7C88"/>
    <w:rsid w:val="16425057"/>
    <w:rsid w:val="168E60C3"/>
    <w:rsid w:val="16996B96"/>
    <w:rsid w:val="16AB35D1"/>
    <w:rsid w:val="16AD3BA2"/>
    <w:rsid w:val="16B1559F"/>
    <w:rsid w:val="16B404AE"/>
    <w:rsid w:val="16C557B0"/>
    <w:rsid w:val="16C8ACF9"/>
    <w:rsid w:val="16D5530B"/>
    <w:rsid w:val="16F24B1B"/>
    <w:rsid w:val="17332F70"/>
    <w:rsid w:val="1748C17B"/>
    <w:rsid w:val="175EF7B7"/>
    <w:rsid w:val="1793B024"/>
    <w:rsid w:val="17B62998"/>
    <w:rsid w:val="17D6D3FF"/>
    <w:rsid w:val="180CF548"/>
    <w:rsid w:val="180EF45E"/>
    <w:rsid w:val="18229FCD"/>
    <w:rsid w:val="1831B456"/>
    <w:rsid w:val="183A48EE"/>
    <w:rsid w:val="18721A6A"/>
    <w:rsid w:val="1882C6F6"/>
    <w:rsid w:val="18865DA4"/>
    <w:rsid w:val="18923A26"/>
    <w:rsid w:val="18A23E1A"/>
    <w:rsid w:val="18A621B0"/>
    <w:rsid w:val="18D140CC"/>
    <w:rsid w:val="190B4F81"/>
    <w:rsid w:val="190FC046"/>
    <w:rsid w:val="19161D92"/>
    <w:rsid w:val="192635EA"/>
    <w:rsid w:val="192EEFE9"/>
    <w:rsid w:val="193E4459"/>
    <w:rsid w:val="193EF9FB"/>
    <w:rsid w:val="19528F23"/>
    <w:rsid w:val="1964FDAA"/>
    <w:rsid w:val="196CEB30"/>
    <w:rsid w:val="199D3196"/>
    <w:rsid w:val="19A2DCB2"/>
    <w:rsid w:val="19C0B13B"/>
    <w:rsid w:val="1A1354DB"/>
    <w:rsid w:val="1A7742EF"/>
    <w:rsid w:val="1A959835"/>
    <w:rsid w:val="1AE167A8"/>
    <w:rsid w:val="1AE8335A"/>
    <w:rsid w:val="1AF2F37C"/>
    <w:rsid w:val="1B0BE3B2"/>
    <w:rsid w:val="1B28A857"/>
    <w:rsid w:val="1B57794C"/>
    <w:rsid w:val="1B7E3AB2"/>
    <w:rsid w:val="1B889301"/>
    <w:rsid w:val="1B9C9B8D"/>
    <w:rsid w:val="1BF0A5C6"/>
    <w:rsid w:val="1C0F762E"/>
    <w:rsid w:val="1C108210"/>
    <w:rsid w:val="1C2D2B52"/>
    <w:rsid w:val="1C32622C"/>
    <w:rsid w:val="1C3A7BB3"/>
    <w:rsid w:val="1C48A647"/>
    <w:rsid w:val="1C590561"/>
    <w:rsid w:val="1C78B25F"/>
    <w:rsid w:val="1CC16608"/>
    <w:rsid w:val="1CD0DE95"/>
    <w:rsid w:val="1D117161"/>
    <w:rsid w:val="1D125884"/>
    <w:rsid w:val="1D3C071C"/>
    <w:rsid w:val="1D76F28E"/>
    <w:rsid w:val="1DAAD34D"/>
    <w:rsid w:val="1DAAF966"/>
    <w:rsid w:val="1DAFE86B"/>
    <w:rsid w:val="1DDBE07C"/>
    <w:rsid w:val="1DED58BC"/>
    <w:rsid w:val="1DF38825"/>
    <w:rsid w:val="1E1A9447"/>
    <w:rsid w:val="1E29303C"/>
    <w:rsid w:val="1E448C2F"/>
    <w:rsid w:val="1EAD5ECE"/>
    <w:rsid w:val="1EEBB259"/>
    <w:rsid w:val="1F08D47E"/>
    <w:rsid w:val="1F45AE1B"/>
    <w:rsid w:val="1F52CE65"/>
    <w:rsid w:val="1F58C905"/>
    <w:rsid w:val="1F8128F9"/>
    <w:rsid w:val="1F890AF8"/>
    <w:rsid w:val="1FA1EA51"/>
    <w:rsid w:val="1FAEE79E"/>
    <w:rsid w:val="1FC05258"/>
    <w:rsid w:val="1FCB9CA4"/>
    <w:rsid w:val="1FDF54D5"/>
    <w:rsid w:val="1FFC6255"/>
    <w:rsid w:val="2003CE54"/>
    <w:rsid w:val="20094763"/>
    <w:rsid w:val="2010254E"/>
    <w:rsid w:val="203188F9"/>
    <w:rsid w:val="207A78B1"/>
    <w:rsid w:val="20D1D2EB"/>
    <w:rsid w:val="20F099D8"/>
    <w:rsid w:val="210A606A"/>
    <w:rsid w:val="2138769F"/>
    <w:rsid w:val="21A8E0C2"/>
    <w:rsid w:val="21D69065"/>
    <w:rsid w:val="21E2140A"/>
    <w:rsid w:val="220BD15E"/>
    <w:rsid w:val="222D290E"/>
    <w:rsid w:val="2237451A"/>
    <w:rsid w:val="2268F3DC"/>
    <w:rsid w:val="227687F5"/>
    <w:rsid w:val="2280A40A"/>
    <w:rsid w:val="2289EE71"/>
    <w:rsid w:val="22924031"/>
    <w:rsid w:val="22DF3533"/>
    <w:rsid w:val="2302D733"/>
    <w:rsid w:val="2304A9B9"/>
    <w:rsid w:val="23136256"/>
    <w:rsid w:val="23161FC8"/>
    <w:rsid w:val="23408D20"/>
    <w:rsid w:val="2377CB9C"/>
    <w:rsid w:val="237D123E"/>
    <w:rsid w:val="241C746B"/>
    <w:rsid w:val="24399098"/>
    <w:rsid w:val="2440BA41"/>
    <w:rsid w:val="2444C181"/>
    <w:rsid w:val="244CABFF"/>
    <w:rsid w:val="24D66106"/>
    <w:rsid w:val="24E85C88"/>
    <w:rsid w:val="24F099AA"/>
    <w:rsid w:val="24F3596F"/>
    <w:rsid w:val="25033802"/>
    <w:rsid w:val="25228868"/>
    <w:rsid w:val="25870DB8"/>
    <w:rsid w:val="259ADE00"/>
    <w:rsid w:val="25C03252"/>
    <w:rsid w:val="25CCFB3B"/>
    <w:rsid w:val="25D3C7AF"/>
    <w:rsid w:val="25E7BF5D"/>
    <w:rsid w:val="25F1A3B0"/>
    <w:rsid w:val="26077970"/>
    <w:rsid w:val="261E61F4"/>
    <w:rsid w:val="26237378"/>
    <w:rsid w:val="26BBC7DC"/>
    <w:rsid w:val="26CDD4D5"/>
    <w:rsid w:val="26D5727B"/>
    <w:rsid w:val="26FFA61B"/>
    <w:rsid w:val="27055653"/>
    <w:rsid w:val="270B4BA7"/>
    <w:rsid w:val="270D3CEC"/>
    <w:rsid w:val="2734EEFB"/>
    <w:rsid w:val="2739180C"/>
    <w:rsid w:val="27585324"/>
    <w:rsid w:val="27827F06"/>
    <w:rsid w:val="278C85A9"/>
    <w:rsid w:val="27CACB3E"/>
    <w:rsid w:val="27D95FAE"/>
    <w:rsid w:val="280A6496"/>
    <w:rsid w:val="281F0F17"/>
    <w:rsid w:val="2847AE51"/>
    <w:rsid w:val="284D1EA0"/>
    <w:rsid w:val="28501DDA"/>
    <w:rsid w:val="28545EDD"/>
    <w:rsid w:val="28591C23"/>
    <w:rsid w:val="28770A1D"/>
    <w:rsid w:val="287F6D3A"/>
    <w:rsid w:val="288BBF4F"/>
    <w:rsid w:val="289D96E1"/>
    <w:rsid w:val="28A1EE06"/>
    <w:rsid w:val="28CA591E"/>
    <w:rsid w:val="28E3E950"/>
    <w:rsid w:val="28ECF8AE"/>
    <w:rsid w:val="28EDAC0D"/>
    <w:rsid w:val="28FDAFD8"/>
    <w:rsid w:val="296D597A"/>
    <w:rsid w:val="29DD7424"/>
    <w:rsid w:val="2A02A2F1"/>
    <w:rsid w:val="2A2F664E"/>
    <w:rsid w:val="2A36504B"/>
    <w:rsid w:val="2A379AAD"/>
    <w:rsid w:val="2A7405C1"/>
    <w:rsid w:val="2A7424ED"/>
    <w:rsid w:val="2A85E3B3"/>
    <w:rsid w:val="2A9E738D"/>
    <w:rsid w:val="2AB21779"/>
    <w:rsid w:val="2ACEBF2E"/>
    <w:rsid w:val="2AEFC1C8"/>
    <w:rsid w:val="2AF1CA9F"/>
    <w:rsid w:val="2B0B782A"/>
    <w:rsid w:val="2B29F502"/>
    <w:rsid w:val="2B39ED21"/>
    <w:rsid w:val="2B4362F5"/>
    <w:rsid w:val="2B584D09"/>
    <w:rsid w:val="2B600093"/>
    <w:rsid w:val="2B7AE5B2"/>
    <w:rsid w:val="2BA5C5E3"/>
    <w:rsid w:val="2BBC0F46"/>
    <w:rsid w:val="2BC3FCCC"/>
    <w:rsid w:val="2BE980C8"/>
    <w:rsid w:val="2BEB0789"/>
    <w:rsid w:val="2C1A7A16"/>
    <w:rsid w:val="2C293F91"/>
    <w:rsid w:val="2C51B81E"/>
    <w:rsid w:val="2C5D8FA4"/>
    <w:rsid w:val="2C64DA24"/>
    <w:rsid w:val="2C79CBD3"/>
    <w:rsid w:val="2C7AC5B8"/>
    <w:rsid w:val="2C872C7F"/>
    <w:rsid w:val="2C8C62A5"/>
    <w:rsid w:val="2C9FB2C0"/>
    <w:rsid w:val="2CB4BA78"/>
    <w:rsid w:val="2CDCF206"/>
    <w:rsid w:val="2D0220E6"/>
    <w:rsid w:val="2D466458"/>
    <w:rsid w:val="2D5F4062"/>
    <w:rsid w:val="2D6C0086"/>
    <w:rsid w:val="2D727276"/>
    <w:rsid w:val="2D7EDF67"/>
    <w:rsid w:val="2D7EFFEC"/>
    <w:rsid w:val="2D8CFF4D"/>
    <w:rsid w:val="2D990423"/>
    <w:rsid w:val="2DBCEBF2"/>
    <w:rsid w:val="2DF0DFAB"/>
    <w:rsid w:val="2E03A854"/>
    <w:rsid w:val="2E0A9A8B"/>
    <w:rsid w:val="2E17DB83"/>
    <w:rsid w:val="2E225D33"/>
    <w:rsid w:val="2E3068AD"/>
    <w:rsid w:val="2E3999BB"/>
    <w:rsid w:val="2E425B8B"/>
    <w:rsid w:val="2E44D74F"/>
    <w:rsid w:val="2E83F722"/>
    <w:rsid w:val="2E882D9F"/>
    <w:rsid w:val="2E91A75C"/>
    <w:rsid w:val="2E9B3C26"/>
    <w:rsid w:val="2EC3538F"/>
    <w:rsid w:val="2EDF24D2"/>
    <w:rsid w:val="2F004BDE"/>
    <w:rsid w:val="2F0CD865"/>
    <w:rsid w:val="2F141FA9"/>
    <w:rsid w:val="2F14AC4F"/>
    <w:rsid w:val="2F30A0DB"/>
    <w:rsid w:val="2F783571"/>
    <w:rsid w:val="2F7A96FD"/>
    <w:rsid w:val="2F91B43A"/>
    <w:rsid w:val="2FB30449"/>
    <w:rsid w:val="2FD4045F"/>
    <w:rsid w:val="2FF9B9E4"/>
    <w:rsid w:val="3003C057"/>
    <w:rsid w:val="3022C773"/>
    <w:rsid w:val="30631ECA"/>
    <w:rsid w:val="30708726"/>
    <w:rsid w:val="3081E74F"/>
    <w:rsid w:val="30A85337"/>
    <w:rsid w:val="30BD9B72"/>
    <w:rsid w:val="30BF415A"/>
    <w:rsid w:val="30CE6093"/>
    <w:rsid w:val="30D01335"/>
    <w:rsid w:val="30DE25EB"/>
    <w:rsid w:val="30F0E421"/>
    <w:rsid w:val="30F4291A"/>
    <w:rsid w:val="31032B7A"/>
    <w:rsid w:val="310DB511"/>
    <w:rsid w:val="310EB675"/>
    <w:rsid w:val="311C4B7A"/>
    <w:rsid w:val="31314DFE"/>
    <w:rsid w:val="31381948"/>
    <w:rsid w:val="313C4692"/>
    <w:rsid w:val="318EDC60"/>
    <w:rsid w:val="31993686"/>
    <w:rsid w:val="31A42BE1"/>
    <w:rsid w:val="31ABC705"/>
    <w:rsid w:val="31B5374B"/>
    <w:rsid w:val="31BA8289"/>
    <w:rsid w:val="31BF45D2"/>
    <w:rsid w:val="31C1DF00"/>
    <w:rsid w:val="31C3AB14"/>
    <w:rsid w:val="31D70A38"/>
    <w:rsid w:val="31FC3E34"/>
    <w:rsid w:val="32050022"/>
    <w:rsid w:val="32089B12"/>
    <w:rsid w:val="32797031"/>
    <w:rsid w:val="32984944"/>
    <w:rsid w:val="32ED72DB"/>
    <w:rsid w:val="32FB1A41"/>
    <w:rsid w:val="331570B5"/>
    <w:rsid w:val="33168FBC"/>
    <w:rsid w:val="3324E32A"/>
    <w:rsid w:val="333953DB"/>
    <w:rsid w:val="334B1782"/>
    <w:rsid w:val="335490E2"/>
    <w:rsid w:val="33899468"/>
    <w:rsid w:val="33967DCD"/>
    <w:rsid w:val="33B3C38A"/>
    <w:rsid w:val="33CEEAF2"/>
    <w:rsid w:val="33E15A80"/>
    <w:rsid w:val="33F147F2"/>
    <w:rsid w:val="33F42F2B"/>
    <w:rsid w:val="3410CAC9"/>
    <w:rsid w:val="341AAFEF"/>
    <w:rsid w:val="3423A14A"/>
    <w:rsid w:val="342A3E25"/>
    <w:rsid w:val="342C2D76"/>
    <w:rsid w:val="34321AB1"/>
    <w:rsid w:val="3434A243"/>
    <w:rsid w:val="3438F4F8"/>
    <w:rsid w:val="3447FE3E"/>
    <w:rsid w:val="3483C1C2"/>
    <w:rsid w:val="34999B4E"/>
    <w:rsid w:val="34B63CE6"/>
    <w:rsid w:val="34C48839"/>
    <w:rsid w:val="34CA78DC"/>
    <w:rsid w:val="34D46955"/>
    <w:rsid w:val="34DC0B8D"/>
    <w:rsid w:val="34E1FCB2"/>
    <w:rsid w:val="34E72487"/>
    <w:rsid w:val="35019C1A"/>
    <w:rsid w:val="3505C31D"/>
    <w:rsid w:val="350AF94A"/>
    <w:rsid w:val="352EDEA6"/>
    <w:rsid w:val="354287CA"/>
    <w:rsid w:val="3544E3B7"/>
    <w:rsid w:val="35590BB5"/>
    <w:rsid w:val="35707732"/>
    <w:rsid w:val="357BC238"/>
    <w:rsid w:val="35B47401"/>
    <w:rsid w:val="35E1BA6C"/>
    <w:rsid w:val="35E89D4D"/>
    <w:rsid w:val="361117EC"/>
    <w:rsid w:val="36239CDC"/>
    <w:rsid w:val="3632A327"/>
    <w:rsid w:val="365D05B8"/>
    <w:rsid w:val="367D8CEA"/>
    <w:rsid w:val="369995E4"/>
    <w:rsid w:val="36A9032C"/>
    <w:rsid w:val="36C5AC8B"/>
    <w:rsid w:val="36C6F40B"/>
    <w:rsid w:val="36CBF03D"/>
    <w:rsid w:val="36E439C5"/>
    <w:rsid w:val="36F3379E"/>
    <w:rsid w:val="3717EA4A"/>
    <w:rsid w:val="371F76BC"/>
    <w:rsid w:val="37326344"/>
    <w:rsid w:val="374DE750"/>
    <w:rsid w:val="3758D0AA"/>
    <w:rsid w:val="37A0E8FF"/>
    <w:rsid w:val="37AF2FC0"/>
    <w:rsid w:val="37B6D67A"/>
    <w:rsid w:val="37CC98CD"/>
    <w:rsid w:val="3806C828"/>
    <w:rsid w:val="381C29B7"/>
    <w:rsid w:val="381C582C"/>
    <w:rsid w:val="382FD13F"/>
    <w:rsid w:val="3844D38D"/>
    <w:rsid w:val="3868D59C"/>
    <w:rsid w:val="38701DB5"/>
    <w:rsid w:val="3872A546"/>
    <w:rsid w:val="387C4DDE"/>
    <w:rsid w:val="3890B740"/>
    <w:rsid w:val="3891356D"/>
    <w:rsid w:val="38969C97"/>
    <w:rsid w:val="389D89FE"/>
    <w:rsid w:val="38BDAEA0"/>
    <w:rsid w:val="38E42A55"/>
    <w:rsid w:val="38E8E452"/>
    <w:rsid w:val="38F36210"/>
    <w:rsid w:val="3909F1C3"/>
    <w:rsid w:val="391ADBE8"/>
    <w:rsid w:val="392E6F79"/>
    <w:rsid w:val="393FA77F"/>
    <w:rsid w:val="395517C5"/>
    <w:rsid w:val="3989CBBF"/>
    <w:rsid w:val="39D3F6DA"/>
    <w:rsid w:val="39E6F529"/>
    <w:rsid w:val="3A0ECBB7"/>
    <w:rsid w:val="3A526151"/>
    <w:rsid w:val="3A5774F6"/>
    <w:rsid w:val="3A7EE301"/>
    <w:rsid w:val="3A8B3A71"/>
    <w:rsid w:val="3A9E016D"/>
    <w:rsid w:val="3AA26905"/>
    <w:rsid w:val="3AB51208"/>
    <w:rsid w:val="3AC02517"/>
    <w:rsid w:val="3ACBEEA9"/>
    <w:rsid w:val="3AF0C261"/>
    <w:rsid w:val="3AFB2E48"/>
    <w:rsid w:val="3AFB8F27"/>
    <w:rsid w:val="3B08D717"/>
    <w:rsid w:val="3B1F92BD"/>
    <w:rsid w:val="3B244872"/>
    <w:rsid w:val="3B350325"/>
    <w:rsid w:val="3B566663"/>
    <w:rsid w:val="3B5FA2C7"/>
    <w:rsid w:val="3B60A6B1"/>
    <w:rsid w:val="3B9E0BF2"/>
    <w:rsid w:val="3BA788BD"/>
    <w:rsid w:val="3BB74E53"/>
    <w:rsid w:val="3BD51F4C"/>
    <w:rsid w:val="3BEC3D4D"/>
    <w:rsid w:val="3BEC677F"/>
    <w:rsid w:val="3C06011E"/>
    <w:rsid w:val="3C32B755"/>
    <w:rsid w:val="3C41593A"/>
    <w:rsid w:val="3C5A3026"/>
    <w:rsid w:val="3C792855"/>
    <w:rsid w:val="3C9FD1F4"/>
    <w:rsid w:val="3CA4087D"/>
    <w:rsid w:val="3CA4A778"/>
    <w:rsid w:val="3CC5F603"/>
    <w:rsid w:val="3CF122D8"/>
    <w:rsid w:val="3D002C48"/>
    <w:rsid w:val="3D00388E"/>
    <w:rsid w:val="3D589EA2"/>
    <w:rsid w:val="3D6A88F7"/>
    <w:rsid w:val="3D7EB3F4"/>
    <w:rsid w:val="3DB683C3"/>
    <w:rsid w:val="3DE1EB18"/>
    <w:rsid w:val="3DE42EBA"/>
    <w:rsid w:val="3DF38917"/>
    <w:rsid w:val="3DFAA6C0"/>
    <w:rsid w:val="3E3284DA"/>
    <w:rsid w:val="3E3B3ECC"/>
    <w:rsid w:val="3E3BEB5E"/>
    <w:rsid w:val="3E4077D9"/>
    <w:rsid w:val="3E567736"/>
    <w:rsid w:val="3E7780E2"/>
    <w:rsid w:val="3E7C3832"/>
    <w:rsid w:val="3E9C64E3"/>
    <w:rsid w:val="3EAE4680"/>
    <w:rsid w:val="3EB1DB90"/>
    <w:rsid w:val="3EC4628E"/>
    <w:rsid w:val="3ED5374F"/>
    <w:rsid w:val="3EDEF611"/>
    <w:rsid w:val="3EED445E"/>
    <w:rsid w:val="3EED735C"/>
    <w:rsid w:val="3F01DFD6"/>
    <w:rsid w:val="3F03D878"/>
    <w:rsid w:val="3F09D3D2"/>
    <w:rsid w:val="3F11AE8D"/>
    <w:rsid w:val="3F13406C"/>
    <w:rsid w:val="3F230879"/>
    <w:rsid w:val="3F382249"/>
    <w:rsid w:val="3F387F41"/>
    <w:rsid w:val="3F42FE39"/>
    <w:rsid w:val="3F525424"/>
    <w:rsid w:val="3F587954"/>
    <w:rsid w:val="3F619A7F"/>
    <w:rsid w:val="3F661368"/>
    <w:rsid w:val="3F784DE5"/>
    <w:rsid w:val="3F870E4D"/>
    <w:rsid w:val="3F886A3C"/>
    <w:rsid w:val="3F9BE6F3"/>
    <w:rsid w:val="3FC31FDD"/>
    <w:rsid w:val="3FCC639D"/>
    <w:rsid w:val="3FD3022A"/>
    <w:rsid w:val="3FF38AD3"/>
    <w:rsid w:val="3FFAB3A0"/>
    <w:rsid w:val="3FFCB220"/>
    <w:rsid w:val="400B5537"/>
    <w:rsid w:val="400E6871"/>
    <w:rsid w:val="400F8DC7"/>
    <w:rsid w:val="4019AD6F"/>
    <w:rsid w:val="40359AFE"/>
    <w:rsid w:val="406DD533"/>
    <w:rsid w:val="4094AB10"/>
    <w:rsid w:val="409B9AF7"/>
    <w:rsid w:val="40A9093A"/>
    <w:rsid w:val="40B37C96"/>
    <w:rsid w:val="40B719FE"/>
    <w:rsid w:val="40D42E65"/>
    <w:rsid w:val="40FD5E4B"/>
    <w:rsid w:val="411272F1"/>
    <w:rsid w:val="411CCBE4"/>
    <w:rsid w:val="41301408"/>
    <w:rsid w:val="4150F22B"/>
    <w:rsid w:val="41595C5D"/>
    <w:rsid w:val="41A444A9"/>
    <w:rsid w:val="41B9BCCC"/>
    <w:rsid w:val="41D405A5"/>
    <w:rsid w:val="41E6DC56"/>
    <w:rsid w:val="41E99B24"/>
    <w:rsid w:val="4226AC62"/>
    <w:rsid w:val="422888AC"/>
    <w:rsid w:val="423CF9E0"/>
    <w:rsid w:val="42426C5D"/>
    <w:rsid w:val="4297E91F"/>
    <w:rsid w:val="42BC70D5"/>
    <w:rsid w:val="42C475E6"/>
    <w:rsid w:val="43132F4B"/>
    <w:rsid w:val="4328E617"/>
    <w:rsid w:val="4365A71F"/>
    <w:rsid w:val="436B3C9F"/>
    <w:rsid w:val="4383DD09"/>
    <w:rsid w:val="4384A3E5"/>
    <w:rsid w:val="43A3FE41"/>
    <w:rsid w:val="43DD31DB"/>
    <w:rsid w:val="43E5D6E9"/>
    <w:rsid w:val="43FAD127"/>
    <w:rsid w:val="44016095"/>
    <w:rsid w:val="44018743"/>
    <w:rsid w:val="441E6036"/>
    <w:rsid w:val="4443DCF4"/>
    <w:rsid w:val="444A3EC6"/>
    <w:rsid w:val="4459042C"/>
    <w:rsid w:val="4482AEFC"/>
    <w:rsid w:val="4482D406"/>
    <w:rsid w:val="44D33528"/>
    <w:rsid w:val="44DBE56B"/>
    <w:rsid w:val="44E55CF0"/>
    <w:rsid w:val="451097E9"/>
    <w:rsid w:val="45132C97"/>
    <w:rsid w:val="452B441B"/>
    <w:rsid w:val="452FD773"/>
    <w:rsid w:val="455A7A27"/>
    <w:rsid w:val="456BC9FE"/>
    <w:rsid w:val="45864889"/>
    <w:rsid w:val="45869357"/>
    <w:rsid w:val="45975FCB"/>
    <w:rsid w:val="45A54193"/>
    <w:rsid w:val="45BD8062"/>
    <w:rsid w:val="45BDBC49"/>
    <w:rsid w:val="45E940A9"/>
    <w:rsid w:val="46296ECD"/>
    <w:rsid w:val="46303C1E"/>
    <w:rsid w:val="4649578F"/>
    <w:rsid w:val="4649FDC4"/>
    <w:rsid w:val="46976FF4"/>
    <w:rsid w:val="46994CB1"/>
    <w:rsid w:val="469B58C8"/>
    <w:rsid w:val="46A2556E"/>
    <w:rsid w:val="46AF73F9"/>
    <w:rsid w:val="46EF106D"/>
    <w:rsid w:val="473A9653"/>
    <w:rsid w:val="47447EE2"/>
    <w:rsid w:val="474DFBD0"/>
    <w:rsid w:val="475B99F2"/>
    <w:rsid w:val="475D6609"/>
    <w:rsid w:val="4781DF88"/>
    <w:rsid w:val="4784A722"/>
    <w:rsid w:val="47850762"/>
    <w:rsid w:val="479E8EA0"/>
    <w:rsid w:val="47A55F46"/>
    <w:rsid w:val="47AB24DE"/>
    <w:rsid w:val="47CAC9A2"/>
    <w:rsid w:val="47CB5A28"/>
    <w:rsid w:val="47E84DE6"/>
    <w:rsid w:val="47EA1C5B"/>
    <w:rsid w:val="47ED2789"/>
    <w:rsid w:val="47F28F24"/>
    <w:rsid w:val="47FBE44D"/>
    <w:rsid w:val="4802E9DA"/>
    <w:rsid w:val="4888867B"/>
    <w:rsid w:val="48BFDC7F"/>
    <w:rsid w:val="48FE341F"/>
    <w:rsid w:val="4926B059"/>
    <w:rsid w:val="492FCE8A"/>
    <w:rsid w:val="49513B10"/>
    <w:rsid w:val="4964BA2D"/>
    <w:rsid w:val="49E0D73C"/>
    <w:rsid w:val="49E2D60B"/>
    <w:rsid w:val="49E60480"/>
    <w:rsid w:val="49ECF95D"/>
    <w:rsid w:val="4A3F1464"/>
    <w:rsid w:val="4A60D27D"/>
    <w:rsid w:val="4A75C25D"/>
    <w:rsid w:val="4A82910A"/>
    <w:rsid w:val="4A83301C"/>
    <w:rsid w:val="4AA74F2E"/>
    <w:rsid w:val="4AC0876A"/>
    <w:rsid w:val="4ADA723C"/>
    <w:rsid w:val="4ADF32C0"/>
    <w:rsid w:val="4AE8512A"/>
    <w:rsid w:val="4AFCB64E"/>
    <w:rsid w:val="4AFE28A5"/>
    <w:rsid w:val="4B03ED01"/>
    <w:rsid w:val="4B0AB366"/>
    <w:rsid w:val="4B1866A6"/>
    <w:rsid w:val="4B29BBCC"/>
    <w:rsid w:val="4B2ECC72"/>
    <w:rsid w:val="4B338A2C"/>
    <w:rsid w:val="4B413D7E"/>
    <w:rsid w:val="4B8413E4"/>
    <w:rsid w:val="4B8F806D"/>
    <w:rsid w:val="4BA11359"/>
    <w:rsid w:val="4BA450BC"/>
    <w:rsid w:val="4BD13A21"/>
    <w:rsid w:val="4C19242C"/>
    <w:rsid w:val="4C30D72C"/>
    <w:rsid w:val="4C3788A4"/>
    <w:rsid w:val="4C39E89D"/>
    <w:rsid w:val="4C4FA9AE"/>
    <w:rsid w:val="4C606540"/>
    <w:rsid w:val="4C6486FA"/>
    <w:rsid w:val="4C77B106"/>
    <w:rsid w:val="4C81E3C1"/>
    <w:rsid w:val="4C9918AA"/>
    <w:rsid w:val="4CC382F3"/>
    <w:rsid w:val="4CCA6BE3"/>
    <w:rsid w:val="4CCDDF7B"/>
    <w:rsid w:val="4CD581E7"/>
    <w:rsid w:val="4D125DCE"/>
    <w:rsid w:val="4D472CF9"/>
    <w:rsid w:val="4D49B9CE"/>
    <w:rsid w:val="4D54B6A9"/>
    <w:rsid w:val="4D7548AC"/>
    <w:rsid w:val="4DA2822B"/>
    <w:rsid w:val="4DAD484E"/>
    <w:rsid w:val="4DB45E42"/>
    <w:rsid w:val="4DD29FA8"/>
    <w:rsid w:val="4DD5CBD1"/>
    <w:rsid w:val="4E0CC34B"/>
    <w:rsid w:val="4E19103C"/>
    <w:rsid w:val="4E2AAB29"/>
    <w:rsid w:val="4E337735"/>
    <w:rsid w:val="4E784187"/>
    <w:rsid w:val="4E9C2C7C"/>
    <w:rsid w:val="4EB14069"/>
    <w:rsid w:val="4EB8D08E"/>
    <w:rsid w:val="4ED288F0"/>
    <w:rsid w:val="4EECE2B1"/>
    <w:rsid w:val="4EFCC603"/>
    <w:rsid w:val="4F0C3BBF"/>
    <w:rsid w:val="4F4439EA"/>
    <w:rsid w:val="4F516720"/>
    <w:rsid w:val="4F5649C8"/>
    <w:rsid w:val="4F794700"/>
    <w:rsid w:val="4F88CB36"/>
    <w:rsid w:val="4F9929AA"/>
    <w:rsid w:val="4F9EC6AC"/>
    <w:rsid w:val="4FA21747"/>
    <w:rsid w:val="4FA549C9"/>
    <w:rsid w:val="4FAB709A"/>
    <w:rsid w:val="4FBD8F93"/>
    <w:rsid w:val="4FBEAC68"/>
    <w:rsid w:val="4FCC9A1A"/>
    <w:rsid w:val="4FD22AD7"/>
    <w:rsid w:val="4FEBCB03"/>
    <w:rsid w:val="50438078"/>
    <w:rsid w:val="5049FE90"/>
    <w:rsid w:val="504D3641"/>
    <w:rsid w:val="505EEA20"/>
    <w:rsid w:val="5091DBA8"/>
    <w:rsid w:val="50926317"/>
    <w:rsid w:val="5096C011"/>
    <w:rsid w:val="50A1E387"/>
    <w:rsid w:val="50C3B583"/>
    <w:rsid w:val="510DA196"/>
    <w:rsid w:val="51865003"/>
    <w:rsid w:val="51A39BDF"/>
    <w:rsid w:val="51CF70DF"/>
    <w:rsid w:val="51E5CEF1"/>
    <w:rsid w:val="51FEC18F"/>
    <w:rsid w:val="520A8225"/>
    <w:rsid w:val="520D952A"/>
    <w:rsid w:val="5220A28E"/>
    <w:rsid w:val="52733D75"/>
    <w:rsid w:val="52A6AC40"/>
    <w:rsid w:val="52AD58FC"/>
    <w:rsid w:val="532723C7"/>
    <w:rsid w:val="53304FD6"/>
    <w:rsid w:val="5330BEEE"/>
    <w:rsid w:val="5337C6F7"/>
    <w:rsid w:val="535785E6"/>
    <w:rsid w:val="5359A82A"/>
    <w:rsid w:val="5363A8E6"/>
    <w:rsid w:val="5384D0EE"/>
    <w:rsid w:val="539CF6FF"/>
    <w:rsid w:val="539E4288"/>
    <w:rsid w:val="53EBEE91"/>
    <w:rsid w:val="53FF1976"/>
    <w:rsid w:val="5418514A"/>
    <w:rsid w:val="542D35D2"/>
    <w:rsid w:val="54486A98"/>
    <w:rsid w:val="5449C2E4"/>
    <w:rsid w:val="544E6A23"/>
    <w:rsid w:val="5488EE98"/>
    <w:rsid w:val="54948AD2"/>
    <w:rsid w:val="54995A77"/>
    <w:rsid w:val="54A3BFAC"/>
    <w:rsid w:val="54BCA13C"/>
    <w:rsid w:val="54CA00C0"/>
    <w:rsid w:val="54DE4294"/>
    <w:rsid w:val="54FFD926"/>
    <w:rsid w:val="55021C0D"/>
    <w:rsid w:val="553B85BF"/>
    <w:rsid w:val="554A938B"/>
    <w:rsid w:val="55581A18"/>
    <w:rsid w:val="5569FB8D"/>
    <w:rsid w:val="55702941"/>
    <w:rsid w:val="557975CA"/>
    <w:rsid w:val="5590A1B0"/>
    <w:rsid w:val="55981FFC"/>
    <w:rsid w:val="55B1653B"/>
    <w:rsid w:val="55F3E83D"/>
    <w:rsid w:val="56212618"/>
    <w:rsid w:val="562E5944"/>
    <w:rsid w:val="56425DCF"/>
    <w:rsid w:val="5659EAF1"/>
    <w:rsid w:val="567B77F4"/>
    <w:rsid w:val="56AE5A90"/>
    <w:rsid w:val="56DBAFB2"/>
    <w:rsid w:val="570762F7"/>
    <w:rsid w:val="5733DF5E"/>
    <w:rsid w:val="574F4BCF"/>
    <w:rsid w:val="57882CBA"/>
    <w:rsid w:val="57C75DD2"/>
    <w:rsid w:val="57C8E0C4"/>
    <w:rsid w:val="57C8F407"/>
    <w:rsid w:val="57D61B6E"/>
    <w:rsid w:val="57DF613B"/>
    <w:rsid w:val="57F7728A"/>
    <w:rsid w:val="57FC56C6"/>
    <w:rsid w:val="57FFD486"/>
    <w:rsid w:val="58042502"/>
    <w:rsid w:val="580E4FB5"/>
    <w:rsid w:val="58543A94"/>
    <w:rsid w:val="585FBE63"/>
    <w:rsid w:val="58636B03"/>
    <w:rsid w:val="58B0047F"/>
    <w:rsid w:val="59415028"/>
    <w:rsid w:val="594C983E"/>
    <w:rsid w:val="594D829B"/>
    <w:rsid w:val="594F197C"/>
    <w:rsid w:val="59875FE0"/>
    <w:rsid w:val="59982727"/>
    <w:rsid w:val="59A50452"/>
    <w:rsid w:val="59D34217"/>
    <w:rsid w:val="59DE28BF"/>
    <w:rsid w:val="59F019FA"/>
    <w:rsid w:val="59F13EB2"/>
    <w:rsid w:val="59F2D3B6"/>
    <w:rsid w:val="59F391DE"/>
    <w:rsid w:val="59FD167B"/>
    <w:rsid w:val="5A095DCF"/>
    <w:rsid w:val="5A3D9414"/>
    <w:rsid w:val="5A456A31"/>
    <w:rsid w:val="5A4BD2DE"/>
    <w:rsid w:val="5A5D00B0"/>
    <w:rsid w:val="5A8694FF"/>
    <w:rsid w:val="5AD34858"/>
    <w:rsid w:val="5AE6E85A"/>
    <w:rsid w:val="5B25119F"/>
    <w:rsid w:val="5B45F2DB"/>
    <w:rsid w:val="5B4B5A02"/>
    <w:rsid w:val="5B4C0BFF"/>
    <w:rsid w:val="5B5D76A9"/>
    <w:rsid w:val="5B8ABC55"/>
    <w:rsid w:val="5B92D39C"/>
    <w:rsid w:val="5BB82008"/>
    <w:rsid w:val="5BE77473"/>
    <w:rsid w:val="5C03E8D1"/>
    <w:rsid w:val="5C315870"/>
    <w:rsid w:val="5C422360"/>
    <w:rsid w:val="5C4990E4"/>
    <w:rsid w:val="5C794581"/>
    <w:rsid w:val="5C80F2A0"/>
    <w:rsid w:val="5C8316F6"/>
    <w:rsid w:val="5C9DCC44"/>
    <w:rsid w:val="5C9F1F18"/>
    <w:rsid w:val="5CB38E85"/>
    <w:rsid w:val="5CB90A62"/>
    <w:rsid w:val="5CB96C1E"/>
    <w:rsid w:val="5CBF936C"/>
    <w:rsid w:val="5CCEC946"/>
    <w:rsid w:val="5CEDE4DA"/>
    <w:rsid w:val="5CF41026"/>
    <w:rsid w:val="5CF75510"/>
    <w:rsid w:val="5D0C00DF"/>
    <w:rsid w:val="5D4C85C5"/>
    <w:rsid w:val="5D5C3040"/>
    <w:rsid w:val="5D6A193C"/>
    <w:rsid w:val="5D72EA4E"/>
    <w:rsid w:val="5D9A1231"/>
    <w:rsid w:val="5D9B872E"/>
    <w:rsid w:val="5DA120DE"/>
    <w:rsid w:val="5DC65B92"/>
    <w:rsid w:val="5DC67AD9"/>
    <w:rsid w:val="5DDDD8F9"/>
    <w:rsid w:val="5DE50957"/>
    <w:rsid w:val="5DF7B0BA"/>
    <w:rsid w:val="5E0A42D8"/>
    <w:rsid w:val="5E1A2E3F"/>
    <w:rsid w:val="5E425C39"/>
    <w:rsid w:val="5E95AA2A"/>
    <w:rsid w:val="5E9DC03F"/>
    <w:rsid w:val="5E9F04CD"/>
    <w:rsid w:val="5EA15878"/>
    <w:rsid w:val="5EC9CB09"/>
    <w:rsid w:val="5ECE61CB"/>
    <w:rsid w:val="5EF069A1"/>
    <w:rsid w:val="5EF76F15"/>
    <w:rsid w:val="5F521555"/>
    <w:rsid w:val="5FB74E10"/>
    <w:rsid w:val="5FD2D2AD"/>
    <w:rsid w:val="5FD90A47"/>
    <w:rsid w:val="5FE7AC92"/>
    <w:rsid w:val="600B41BD"/>
    <w:rsid w:val="6038DC76"/>
    <w:rsid w:val="6043124A"/>
    <w:rsid w:val="605366F5"/>
    <w:rsid w:val="6073AE4E"/>
    <w:rsid w:val="60CC67B8"/>
    <w:rsid w:val="60ED03A5"/>
    <w:rsid w:val="61018F94"/>
    <w:rsid w:val="613A6282"/>
    <w:rsid w:val="6169853A"/>
    <w:rsid w:val="6186BEC2"/>
    <w:rsid w:val="6197277D"/>
    <w:rsid w:val="61B73651"/>
    <w:rsid w:val="61C0B92D"/>
    <w:rsid w:val="61FE2A53"/>
    <w:rsid w:val="621CD0F5"/>
    <w:rsid w:val="621EA0E8"/>
    <w:rsid w:val="62474EC0"/>
    <w:rsid w:val="6250A0DD"/>
    <w:rsid w:val="627AF26B"/>
    <w:rsid w:val="628A71ED"/>
    <w:rsid w:val="62A8F33A"/>
    <w:rsid w:val="62AB4088"/>
    <w:rsid w:val="62B3AEC8"/>
    <w:rsid w:val="62F5957F"/>
    <w:rsid w:val="62FA8583"/>
    <w:rsid w:val="6317F0B6"/>
    <w:rsid w:val="631EF13F"/>
    <w:rsid w:val="633F096D"/>
    <w:rsid w:val="63457686"/>
    <w:rsid w:val="634621CA"/>
    <w:rsid w:val="634CD0B7"/>
    <w:rsid w:val="635C6651"/>
    <w:rsid w:val="635E4CBF"/>
    <w:rsid w:val="638C1B02"/>
    <w:rsid w:val="63E09873"/>
    <w:rsid w:val="642BE50A"/>
    <w:rsid w:val="6470D9F2"/>
    <w:rsid w:val="6494BBD5"/>
    <w:rsid w:val="64A5B7CD"/>
    <w:rsid w:val="64AAF0F4"/>
    <w:rsid w:val="64AB3CA3"/>
    <w:rsid w:val="64BE0EC8"/>
    <w:rsid w:val="64FFF241"/>
    <w:rsid w:val="6545CF08"/>
    <w:rsid w:val="654798E1"/>
    <w:rsid w:val="65486E83"/>
    <w:rsid w:val="65599F44"/>
    <w:rsid w:val="6566C973"/>
    <w:rsid w:val="6586679E"/>
    <w:rsid w:val="658D8234"/>
    <w:rsid w:val="65C7ADF5"/>
    <w:rsid w:val="65CD10F5"/>
    <w:rsid w:val="65E5DC88"/>
    <w:rsid w:val="65EE80AA"/>
    <w:rsid w:val="65F61AFF"/>
    <w:rsid w:val="6603B4B2"/>
    <w:rsid w:val="6607AA2E"/>
    <w:rsid w:val="6622A74A"/>
    <w:rsid w:val="6628C4B5"/>
    <w:rsid w:val="662D86F5"/>
    <w:rsid w:val="663C86A7"/>
    <w:rsid w:val="66480125"/>
    <w:rsid w:val="6673A8B1"/>
    <w:rsid w:val="667D0062"/>
    <w:rsid w:val="66AEE036"/>
    <w:rsid w:val="66C69EF0"/>
    <w:rsid w:val="66DA9EEA"/>
    <w:rsid w:val="66E9FC2A"/>
    <w:rsid w:val="6703DB4E"/>
    <w:rsid w:val="6706773C"/>
    <w:rsid w:val="67120627"/>
    <w:rsid w:val="675D7FBD"/>
    <w:rsid w:val="67764C5E"/>
    <w:rsid w:val="677EF822"/>
    <w:rsid w:val="67921BDB"/>
    <w:rsid w:val="679C1BC7"/>
    <w:rsid w:val="67A24C34"/>
    <w:rsid w:val="67AA6CC0"/>
    <w:rsid w:val="67EAE8D2"/>
    <w:rsid w:val="6843A6AF"/>
    <w:rsid w:val="6850A528"/>
    <w:rsid w:val="68644833"/>
    <w:rsid w:val="68801E34"/>
    <w:rsid w:val="6894298F"/>
    <w:rsid w:val="68A51DF0"/>
    <w:rsid w:val="68FEB30D"/>
    <w:rsid w:val="690AA9D2"/>
    <w:rsid w:val="69291C43"/>
    <w:rsid w:val="693483A0"/>
    <w:rsid w:val="69759243"/>
    <w:rsid w:val="697FA517"/>
    <w:rsid w:val="699DF446"/>
    <w:rsid w:val="69CEB2CC"/>
    <w:rsid w:val="69D2A062"/>
    <w:rsid w:val="69D727DF"/>
    <w:rsid w:val="6A112515"/>
    <w:rsid w:val="6A25C0D4"/>
    <w:rsid w:val="6A7FD571"/>
    <w:rsid w:val="6A7FF132"/>
    <w:rsid w:val="6A811353"/>
    <w:rsid w:val="6A8E3DDD"/>
    <w:rsid w:val="6A93B96A"/>
    <w:rsid w:val="6AAB5B35"/>
    <w:rsid w:val="6AC153CA"/>
    <w:rsid w:val="6AD355B6"/>
    <w:rsid w:val="6B072FF2"/>
    <w:rsid w:val="6B26DEF4"/>
    <w:rsid w:val="6B45CC23"/>
    <w:rsid w:val="6B65DC4E"/>
    <w:rsid w:val="6B677215"/>
    <w:rsid w:val="6B6E7227"/>
    <w:rsid w:val="6B81D737"/>
    <w:rsid w:val="6B867249"/>
    <w:rsid w:val="6BD60AF7"/>
    <w:rsid w:val="6BF53A0B"/>
    <w:rsid w:val="6C078D3A"/>
    <w:rsid w:val="6C25D3C0"/>
    <w:rsid w:val="6C2C6364"/>
    <w:rsid w:val="6C337FB7"/>
    <w:rsid w:val="6C58FEBC"/>
    <w:rsid w:val="6C5BA624"/>
    <w:rsid w:val="6C69C13F"/>
    <w:rsid w:val="6C8CCC7A"/>
    <w:rsid w:val="6CACE9F2"/>
    <w:rsid w:val="6CF111C8"/>
    <w:rsid w:val="6D22E2FA"/>
    <w:rsid w:val="6D3C6B84"/>
    <w:rsid w:val="6D734193"/>
    <w:rsid w:val="6D97D8ED"/>
    <w:rsid w:val="6D988513"/>
    <w:rsid w:val="6DA2D768"/>
    <w:rsid w:val="6DBAE90F"/>
    <w:rsid w:val="6DBDFB9B"/>
    <w:rsid w:val="6DBE2922"/>
    <w:rsid w:val="6DD563CF"/>
    <w:rsid w:val="6DDFDC09"/>
    <w:rsid w:val="6E04EDB9"/>
    <w:rsid w:val="6E41D438"/>
    <w:rsid w:val="6E4B9082"/>
    <w:rsid w:val="6E4E4E77"/>
    <w:rsid w:val="6E8506E9"/>
    <w:rsid w:val="6ED9362A"/>
    <w:rsid w:val="6EFBA98E"/>
    <w:rsid w:val="6EFCF1E0"/>
    <w:rsid w:val="6F006A5C"/>
    <w:rsid w:val="6F25AE1F"/>
    <w:rsid w:val="6F305CA4"/>
    <w:rsid w:val="6F3414D5"/>
    <w:rsid w:val="6F407E30"/>
    <w:rsid w:val="6F519609"/>
    <w:rsid w:val="6F9C4253"/>
    <w:rsid w:val="6F9D8E67"/>
    <w:rsid w:val="6FBC21E1"/>
    <w:rsid w:val="6FE30D34"/>
    <w:rsid w:val="70150A23"/>
    <w:rsid w:val="701581B3"/>
    <w:rsid w:val="7025DFDA"/>
    <w:rsid w:val="70478F19"/>
    <w:rsid w:val="7067D511"/>
    <w:rsid w:val="70B522C0"/>
    <w:rsid w:val="70EB2C27"/>
    <w:rsid w:val="70F876D6"/>
    <w:rsid w:val="710226B8"/>
    <w:rsid w:val="7128E19A"/>
    <w:rsid w:val="713BA60E"/>
    <w:rsid w:val="71551507"/>
    <w:rsid w:val="7177977B"/>
    <w:rsid w:val="71DC7AFD"/>
    <w:rsid w:val="71F0819B"/>
    <w:rsid w:val="71F7BC12"/>
    <w:rsid w:val="71F9EFA2"/>
    <w:rsid w:val="71FA7BAD"/>
    <w:rsid w:val="71FE6F35"/>
    <w:rsid w:val="72062738"/>
    <w:rsid w:val="72067000"/>
    <w:rsid w:val="721D708D"/>
    <w:rsid w:val="721E1C85"/>
    <w:rsid w:val="722269F9"/>
    <w:rsid w:val="7235761A"/>
    <w:rsid w:val="7237AC40"/>
    <w:rsid w:val="7283E3B8"/>
    <w:rsid w:val="7286FC88"/>
    <w:rsid w:val="7288F331"/>
    <w:rsid w:val="72A6C921"/>
    <w:rsid w:val="72B3A20D"/>
    <w:rsid w:val="72C809BD"/>
    <w:rsid w:val="72EC5A53"/>
    <w:rsid w:val="72F16876"/>
    <w:rsid w:val="731A4DCE"/>
    <w:rsid w:val="731CFDA5"/>
    <w:rsid w:val="732AF113"/>
    <w:rsid w:val="733E4614"/>
    <w:rsid w:val="7341F23A"/>
    <w:rsid w:val="737CC86F"/>
    <w:rsid w:val="73907D9A"/>
    <w:rsid w:val="7399009D"/>
    <w:rsid w:val="739C1692"/>
    <w:rsid w:val="739C1E4D"/>
    <w:rsid w:val="73DBF07D"/>
    <w:rsid w:val="73DD007E"/>
    <w:rsid w:val="73FE348E"/>
    <w:rsid w:val="7402F2BD"/>
    <w:rsid w:val="74062B76"/>
    <w:rsid w:val="742F0BE2"/>
    <w:rsid w:val="7449D11E"/>
    <w:rsid w:val="745B96CE"/>
    <w:rsid w:val="747A51B6"/>
    <w:rsid w:val="74903C31"/>
    <w:rsid w:val="749117D0"/>
    <w:rsid w:val="7494C980"/>
    <w:rsid w:val="749B8CE0"/>
    <w:rsid w:val="74D8B18F"/>
    <w:rsid w:val="751B4EED"/>
    <w:rsid w:val="75234D22"/>
    <w:rsid w:val="7541B183"/>
    <w:rsid w:val="754719C2"/>
    <w:rsid w:val="755D0B53"/>
    <w:rsid w:val="7564A4CB"/>
    <w:rsid w:val="7591B774"/>
    <w:rsid w:val="75C856DE"/>
    <w:rsid w:val="75CA4D44"/>
    <w:rsid w:val="75D47758"/>
    <w:rsid w:val="75D8C8D8"/>
    <w:rsid w:val="75EC8917"/>
    <w:rsid w:val="75F42A62"/>
    <w:rsid w:val="763F5313"/>
    <w:rsid w:val="764BC5A2"/>
    <w:rsid w:val="765414F1"/>
    <w:rsid w:val="765E11AE"/>
    <w:rsid w:val="76701D89"/>
    <w:rsid w:val="768414CB"/>
    <w:rsid w:val="76A54493"/>
    <w:rsid w:val="76C37E12"/>
    <w:rsid w:val="76E57886"/>
    <w:rsid w:val="76FB2DA3"/>
    <w:rsid w:val="772BF51A"/>
    <w:rsid w:val="77359C71"/>
    <w:rsid w:val="7737F618"/>
    <w:rsid w:val="775D1FE7"/>
    <w:rsid w:val="7766B1CF"/>
    <w:rsid w:val="7772C124"/>
    <w:rsid w:val="778380E9"/>
    <w:rsid w:val="7799F93E"/>
    <w:rsid w:val="77AE208B"/>
    <w:rsid w:val="77B84261"/>
    <w:rsid w:val="77B8796A"/>
    <w:rsid w:val="77BCDAEC"/>
    <w:rsid w:val="77EF08D0"/>
    <w:rsid w:val="77F25AA1"/>
    <w:rsid w:val="780973FF"/>
    <w:rsid w:val="780EC43A"/>
    <w:rsid w:val="782C005A"/>
    <w:rsid w:val="783373A5"/>
    <w:rsid w:val="7867650F"/>
    <w:rsid w:val="78998DC7"/>
    <w:rsid w:val="78BF0FB7"/>
    <w:rsid w:val="78F70147"/>
    <w:rsid w:val="78F8D004"/>
    <w:rsid w:val="791E9215"/>
    <w:rsid w:val="791EFB26"/>
    <w:rsid w:val="792C4683"/>
    <w:rsid w:val="792CFF6D"/>
    <w:rsid w:val="793677D0"/>
    <w:rsid w:val="79380591"/>
    <w:rsid w:val="793B677B"/>
    <w:rsid w:val="7959B52E"/>
    <w:rsid w:val="796EAFFA"/>
    <w:rsid w:val="79784E01"/>
    <w:rsid w:val="797F4C46"/>
    <w:rsid w:val="79A5E7E8"/>
    <w:rsid w:val="79A7FEF4"/>
    <w:rsid w:val="79BBC460"/>
    <w:rsid w:val="79C5EF5F"/>
    <w:rsid w:val="79F6BA58"/>
    <w:rsid w:val="7A050187"/>
    <w:rsid w:val="7A0B109C"/>
    <w:rsid w:val="7A1A7DA3"/>
    <w:rsid w:val="7A2D246C"/>
    <w:rsid w:val="7A2F5158"/>
    <w:rsid w:val="7A505BF9"/>
    <w:rsid w:val="7A58C9A6"/>
    <w:rsid w:val="7A5A8567"/>
    <w:rsid w:val="7A5E1E3E"/>
    <w:rsid w:val="7A6C35A7"/>
    <w:rsid w:val="7A75CD40"/>
    <w:rsid w:val="7A7E17F1"/>
    <w:rsid w:val="7A9F0951"/>
    <w:rsid w:val="7AD55528"/>
    <w:rsid w:val="7ADC1EA5"/>
    <w:rsid w:val="7AEDAED3"/>
    <w:rsid w:val="7B173568"/>
    <w:rsid w:val="7B3CF558"/>
    <w:rsid w:val="7B68BD93"/>
    <w:rsid w:val="7B8B9FB9"/>
    <w:rsid w:val="7BA0D1E8"/>
    <w:rsid w:val="7BC81E94"/>
    <w:rsid w:val="7BCFABF2"/>
    <w:rsid w:val="7C1EC8CD"/>
    <w:rsid w:val="7C2836C2"/>
    <w:rsid w:val="7C4C1489"/>
    <w:rsid w:val="7C573C5D"/>
    <w:rsid w:val="7C711A29"/>
    <w:rsid w:val="7CAC723B"/>
    <w:rsid w:val="7CB38707"/>
    <w:rsid w:val="7D0C818A"/>
    <w:rsid w:val="7D4AB4FF"/>
    <w:rsid w:val="7D53AFBF"/>
    <w:rsid w:val="7D62C700"/>
    <w:rsid w:val="7D7B96F2"/>
    <w:rsid w:val="7D80D835"/>
    <w:rsid w:val="7D83CDF8"/>
    <w:rsid w:val="7DB0C2D0"/>
    <w:rsid w:val="7DF15F62"/>
    <w:rsid w:val="7E073FC0"/>
    <w:rsid w:val="7E0E6845"/>
    <w:rsid w:val="7E1E749C"/>
    <w:rsid w:val="7E52B811"/>
    <w:rsid w:val="7E670394"/>
    <w:rsid w:val="7EA9E9D0"/>
    <w:rsid w:val="7EB9293D"/>
    <w:rsid w:val="7EC21E50"/>
    <w:rsid w:val="7EC3D385"/>
    <w:rsid w:val="7ED6A693"/>
    <w:rsid w:val="7EF1CE46"/>
    <w:rsid w:val="7F2A4D5F"/>
    <w:rsid w:val="7F32ACE2"/>
    <w:rsid w:val="7F478F96"/>
    <w:rsid w:val="7F4ED2C6"/>
    <w:rsid w:val="7F5254DE"/>
    <w:rsid w:val="7F62A7D8"/>
    <w:rsid w:val="7F8EAB82"/>
    <w:rsid w:val="7FA166ED"/>
    <w:rsid w:val="7FAC730F"/>
    <w:rsid w:val="7FBC9A15"/>
    <w:rsid w:val="7FDB67DF"/>
    <w:rsid w:val="7FDC383E"/>
    <w:rsid w:val="7FE976AC"/>
    <w:rsid w:val="7FF0161A"/>
    <w:rsid w:val="7FFFCC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9370D"/>
  <w15:chartTrackingRefBased/>
  <w15:docId w15:val="{C90C7997-F357-46D4-9361-A32CD854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CFC"/>
  </w:style>
  <w:style w:type="paragraph" w:styleId="Heading1">
    <w:name w:val="heading 1"/>
    <w:basedOn w:val="Normal"/>
    <w:next w:val="Normal"/>
    <w:link w:val="Heading1Char"/>
    <w:uiPriority w:val="9"/>
    <w:qFormat/>
    <w:rsid w:val="00E866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0B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2231"/>
    <w:pPr>
      <w:spacing w:after="0" w:line="240" w:lineRule="auto"/>
    </w:pPr>
  </w:style>
  <w:style w:type="table" w:styleId="TableGrid">
    <w:name w:val="Table Grid"/>
    <w:basedOn w:val="TableNormal"/>
    <w:uiPriority w:val="39"/>
    <w:rsid w:val="00C2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229D"/>
    <w:rPr>
      <w:sz w:val="16"/>
      <w:szCs w:val="16"/>
    </w:rPr>
  </w:style>
  <w:style w:type="paragraph" w:styleId="CommentText">
    <w:name w:val="annotation text"/>
    <w:basedOn w:val="Normal"/>
    <w:link w:val="CommentTextChar"/>
    <w:uiPriority w:val="99"/>
    <w:unhideWhenUsed/>
    <w:rsid w:val="0020229D"/>
    <w:pPr>
      <w:spacing w:line="240" w:lineRule="auto"/>
    </w:pPr>
    <w:rPr>
      <w:sz w:val="20"/>
      <w:szCs w:val="20"/>
    </w:rPr>
  </w:style>
  <w:style w:type="character" w:customStyle="1" w:styleId="CommentTextChar">
    <w:name w:val="Comment Text Char"/>
    <w:basedOn w:val="DefaultParagraphFont"/>
    <w:link w:val="CommentText"/>
    <w:uiPriority w:val="99"/>
    <w:rsid w:val="0020229D"/>
    <w:rPr>
      <w:sz w:val="20"/>
      <w:szCs w:val="20"/>
    </w:rPr>
  </w:style>
  <w:style w:type="paragraph" w:styleId="CommentSubject">
    <w:name w:val="annotation subject"/>
    <w:basedOn w:val="CommentText"/>
    <w:next w:val="CommentText"/>
    <w:link w:val="CommentSubjectChar"/>
    <w:uiPriority w:val="99"/>
    <w:semiHidden/>
    <w:unhideWhenUsed/>
    <w:rsid w:val="0020229D"/>
    <w:rPr>
      <w:b/>
      <w:bCs/>
    </w:rPr>
  </w:style>
  <w:style w:type="character" w:customStyle="1" w:styleId="CommentSubjectChar">
    <w:name w:val="Comment Subject Char"/>
    <w:basedOn w:val="CommentTextChar"/>
    <w:link w:val="CommentSubject"/>
    <w:uiPriority w:val="99"/>
    <w:semiHidden/>
    <w:rsid w:val="0020229D"/>
    <w:rPr>
      <w:b/>
      <w:bCs/>
      <w:sz w:val="20"/>
      <w:szCs w:val="20"/>
    </w:rPr>
  </w:style>
  <w:style w:type="character" w:customStyle="1" w:styleId="Heading1Char">
    <w:name w:val="Heading 1 Char"/>
    <w:basedOn w:val="DefaultParagraphFont"/>
    <w:link w:val="Heading1"/>
    <w:uiPriority w:val="9"/>
    <w:rsid w:val="00E8664C"/>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BC0DBF"/>
    <w:pPr>
      <w:spacing w:after="0" w:line="240" w:lineRule="auto"/>
    </w:pPr>
  </w:style>
  <w:style w:type="character" w:styleId="Mention">
    <w:name w:val="Mention"/>
    <w:basedOn w:val="DefaultParagraphFont"/>
    <w:uiPriority w:val="99"/>
    <w:unhideWhenUsed/>
    <w:rsid w:val="00925124"/>
    <w:rPr>
      <w:color w:val="2B579A"/>
      <w:shd w:val="clear" w:color="auto" w:fill="E1DFDD"/>
    </w:rPr>
  </w:style>
  <w:style w:type="character" w:styleId="Hyperlink">
    <w:name w:val="Hyperlink"/>
    <w:basedOn w:val="DefaultParagraphFont"/>
    <w:uiPriority w:val="99"/>
    <w:unhideWhenUsed/>
    <w:rsid w:val="00951552"/>
    <w:rPr>
      <w:color w:val="0563C1" w:themeColor="hyperlink"/>
      <w:u w:val="single"/>
    </w:rPr>
  </w:style>
  <w:style w:type="character" w:styleId="FollowedHyperlink">
    <w:name w:val="FollowedHyperlink"/>
    <w:basedOn w:val="DefaultParagraphFont"/>
    <w:uiPriority w:val="99"/>
    <w:semiHidden/>
    <w:unhideWhenUsed/>
    <w:rsid w:val="00951552"/>
    <w:rPr>
      <w:color w:val="954F72" w:themeColor="followedHyperlink"/>
      <w:u w:val="single"/>
    </w:rPr>
  </w:style>
  <w:style w:type="character" w:styleId="UnresolvedMention">
    <w:name w:val="Unresolved Mention"/>
    <w:basedOn w:val="DefaultParagraphFont"/>
    <w:uiPriority w:val="99"/>
    <w:semiHidden/>
    <w:unhideWhenUsed/>
    <w:rsid w:val="003C20F6"/>
    <w:rPr>
      <w:color w:val="605E5C"/>
      <w:shd w:val="clear" w:color="auto" w:fill="E1DFDD"/>
    </w:rPr>
  </w:style>
  <w:style w:type="character" w:customStyle="1" w:styleId="Heading2Char">
    <w:name w:val="Heading 2 Char"/>
    <w:basedOn w:val="DefaultParagraphFont"/>
    <w:link w:val="Heading2"/>
    <w:uiPriority w:val="9"/>
    <w:rsid w:val="00250BF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86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2CE"/>
  </w:style>
  <w:style w:type="paragraph" w:styleId="Footer">
    <w:name w:val="footer"/>
    <w:basedOn w:val="Normal"/>
    <w:link w:val="FooterChar"/>
    <w:uiPriority w:val="99"/>
    <w:unhideWhenUsed/>
    <w:rsid w:val="00C86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ooperativahidroelectrica.coop%2Fmicrogrid-of-the-mountain-en.html&amp;data=05%7C01%7Cevan.berry%40hq.doe.gov%7C4c32a87f03454cf29b1008db5b938db7%7C6b183ecc4b554ed5b3f87f64be1c4138%7C0%7C0%7C638204461518120052%7CUnknown%7CTWFpbGZsb3d8eyJWIjoiMC4wLjAwMDAiLCJQIjoiV2luMzIiLCJBTiI6Ik1haWwiLCJXVCI6Mn0%3D%7C3000%7C%7C%7C&amp;sdata=HCf7QCEPOChqhTSxNfroTplcx7btLfay4by%2FGxdJjDg%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cc02.safelinks.protection.outlook.com/?url=https%3A%2F%2Fcooperativahidroelectrica.coop%2Fmicrogrid-of-the-mountain-en.html&amp;data=05%7C01%7Cevan.berry%40hq.doe.gov%7C4c32a87f03454cf29b1008db5b938db7%7C6b183ecc4b554ed5b3f87f64be1c4138%7C0%7C0%7C638204461518120052%7CUnknown%7CTWFpbGZsb3d8eyJWIjoiMC4wLjAwMDAiLCJQIjoiV2luMzIiLCJBTiI6Ik1haWwiLCJXVCI6Mn0%3D%7C3000%7C%7C%7C&amp;sdata=HCf7QCEPOChqhTSxNfroTplcx7btLfay4by%2FGxdJjDg%3D&amp;reserved=0" TargetMode="External"/><Relationship Id="rId4" Type="http://schemas.openxmlformats.org/officeDocument/2006/relationships/settings" Target="settings.xml"/><Relationship Id="rId9" Type="http://schemas.openxmlformats.org/officeDocument/2006/relationships/hyperlink" Target="https://cooperativahidroelectrica.coop/microgrid-of-the-mountain-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2600D-0288-46D7-8EB6-B886AEA3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2456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16424</CharactersWithSpaces>
  <SharedDoc>false</SharedDoc>
  <HLinks>
    <vt:vector size="6" baseType="variant">
      <vt:variant>
        <vt:i4>2031624</vt:i4>
      </vt:variant>
      <vt:variant>
        <vt:i4>0</vt:i4>
      </vt:variant>
      <vt:variant>
        <vt:i4>0</vt:i4>
      </vt:variant>
      <vt:variant>
        <vt:i4>5</vt:i4>
      </vt:variant>
      <vt:variant>
        <vt:lpwstr>https://cooperativahidroelectrica.coop/microgrid-of-the-mountain-en.html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Kasza, Nicholas (CONTR)</dc:creator>
  <cp:keywords/>
  <dc:description/>
  <cp:lastModifiedBy>Berry, Evan</cp:lastModifiedBy>
  <cp:revision>2</cp:revision>
  <cp:lastPrinted>2023-05-24T15:51:00Z</cp:lastPrinted>
  <dcterms:created xsi:type="dcterms:W3CDTF">2023-05-24T20:58:00Z</dcterms:created>
  <dcterms:modified xsi:type="dcterms:W3CDTF">2023-05-24T20:58:00Z</dcterms:modified>
</cp:coreProperties>
</file>