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1FFC" w14:textId="3D556C68" w:rsidR="00B24A92" w:rsidRDefault="007F3D08"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00:00:27</w:t>
      </w:r>
      <w:r>
        <w:rPr>
          <w:rFonts w:ascii="Courier New" w:hAnsi="Courier New" w:cs="Courier New"/>
          <w:bCs/>
          <w:sz w:val="24"/>
          <w:szCs w:val="24"/>
        </w:rPr>
        <w:tab/>
        <w:t>PAT</w:t>
      </w:r>
      <w:r w:rsidR="00375642">
        <w:rPr>
          <w:rFonts w:ascii="Courier New" w:hAnsi="Courier New" w:cs="Courier New"/>
          <w:bCs/>
          <w:sz w:val="24"/>
          <w:szCs w:val="24"/>
        </w:rPr>
        <w:t>:</w:t>
      </w:r>
      <w:r w:rsidR="00375642">
        <w:rPr>
          <w:rFonts w:ascii="Courier New" w:hAnsi="Courier New" w:cs="Courier New"/>
          <w:bCs/>
          <w:sz w:val="24"/>
          <w:szCs w:val="24"/>
        </w:rPr>
        <w:tab/>
        <w:t>Good morning</w:t>
      </w:r>
      <w:r w:rsidR="00F467F6">
        <w:rPr>
          <w:rFonts w:ascii="Courier New" w:hAnsi="Courier New" w:cs="Courier New"/>
          <w:bCs/>
          <w:sz w:val="24"/>
          <w:szCs w:val="24"/>
        </w:rPr>
        <w:t>,</w:t>
      </w:r>
      <w:r w:rsidR="00375642">
        <w:rPr>
          <w:rFonts w:ascii="Courier New" w:hAnsi="Courier New" w:cs="Courier New"/>
          <w:bCs/>
          <w:sz w:val="24"/>
          <w:szCs w:val="24"/>
        </w:rPr>
        <w:t xml:space="preserve"> </w:t>
      </w:r>
      <w:r w:rsidR="00F467F6">
        <w:rPr>
          <w:rFonts w:ascii="Courier New" w:hAnsi="Courier New" w:cs="Courier New"/>
          <w:bCs/>
          <w:sz w:val="24"/>
          <w:szCs w:val="24"/>
        </w:rPr>
        <w:t>a</w:t>
      </w:r>
      <w:r w:rsidR="00375642">
        <w:rPr>
          <w:rFonts w:ascii="Courier New" w:hAnsi="Courier New" w:cs="Courier New"/>
          <w:bCs/>
          <w:sz w:val="24"/>
          <w:szCs w:val="24"/>
        </w:rPr>
        <w:t>nd welcome to the Department of Energy’s To</w:t>
      </w:r>
      <w:r w:rsidR="00BD6099">
        <w:rPr>
          <w:rFonts w:ascii="Courier New" w:hAnsi="Courier New" w:cs="Courier New"/>
          <w:bCs/>
          <w:sz w:val="24"/>
          <w:szCs w:val="24"/>
        </w:rPr>
        <w:t>ols for Building a Better Grid w</w:t>
      </w:r>
      <w:r w:rsidR="00375642">
        <w:rPr>
          <w:rFonts w:ascii="Courier New" w:hAnsi="Courier New" w:cs="Courier New"/>
          <w:bCs/>
          <w:sz w:val="24"/>
          <w:szCs w:val="24"/>
        </w:rPr>
        <w:t>ebinar. We launched the building of a better grid last month to catalyze the nationwide deployment of new and upgraded high</w:t>
      </w:r>
      <w:r w:rsidR="005D7D66">
        <w:rPr>
          <w:rFonts w:ascii="Courier New" w:hAnsi="Courier New" w:cs="Courier New"/>
          <w:bCs/>
          <w:sz w:val="24"/>
          <w:szCs w:val="24"/>
        </w:rPr>
        <w:t>-</w:t>
      </w:r>
      <w:r w:rsidR="00375642">
        <w:rPr>
          <w:rFonts w:ascii="Courier New" w:hAnsi="Courier New" w:cs="Courier New"/>
          <w:bCs/>
          <w:sz w:val="24"/>
          <w:szCs w:val="24"/>
        </w:rPr>
        <w:t xml:space="preserve">capacity transmission lines in order to achieve President Biden’s goal </w:t>
      </w:r>
      <w:r w:rsidR="00BD6099">
        <w:rPr>
          <w:rFonts w:ascii="Courier New" w:hAnsi="Courier New" w:cs="Courier New"/>
          <w:bCs/>
          <w:sz w:val="24"/>
          <w:szCs w:val="24"/>
        </w:rPr>
        <w:t xml:space="preserve">of 100% clean energy by 2030 and </w:t>
      </w:r>
      <w:r w:rsidR="006F58D9">
        <w:rPr>
          <w:rFonts w:ascii="Courier New" w:hAnsi="Courier New" w:cs="Courier New"/>
          <w:bCs/>
          <w:sz w:val="24"/>
          <w:szCs w:val="24"/>
        </w:rPr>
        <w:t>net-zero</w:t>
      </w:r>
      <w:r w:rsidR="00BD6099">
        <w:rPr>
          <w:rFonts w:ascii="Courier New" w:hAnsi="Courier New" w:cs="Courier New"/>
          <w:bCs/>
          <w:sz w:val="24"/>
          <w:szCs w:val="24"/>
        </w:rPr>
        <w:t xml:space="preserve"> by 2050. Through this initiative</w:t>
      </w:r>
      <w:r w:rsidR="00F467F6">
        <w:rPr>
          <w:rFonts w:ascii="Courier New" w:hAnsi="Courier New" w:cs="Courier New"/>
          <w:bCs/>
          <w:sz w:val="24"/>
          <w:szCs w:val="24"/>
        </w:rPr>
        <w:t>,</w:t>
      </w:r>
      <w:r w:rsidR="00BD6099">
        <w:rPr>
          <w:rFonts w:ascii="Courier New" w:hAnsi="Courier New" w:cs="Courier New"/>
          <w:bCs/>
          <w:sz w:val="24"/>
          <w:szCs w:val="24"/>
        </w:rPr>
        <w:t xml:space="preserve"> we also strive to make the U.S. power grid more resilient. We understand that building transmission is a difficult process, but this is going to be a holistic endeavor and a partnership. </w:t>
      </w:r>
    </w:p>
    <w:p w14:paraId="6A9CB90C" w14:textId="77777777" w:rsidR="00BD6099" w:rsidRDefault="00BD6099" w:rsidP="00BD6099">
      <w:pPr>
        <w:autoSpaceDE w:val="0"/>
        <w:autoSpaceDN w:val="0"/>
        <w:adjustRightInd w:val="0"/>
        <w:spacing w:after="0" w:line="500" w:lineRule="atLeast"/>
        <w:ind w:left="864" w:right="720" w:hanging="1872"/>
        <w:rPr>
          <w:rFonts w:ascii="Courier New" w:hAnsi="Courier New" w:cs="Courier New"/>
          <w:bCs/>
          <w:sz w:val="24"/>
          <w:szCs w:val="24"/>
        </w:rPr>
      </w:pPr>
    </w:p>
    <w:p w14:paraId="1973EB89" w14:textId="112CB8BC" w:rsidR="00BD6099" w:rsidRDefault="00BD6099"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ab/>
        <w:t>To kick off this event</w:t>
      </w:r>
      <w:r w:rsidR="00F467F6">
        <w:rPr>
          <w:rFonts w:ascii="Courier New" w:hAnsi="Courier New" w:cs="Courier New"/>
          <w:bCs/>
          <w:sz w:val="24"/>
          <w:szCs w:val="24"/>
        </w:rPr>
        <w:t>,</w:t>
      </w:r>
      <w:r>
        <w:rPr>
          <w:rFonts w:ascii="Courier New" w:hAnsi="Courier New" w:cs="Courier New"/>
          <w:bCs/>
          <w:sz w:val="24"/>
          <w:szCs w:val="24"/>
        </w:rPr>
        <w:t xml:space="preserve"> I would like to introduce a very special speaker</w:t>
      </w:r>
      <w:r w:rsidR="00F467F6">
        <w:rPr>
          <w:rFonts w:ascii="Courier New" w:hAnsi="Courier New" w:cs="Courier New"/>
          <w:bCs/>
          <w:sz w:val="24"/>
          <w:szCs w:val="24"/>
        </w:rPr>
        <w:t>:</w:t>
      </w:r>
      <w:r>
        <w:rPr>
          <w:rFonts w:ascii="Courier New" w:hAnsi="Courier New" w:cs="Courier New"/>
          <w:bCs/>
          <w:sz w:val="24"/>
          <w:szCs w:val="24"/>
        </w:rPr>
        <w:t xml:space="preserve"> Secretary of Energy Jennifer Granholm. As a former governor, Secretary Granholm was passionate regarding the importance of this work and state partnerships that are necessary to achieve success in transforming the nation. Welcome, Madam Secretary.</w:t>
      </w:r>
    </w:p>
    <w:p w14:paraId="0F1FA902" w14:textId="77777777" w:rsidR="00BD6099" w:rsidRDefault="00BD6099" w:rsidP="00BD6099">
      <w:pPr>
        <w:autoSpaceDE w:val="0"/>
        <w:autoSpaceDN w:val="0"/>
        <w:adjustRightInd w:val="0"/>
        <w:spacing w:after="0" w:line="500" w:lineRule="atLeast"/>
        <w:ind w:left="864" w:right="720" w:hanging="1872"/>
        <w:rPr>
          <w:rFonts w:ascii="Courier New" w:hAnsi="Courier New" w:cs="Courier New"/>
          <w:bCs/>
          <w:sz w:val="24"/>
          <w:szCs w:val="24"/>
        </w:rPr>
      </w:pPr>
    </w:p>
    <w:p w14:paraId="4CA37B15" w14:textId="794FD049" w:rsidR="00BD6099" w:rsidRDefault="00BD6099"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00:01:35</w:t>
      </w:r>
      <w:r>
        <w:rPr>
          <w:rFonts w:ascii="Courier New" w:hAnsi="Courier New" w:cs="Courier New"/>
          <w:bCs/>
          <w:sz w:val="24"/>
          <w:szCs w:val="24"/>
        </w:rPr>
        <w:tab/>
        <w:t>SECRETARY GRANHOLM:</w:t>
      </w:r>
      <w:r>
        <w:rPr>
          <w:rFonts w:ascii="Courier New" w:hAnsi="Courier New" w:cs="Courier New"/>
          <w:bCs/>
          <w:sz w:val="24"/>
          <w:szCs w:val="24"/>
        </w:rPr>
        <w:tab/>
        <w:t>There we go. Thanks, Pat, so much for the kind introduction. Welcome</w:t>
      </w:r>
      <w:r w:rsidR="00F467F6">
        <w:rPr>
          <w:rFonts w:ascii="Courier New" w:hAnsi="Courier New" w:cs="Courier New"/>
          <w:bCs/>
          <w:sz w:val="24"/>
          <w:szCs w:val="24"/>
        </w:rPr>
        <w:t>,</w:t>
      </w:r>
      <w:r>
        <w:rPr>
          <w:rFonts w:ascii="Courier New" w:hAnsi="Courier New" w:cs="Courier New"/>
          <w:bCs/>
          <w:sz w:val="24"/>
          <w:szCs w:val="24"/>
        </w:rPr>
        <w:t xml:space="preserve"> everybody</w:t>
      </w:r>
      <w:r w:rsidR="00F467F6">
        <w:rPr>
          <w:rFonts w:ascii="Courier New" w:hAnsi="Courier New" w:cs="Courier New"/>
          <w:bCs/>
          <w:sz w:val="24"/>
          <w:szCs w:val="24"/>
        </w:rPr>
        <w:t>,</w:t>
      </w:r>
      <w:r>
        <w:rPr>
          <w:rFonts w:ascii="Courier New" w:hAnsi="Courier New" w:cs="Courier New"/>
          <w:bCs/>
          <w:sz w:val="24"/>
          <w:szCs w:val="24"/>
        </w:rPr>
        <w:t xml:space="preserve"> to our very first Building a Better Grid webinar. This is really the first of many opportunities that we at the Department of Energy are taking to engage </w:t>
      </w:r>
      <w:r>
        <w:rPr>
          <w:rFonts w:ascii="Courier New" w:hAnsi="Courier New" w:cs="Courier New"/>
          <w:bCs/>
          <w:sz w:val="24"/>
          <w:szCs w:val="24"/>
        </w:rPr>
        <w:lastRenderedPageBreak/>
        <w:t>with folks all over the country who are involved in the transmission system. So, we got a lot to discuss. You know, this administration does have very big plans for transmission as part of the President’s climate and clean energy agenda.</w:t>
      </w:r>
    </w:p>
    <w:p w14:paraId="36B5A7CD" w14:textId="77777777" w:rsidR="00BD6099" w:rsidRDefault="00BD6099" w:rsidP="00BD6099">
      <w:pPr>
        <w:autoSpaceDE w:val="0"/>
        <w:autoSpaceDN w:val="0"/>
        <w:adjustRightInd w:val="0"/>
        <w:spacing w:after="0" w:line="500" w:lineRule="atLeast"/>
        <w:ind w:left="864" w:right="720" w:hanging="1872"/>
        <w:rPr>
          <w:rFonts w:ascii="Courier New" w:hAnsi="Courier New" w:cs="Courier New"/>
          <w:bCs/>
          <w:sz w:val="24"/>
          <w:szCs w:val="24"/>
        </w:rPr>
      </w:pPr>
    </w:p>
    <w:p w14:paraId="71F32EC6" w14:textId="571EE03E" w:rsidR="008B34BD"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00:02:08</w:t>
      </w:r>
      <w:r w:rsidR="00BD6099">
        <w:rPr>
          <w:rFonts w:ascii="Courier New" w:hAnsi="Courier New" w:cs="Courier New"/>
          <w:bCs/>
          <w:sz w:val="24"/>
          <w:szCs w:val="24"/>
        </w:rPr>
        <w:tab/>
        <w:t xml:space="preserve">Just a friendly amendment, Pat, we </w:t>
      </w:r>
      <w:proofErr w:type="gramStart"/>
      <w:r w:rsidR="00BD6099">
        <w:rPr>
          <w:rFonts w:ascii="Courier New" w:hAnsi="Courier New" w:cs="Courier New"/>
          <w:bCs/>
          <w:sz w:val="24"/>
          <w:szCs w:val="24"/>
        </w:rPr>
        <w:t xml:space="preserve">actually </w:t>
      </w:r>
      <w:r w:rsidR="007F110B">
        <w:rPr>
          <w:rFonts w:ascii="Courier New" w:hAnsi="Courier New" w:cs="Courier New"/>
          <w:bCs/>
          <w:sz w:val="24"/>
          <w:szCs w:val="24"/>
        </w:rPr>
        <w:t>want</w:t>
      </w:r>
      <w:proofErr w:type="gramEnd"/>
      <w:r w:rsidR="007F110B">
        <w:rPr>
          <w:rFonts w:ascii="Courier New" w:hAnsi="Courier New" w:cs="Courier New"/>
          <w:bCs/>
          <w:sz w:val="24"/>
          <w:szCs w:val="24"/>
        </w:rPr>
        <w:t xml:space="preserve"> </w:t>
      </w:r>
      <w:r w:rsidR="00BD6099">
        <w:rPr>
          <w:rFonts w:ascii="Courier New" w:hAnsi="Courier New" w:cs="Courier New"/>
          <w:bCs/>
          <w:sz w:val="24"/>
          <w:szCs w:val="24"/>
        </w:rPr>
        <w:t xml:space="preserve">to cut emissions in half by 2030, reach 100% clean electricity by 2035, and then achieve </w:t>
      </w:r>
      <w:r w:rsidR="006F58D9">
        <w:rPr>
          <w:rFonts w:ascii="Courier New" w:hAnsi="Courier New" w:cs="Courier New"/>
          <w:bCs/>
          <w:sz w:val="24"/>
          <w:szCs w:val="24"/>
        </w:rPr>
        <w:t>net-zero</w:t>
      </w:r>
      <w:r w:rsidR="00BD6099">
        <w:rPr>
          <w:rFonts w:ascii="Courier New" w:hAnsi="Courier New" w:cs="Courier New"/>
          <w:bCs/>
          <w:sz w:val="24"/>
          <w:szCs w:val="24"/>
        </w:rPr>
        <w:t xml:space="preserve"> by 2050. And </w:t>
      </w:r>
      <w:proofErr w:type="gramStart"/>
      <w:r w:rsidR="00BD6099">
        <w:rPr>
          <w:rFonts w:ascii="Courier New" w:hAnsi="Courier New" w:cs="Courier New"/>
          <w:bCs/>
          <w:sz w:val="24"/>
          <w:szCs w:val="24"/>
        </w:rPr>
        <w:t>all of</w:t>
      </w:r>
      <w:proofErr w:type="gramEnd"/>
      <w:r w:rsidR="00BD6099">
        <w:rPr>
          <w:rFonts w:ascii="Courier New" w:hAnsi="Courier New" w:cs="Courier New"/>
          <w:bCs/>
          <w:sz w:val="24"/>
          <w:szCs w:val="24"/>
        </w:rPr>
        <w:t xml:space="preserve"> our success is going to start with the foundation which is the transmission capacity. We obviously need more, more, more transmission to run on 100% clean energy</w:t>
      </w:r>
      <w:r w:rsidR="00EA33A7">
        <w:rPr>
          <w:rFonts w:ascii="Courier New" w:hAnsi="Courier New" w:cs="Courier New"/>
          <w:bCs/>
          <w:sz w:val="24"/>
          <w:szCs w:val="24"/>
        </w:rPr>
        <w:t>,</w:t>
      </w:r>
      <w:r w:rsidR="00BD6099">
        <w:rPr>
          <w:rFonts w:ascii="Courier New" w:hAnsi="Courier New" w:cs="Courier New"/>
          <w:bCs/>
          <w:sz w:val="24"/>
          <w:szCs w:val="24"/>
        </w:rPr>
        <w:t xml:space="preserve"> including wind and solar and hydro and nuclear and geothermal, and to handle all the buildings and the cars and the trucks that we’re working to electrify. </w:t>
      </w:r>
    </w:p>
    <w:p w14:paraId="195650D4" w14:textId="77777777" w:rsidR="008B34BD"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p>
    <w:p w14:paraId="1F6781E6" w14:textId="56B94CD2" w:rsidR="00BD6099"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00:02:42</w:t>
      </w:r>
      <w:r>
        <w:rPr>
          <w:rFonts w:ascii="Courier New" w:hAnsi="Courier New" w:cs="Courier New"/>
          <w:bCs/>
          <w:sz w:val="24"/>
          <w:szCs w:val="24"/>
        </w:rPr>
        <w:tab/>
      </w:r>
      <w:r w:rsidR="00BD6099">
        <w:rPr>
          <w:rFonts w:ascii="Courier New" w:hAnsi="Courier New" w:cs="Courier New"/>
          <w:bCs/>
          <w:sz w:val="24"/>
          <w:szCs w:val="24"/>
        </w:rPr>
        <w:t xml:space="preserve">So, we </w:t>
      </w:r>
      <w:proofErr w:type="gramStart"/>
      <w:r w:rsidR="00BD6099">
        <w:rPr>
          <w:rFonts w:ascii="Courier New" w:hAnsi="Courier New" w:cs="Courier New"/>
          <w:bCs/>
          <w:sz w:val="24"/>
          <w:szCs w:val="24"/>
        </w:rPr>
        <w:t>have to</w:t>
      </w:r>
      <w:proofErr w:type="gramEnd"/>
      <w:r w:rsidR="00BD6099">
        <w:rPr>
          <w:rFonts w:ascii="Courier New" w:hAnsi="Courier New" w:cs="Courier New"/>
          <w:bCs/>
          <w:sz w:val="24"/>
          <w:szCs w:val="24"/>
        </w:rPr>
        <w:t xml:space="preserve"> expand capacity. We need more transmission to give more Americans access to these clean energy sources that are, I like to underscore, already cheaper and lower people’s energy bills. And of course</w:t>
      </w:r>
      <w:r w:rsidR="00B3057A">
        <w:rPr>
          <w:rFonts w:ascii="Courier New" w:hAnsi="Courier New" w:cs="Courier New"/>
          <w:bCs/>
          <w:sz w:val="24"/>
          <w:szCs w:val="24"/>
        </w:rPr>
        <w:t>,</w:t>
      </w:r>
      <w:r w:rsidR="00BD6099">
        <w:rPr>
          <w:rFonts w:ascii="Courier New" w:hAnsi="Courier New" w:cs="Courier New"/>
          <w:bCs/>
          <w:sz w:val="24"/>
          <w:szCs w:val="24"/>
        </w:rPr>
        <w:t xml:space="preserve"> we do need more transmission to protect more households from power failures during natural disasters and </w:t>
      </w:r>
      <w:proofErr w:type="spellStart"/>
      <w:r w:rsidR="00BD6099">
        <w:rPr>
          <w:rFonts w:ascii="Courier New" w:hAnsi="Courier New" w:cs="Courier New"/>
          <w:bCs/>
          <w:sz w:val="24"/>
          <w:szCs w:val="24"/>
        </w:rPr>
        <w:t>cyber attacks</w:t>
      </w:r>
      <w:proofErr w:type="spellEnd"/>
      <w:r w:rsidR="00BD6099">
        <w:rPr>
          <w:rFonts w:ascii="Courier New" w:hAnsi="Courier New" w:cs="Courier New"/>
          <w:bCs/>
          <w:sz w:val="24"/>
          <w:szCs w:val="24"/>
        </w:rPr>
        <w:t xml:space="preserve"> as well. </w:t>
      </w:r>
    </w:p>
    <w:p w14:paraId="60EF26D3" w14:textId="77777777" w:rsidR="00BD6099" w:rsidRDefault="00BD6099" w:rsidP="00BD6099">
      <w:pPr>
        <w:autoSpaceDE w:val="0"/>
        <w:autoSpaceDN w:val="0"/>
        <w:adjustRightInd w:val="0"/>
        <w:spacing w:after="0" w:line="500" w:lineRule="atLeast"/>
        <w:ind w:left="864" w:right="720" w:hanging="1872"/>
        <w:rPr>
          <w:rFonts w:ascii="Courier New" w:hAnsi="Courier New" w:cs="Courier New"/>
          <w:bCs/>
          <w:sz w:val="24"/>
          <w:szCs w:val="24"/>
        </w:rPr>
      </w:pPr>
    </w:p>
    <w:p w14:paraId="51B1576D" w14:textId="1008F249" w:rsidR="00BD6099"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00:03:06</w:t>
      </w:r>
      <w:r w:rsidR="00BD6099">
        <w:rPr>
          <w:rFonts w:ascii="Courier New" w:hAnsi="Courier New" w:cs="Courier New"/>
          <w:bCs/>
          <w:sz w:val="24"/>
          <w:szCs w:val="24"/>
        </w:rPr>
        <w:tab/>
        <w:t>So, in other words, we just need more transmission to deliver cleaner and cheaper and more reliable</w:t>
      </w:r>
      <w:r w:rsidR="006D68D2">
        <w:rPr>
          <w:rFonts w:ascii="Courier New" w:hAnsi="Courier New" w:cs="Courier New"/>
          <w:bCs/>
          <w:sz w:val="24"/>
          <w:szCs w:val="24"/>
        </w:rPr>
        <w:t xml:space="preserve"> and more resilient energy and not to mention, to create more jobs. There are already, what, a million Americans working on transmission. If we want more transmission</w:t>
      </w:r>
      <w:r w:rsidR="00B3057A">
        <w:rPr>
          <w:rFonts w:ascii="Courier New" w:hAnsi="Courier New" w:cs="Courier New"/>
          <w:bCs/>
          <w:sz w:val="24"/>
          <w:szCs w:val="24"/>
        </w:rPr>
        <w:t>,</w:t>
      </w:r>
      <w:r w:rsidR="006D68D2">
        <w:rPr>
          <w:rFonts w:ascii="Courier New" w:hAnsi="Courier New" w:cs="Courier New"/>
          <w:bCs/>
          <w:sz w:val="24"/>
          <w:szCs w:val="24"/>
        </w:rPr>
        <w:t xml:space="preserve"> we’re going to need more electricians, and more truckers, and more construction workers, and more line workers, and on and on and on.</w:t>
      </w:r>
    </w:p>
    <w:p w14:paraId="1B73C438" w14:textId="77777777" w:rsidR="006D68D2" w:rsidRDefault="006D68D2" w:rsidP="00BD6099">
      <w:pPr>
        <w:autoSpaceDE w:val="0"/>
        <w:autoSpaceDN w:val="0"/>
        <w:adjustRightInd w:val="0"/>
        <w:spacing w:after="0" w:line="500" w:lineRule="atLeast"/>
        <w:ind w:left="864" w:right="720" w:hanging="1872"/>
        <w:rPr>
          <w:rFonts w:ascii="Courier New" w:hAnsi="Courier New" w:cs="Courier New"/>
          <w:bCs/>
          <w:sz w:val="24"/>
          <w:szCs w:val="24"/>
        </w:rPr>
      </w:pPr>
    </w:p>
    <w:p w14:paraId="433B6718" w14:textId="522C9E14" w:rsidR="006D68D2"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00:03:32</w:t>
      </w:r>
      <w:r w:rsidR="006D68D2">
        <w:rPr>
          <w:rFonts w:ascii="Courier New" w:hAnsi="Courier New" w:cs="Courier New"/>
          <w:bCs/>
          <w:sz w:val="24"/>
          <w:szCs w:val="24"/>
        </w:rPr>
        <w:tab/>
        <w:t xml:space="preserve">Fortunately, the bipartisan infrastructure law that was just passed, that invests over $16 billion dollars to upgrade the grid. And that money, along with DOE’s existing authorities, that’s going to help us to add more transmission lines and to just make our grid fit for the </w:t>
      </w:r>
      <w:r w:rsidR="000966B3">
        <w:rPr>
          <w:rFonts w:ascii="Courier New" w:hAnsi="Courier New" w:cs="Courier New"/>
          <w:bCs/>
          <w:sz w:val="24"/>
          <w:szCs w:val="24"/>
        </w:rPr>
        <w:t xml:space="preserve">twenty-first </w:t>
      </w:r>
      <w:r w:rsidR="006D68D2">
        <w:rPr>
          <w:rFonts w:ascii="Courier New" w:hAnsi="Courier New" w:cs="Courier New"/>
          <w:bCs/>
          <w:sz w:val="24"/>
          <w:szCs w:val="24"/>
        </w:rPr>
        <w:t>century. I totally know there are big challenges to this. Obviously</w:t>
      </w:r>
      <w:r w:rsidR="000966B3">
        <w:rPr>
          <w:rFonts w:ascii="Courier New" w:hAnsi="Courier New" w:cs="Courier New"/>
          <w:bCs/>
          <w:sz w:val="24"/>
          <w:szCs w:val="24"/>
        </w:rPr>
        <w:t>,</w:t>
      </w:r>
      <w:r w:rsidR="006D68D2">
        <w:rPr>
          <w:rFonts w:ascii="Courier New" w:hAnsi="Courier New" w:cs="Courier New"/>
          <w:bCs/>
          <w:sz w:val="24"/>
          <w:szCs w:val="24"/>
        </w:rPr>
        <w:t xml:space="preserve"> you all know transmission projects span multiple jurisdictions often and each of those with their own set of concerns and priorities, but we have the </w:t>
      </w:r>
      <w:proofErr w:type="gramStart"/>
      <w:r w:rsidR="006D68D2">
        <w:rPr>
          <w:rFonts w:ascii="Courier New" w:hAnsi="Courier New" w:cs="Courier New"/>
          <w:bCs/>
          <w:sz w:val="24"/>
          <w:szCs w:val="24"/>
        </w:rPr>
        <w:t>tools</w:t>
      </w:r>
      <w:proofErr w:type="gramEnd"/>
      <w:r w:rsidR="006D68D2">
        <w:rPr>
          <w:rFonts w:ascii="Courier New" w:hAnsi="Courier New" w:cs="Courier New"/>
          <w:bCs/>
          <w:sz w:val="24"/>
          <w:szCs w:val="24"/>
        </w:rPr>
        <w:t xml:space="preserve"> and we have the expertise to come up with plans that actually meet local goals.</w:t>
      </w:r>
    </w:p>
    <w:p w14:paraId="58EED9E3" w14:textId="77777777" w:rsidR="006D68D2" w:rsidRDefault="006D68D2" w:rsidP="00BD6099">
      <w:pPr>
        <w:autoSpaceDE w:val="0"/>
        <w:autoSpaceDN w:val="0"/>
        <w:adjustRightInd w:val="0"/>
        <w:spacing w:after="0" w:line="500" w:lineRule="atLeast"/>
        <w:ind w:left="864" w:right="720" w:hanging="1872"/>
        <w:rPr>
          <w:rFonts w:ascii="Courier New" w:hAnsi="Courier New" w:cs="Courier New"/>
          <w:bCs/>
          <w:sz w:val="24"/>
          <w:szCs w:val="24"/>
        </w:rPr>
      </w:pPr>
    </w:p>
    <w:p w14:paraId="5E29AEF5" w14:textId="256B55CE" w:rsidR="006D68D2"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00:04:18</w:t>
      </w:r>
      <w:r w:rsidR="006D68D2">
        <w:rPr>
          <w:rFonts w:ascii="Courier New" w:hAnsi="Courier New" w:cs="Courier New"/>
          <w:bCs/>
          <w:sz w:val="24"/>
          <w:szCs w:val="24"/>
        </w:rPr>
        <w:tab/>
        <w:t xml:space="preserve">And we’ve got a foot in the funding and permitting that can turn those plans into towers and lines. And all that’s missing is you. So, at the core of our </w:t>
      </w:r>
      <w:r w:rsidR="006D68D2">
        <w:rPr>
          <w:rFonts w:ascii="Courier New" w:hAnsi="Courier New" w:cs="Courier New"/>
          <w:bCs/>
          <w:sz w:val="24"/>
          <w:szCs w:val="24"/>
        </w:rPr>
        <w:lastRenderedPageBreak/>
        <w:t xml:space="preserve">Building a Better Grid initiative is really stakeholder engagement. We want these new transmission lines to have collaboration and communication in their foundation, at the beginning </w:t>
      </w:r>
      <w:r w:rsidR="001534CA">
        <w:rPr>
          <w:rFonts w:ascii="Courier New" w:hAnsi="Courier New" w:cs="Courier New"/>
          <w:bCs/>
          <w:sz w:val="24"/>
          <w:szCs w:val="24"/>
        </w:rPr>
        <w:t>s</w:t>
      </w:r>
      <w:r w:rsidR="006D68D2">
        <w:rPr>
          <w:rFonts w:ascii="Courier New" w:hAnsi="Courier New" w:cs="Courier New"/>
          <w:bCs/>
          <w:sz w:val="24"/>
          <w:szCs w:val="24"/>
        </w:rPr>
        <w:t>o that they can meet local needs and help communities nationwide achieve their energy goals and that means we have got to bring folks to the table, folks like you, and that’s why we’re starting with this webinar.</w:t>
      </w:r>
    </w:p>
    <w:p w14:paraId="0029D083" w14:textId="77777777" w:rsidR="006D68D2" w:rsidRDefault="006D68D2" w:rsidP="00BD6099">
      <w:pPr>
        <w:autoSpaceDE w:val="0"/>
        <w:autoSpaceDN w:val="0"/>
        <w:adjustRightInd w:val="0"/>
        <w:spacing w:after="0" w:line="500" w:lineRule="atLeast"/>
        <w:ind w:left="864" w:right="720" w:hanging="1872"/>
        <w:rPr>
          <w:rFonts w:ascii="Courier New" w:hAnsi="Courier New" w:cs="Courier New"/>
          <w:bCs/>
          <w:sz w:val="24"/>
          <w:szCs w:val="24"/>
        </w:rPr>
      </w:pPr>
    </w:p>
    <w:p w14:paraId="5F30ED75" w14:textId="0433E18F" w:rsidR="006D68D2"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00:04:58</w:t>
      </w:r>
      <w:r w:rsidR="006D68D2">
        <w:rPr>
          <w:rFonts w:ascii="Courier New" w:hAnsi="Courier New" w:cs="Courier New"/>
          <w:bCs/>
          <w:sz w:val="24"/>
          <w:szCs w:val="24"/>
        </w:rPr>
        <w:tab/>
        <w:t>So, today you’re going to learn more about the awesome resource</w:t>
      </w:r>
      <w:r w:rsidR="00252517">
        <w:rPr>
          <w:rFonts w:ascii="Courier New" w:hAnsi="Courier New" w:cs="Courier New"/>
          <w:bCs/>
          <w:sz w:val="24"/>
          <w:szCs w:val="24"/>
        </w:rPr>
        <w:t>s</w:t>
      </w:r>
      <w:r w:rsidR="006D68D2">
        <w:rPr>
          <w:rFonts w:ascii="Courier New" w:hAnsi="Courier New" w:cs="Courier New"/>
          <w:bCs/>
          <w:sz w:val="24"/>
          <w:szCs w:val="24"/>
        </w:rPr>
        <w:t xml:space="preserve"> that DOE is bringing to bear on this front. You’re going to meet the folks who are leading our Building a Better Grid initiative and you’re going to learn about the teams that we have working on this. And then together</w:t>
      </w:r>
      <w:r w:rsidR="001534CA">
        <w:rPr>
          <w:rFonts w:ascii="Courier New" w:hAnsi="Courier New" w:cs="Courier New"/>
          <w:bCs/>
          <w:sz w:val="24"/>
          <w:szCs w:val="24"/>
        </w:rPr>
        <w:t>,</w:t>
      </w:r>
      <w:r w:rsidR="006D68D2">
        <w:rPr>
          <w:rFonts w:ascii="Courier New" w:hAnsi="Courier New" w:cs="Courier New"/>
          <w:bCs/>
          <w:sz w:val="24"/>
          <w:szCs w:val="24"/>
        </w:rPr>
        <w:t xml:space="preserve"> we’re going to kick off some of the essential discussions that are going to form the basis of our efforts. We are super excited to hear your thoughts on how we can navigate this road ahead. We’re especially </w:t>
      </w:r>
      <w:r w:rsidR="00026C59">
        <w:rPr>
          <w:rFonts w:ascii="Courier New" w:hAnsi="Courier New" w:cs="Courier New"/>
          <w:bCs/>
          <w:sz w:val="24"/>
          <w:szCs w:val="24"/>
        </w:rPr>
        <w:t xml:space="preserve">interested </w:t>
      </w:r>
      <w:r w:rsidR="006D68D2">
        <w:rPr>
          <w:rFonts w:ascii="Courier New" w:hAnsi="Courier New" w:cs="Courier New"/>
          <w:bCs/>
          <w:sz w:val="24"/>
          <w:szCs w:val="24"/>
        </w:rPr>
        <w:t>in your input on the rest of the Build Back Better agenda, which is going to invest hundreds of billions of dollars in clea</w:t>
      </w:r>
      <w:r w:rsidR="005A4834">
        <w:rPr>
          <w:rFonts w:ascii="Courier New" w:hAnsi="Courier New" w:cs="Courier New"/>
          <w:bCs/>
          <w:sz w:val="24"/>
          <w:szCs w:val="24"/>
        </w:rPr>
        <w:t>n ene</w:t>
      </w:r>
      <w:r w:rsidR="006D68D2">
        <w:rPr>
          <w:rFonts w:ascii="Courier New" w:hAnsi="Courier New" w:cs="Courier New"/>
          <w:bCs/>
          <w:sz w:val="24"/>
          <w:szCs w:val="24"/>
        </w:rPr>
        <w:t>r</w:t>
      </w:r>
      <w:r w:rsidR="005A4834">
        <w:rPr>
          <w:rFonts w:ascii="Courier New" w:hAnsi="Courier New" w:cs="Courier New"/>
          <w:bCs/>
          <w:sz w:val="24"/>
          <w:szCs w:val="24"/>
        </w:rPr>
        <w:t>gy</w:t>
      </w:r>
      <w:r w:rsidR="006D68D2">
        <w:rPr>
          <w:rFonts w:ascii="Courier New" w:hAnsi="Courier New" w:cs="Courier New"/>
          <w:bCs/>
          <w:sz w:val="24"/>
          <w:szCs w:val="24"/>
        </w:rPr>
        <w:t xml:space="preserve"> projects, and it’s going to allow us to jam on the accelerator on </w:t>
      </w:r>
      <w:r w:rsidR="005A4834">
        <w:rPr>
          <w:rFonts w:ascii="Courier New" w:hAnsi="Courier New" w:cs="Courier New"/>
          <w:bCs/>
          <w:sz w:val="24"/>
          <w:szCs w:val="24"/>
        </w:rPr>
        <w:t xml:space="preserve">our </w:t>
      </w:r>
      <w:r w:rsidR="006D68D2">
        <w:rPr>
          <w:rFonts w:ascii="Courier New" w:hAnsi="Courier New" w:cs="Courier New"/>
          <w:bCs/>
          <w:sz w:val="24"/>
          <w:szCs w:val="24"/>
        </w:rPr>
        <w:t>transmission deployment.</w:t>
      </w:r>
    </w:p>
    <w:p w14:paraId="7312805D" w14:textId="77777777" w:rsidR="006D68D2" w:rsidRDefault="006D68D2" w:rsidP="00BD6099">
      <w:pPr>
        <w:autoSpaceDE w:val="0"/>
        <w:autoSpaceDN w:val="0"/>
        <w:adjustRightInd w:val="0"/>
        <w:spacing w:after="0" w:line="500" w:lineRule="atLeast"/>
        <w:ind w:left="864" w:right="720" w:hanging="1872"/>
        <w:rPr>
          <w:rFonts w:ascii="Courier New" w:hAnsi="Courier New" w:cs="Courier New"/>
          <w:bCs/>
          <w:sz w:val="24"/>
          <w:szCs w:val="24"/>
        </w:rPr>
      </w:pPr>
    </w:p>
    <w:p w14:paraId="27D3565D" w14:textId="7C20AEA6" w:rsidR="006D68D2"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00:05:43</w:t>
      </w:r>
      <w:r w:rsidR="006D68D2">
        <w:rPr>
          <w:rFonts w:ascii="Courier New" w:hAnsi="Courier New" w:cs="Courier New"/>
          <w:bCs/>
          <w:sz w:val="24"/>
          <w:szCs w:val="24"/>
        </w:rPr>
        <w:tab/>
        <w:t>So, as the saying goes, this could be the start of something beautiful. So, let me thank you all, again, for joining us, and not just on this webinar, but in this effort to build a modern grid and to deliver clean and resilient and affordable power to all Americans. So</w:t>
      </w:r>
      <w:r w:rsidR="001534CA">
        <w:rPr>
          <w:rFonts w:ascii="Courier New" w:hAnsi="Courier New" w:cs="Courier New"/>
          <w:bCs/>
          <w:sz w:val="24"/>
          <w:szCs w:val="24"/>
        </w:rPr>
        <w:t>,</w:t>
      </w:r>
      <w:r w:rsidR="006D68D2">
        <w:rPr>
          <w:rFonts w:ascii="Courier New" w:hAnsi="Courier New" w:cs="Courier New"/>
          <w:bCs/>
          <w:sz w:val="24"/>
          <w:szCs w:val="24"/>
        </w:rPr>
        <w:t xml:space="preserve"> with that, it is my pleasure, I think I am to turn it over to today’s facilitator, if I’m not mistaken, Pat, and that is Meredith Braselman. Is that right?</w:t>
      </w:r>
    </w:p>
    <w:p w14:paraId="71A4FAE2" w14:textId="77777777" w:rsidR="006D68D2" w:rsidRDefault="006D68D2" w:rsidP="00BD6099">
      <w:pPr>
        <w:autoSpaceDE w:val="0"/>
        <w:autoSpaceDN w:val="0"/>
        <w:adjustRightInd w:val="0"/>
        <w:spacing w:after="0" w:line="500" w:lineRule="atLeast"/>
        <w:ind w:left="864" w:right="720" w:hanging="1872"/>
        <w:rPr>
          <w:rFonts w:ascii="Courier New" w:hAnsi="Courier New" w:cs="Courier New"/>
          <w:bCs/>
          <w:sz w:val="24"/>
          <w:szCs w:val="24"/>
        </w:rPr>
      </w:pPr>
    </w:p>
    <w:p w14:paraId="6139ACC8" w14:textId="7051252C" w:rsidR="006D68D2"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00:06:11</w:t>
      </w:r>
      <w:r>
        <w:rPr>
          <w:rFonts w:ascii="Courier New" w:hAnsi="Courier New" w:cs="Courier New"/>
          <w:bCs/>
          <w:sz w:val="24"/>
          <w:szCs w:val="24"/>
        </w:rPr>
        <w:tab/>
      </w:r>
      <w:r w:rsidR="006D68D2">
        <w:rPr>
          <w:rFonts w:ascii="Courier New" w:hAnsi="Courier New" w:cs="Courier New"/>
          <w:bCs/>
          <w:sz w:val="24"/>
          <w:szCs w:val="24"/>
        </w:rPr>
        <w:t>MEREDITH:</w:t>
      </w:r>
      <w:r w:rsidR="006D68D2">
        <w:rPr>
          <w:rFonts w:ascii="Courier New" w:hAnsi="Courier New" w:cs="Courier New"/>
          <w:bCs/>
          <w:sz w:val="24"/>
          <w:szCs w:val="24"/>
        </w:rPr>
        <w:tab/>
        <w:t xml:space="preserve">That is correct, Secretary Granholm. Thank you so much for joining us today. We appreciate it. </w:t>
      </w:r>
      <w:r>
        <w:rPr>
          <w:rFonts w:ascii="Courier New" w:hAnsi="Courier New" w:cs="Courier New"/>
          <w:bCs/>
          <w:sz w:val="24"/>
          <w:szCs w:val="24"/>
        </w:rPr>
        <w:t xml:space="preserve">So, ladies and gentlemen, I am Meredith Braselman with ICF. I’ll be your MC for today. We do have a few housekeeping items that we want to go through before we get started with the rest of the program. This </w:t>
      </w:r>
      <w:r w:rsidR="00A71B7E">
        <w:rPr>
          <w:rFonts w:ascii="Courier New" w:hAnsi="Courier New" w:cs="Courier New"/>
          <w:bCs/>
          <w:sz w:val="24"/>
          <w:szCs w:val="24"/>
        </w:rPr>
        <w:t>WebEx</w:t>
      </w:r>
      <w:r>
        <w:rPr>
          <w:rFonts w:ascii="Courier New" w:hAnsi="Courier New" w:cs="Courier New"/>
          <w:bCs/>
          <w:sz w:val="24"/>
          <w:szCs w:val="24"/>
        </w:rPr>
        <w:t xml:space="preserve"> is being recorded and may be used on DOE’s website or used internally. If you do not wish to have your voice recorded</w:t>
      </w:r>
      <w:r w:rsidR="001534CA">
        <w:rPr>
          <w:rFonts w:ascii="Courier New" w:hAnsi="Courier New" w:cs="Courier New"/>
          <w:bCs/>
          <w:sz w:val="24"/>
          <w:szCs w:val="24"/>
        </w:rPr>
        <w:t>,</w:t>
      </w:r>
      <w:r>
        <w:rPr>
          <w:rFonts w:ascii="Courier New" w:hAnsi="Courier New" w:cs="Courier New"/>
          <w:bCs/>
          <w:sz w:val="24"/>
          <w:szCs w:val="24"/>
        </w:rPr>
        <w:t xml:space="preserve"> please do not speak during the call. If you do not wish to have your image recorded</w:t>
      </w:r>
      <w:r w:rsidR="001534CA">
        <w:rPr>
          <w:rFonts w:ascii="Courier New" w:hAnsi="Courier New" w:cs="Courier New"/>
          <w:bCs/>
          <w:sz w:val="24"/>
          <w:szCs w:val="24"/>
        </w:rPr>
        <w:t>,</w:t>
      </w:r>
      <w:r>
        <w:rPr>
          <w:rFonts w:ascii="Courier New" w:hAnsi="Courier New" w:cs="Courier New"/>
          <w:bCs/>
          <w:sz w:val="24"/>
          <w:szCs w:val="24"/>
        </w:rPr>
        <w:t xml:space="preserve"> please turn off your camera or participate by phone. </w:t>
      </w:r>
    </w:p>
    <w:p w14:paraId="7CA65815" w14:textId="77777777" w:rsidR="008B34BD" w:rsidRDefault="008B34BD" w:rsidP="00BD6099">
      <w:pPr>
        <w:autoSpaceDE w:val="0"/>
        <w:autoSpaceDN w:val="0"/>
        <w:adjustRightInd w:val="0"/>
        <w:spacing w:after="0" w:line="500" w:lineRule="atLeast"/>
        <w:ind w:left="864" w:right="720" w:hanging="1872"/>
        <w:rPr>
          <w:rFonts w:ascii="Courier New" w:hAnsi="Courier New" w:cs="Courier New"/>
          <w:bCs/>
          <w:sz w:val="24"/>
          <w:szCs w:val="24"/>
        </w:rPr>
      </w:pPr>
    </w:p>
    <w:p w14:paraId="148E1F42" w14:textId="21C787FE" w:rsidR="008B34BD" w:rsidRDefault="008B34BD"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00:06:41</w:t>
      </w:r>
      <w:r>
        <w:rPr>
          <w:rFonts w:ascii="Courier New" w:hAnsi="Courier New" w:cs="Courier New"/>
          <w:bCs/>
          <w:sz w:val="24"/>
          <w:szCs w:val="24"/>
        </w:rPr>
        <w:tab/>
        <w:t>If you speak during the call or use a video connection</w:t>
      </w:r>
      <w:r w:rsidR="001534CA">
        <w:rPr>
          <w:rFonts w:ascii="Courier New" w:hAnsi="Courier New" w:cs="Courier New"/>
          <w:bCs/>
          <w:sz w:val="24"/>
          <w:szCs w:val="24"/>
        </w:rPr>
        <w:t>,</w:t>
      </w:r>
      <w:r>
        <w:rPr>
          <w:rFonts w:ascii="Courier New" w:hAnsi="Courier New" w:cs="Courier New"/>
          <w:bCs/>
          <w:sz w:val="24"/>
          <w:szCs w:val="24"/>
        </w:rPr>
        <w:t xml:space="preserve"> you are presumed consent to recording and use of your voice or image. If you have any technical issues or questions today</w:t>
      </w:r>
      <w:r w:rsidR="001534CA">
        <w:rPr>
          <w:rFonts w:ascii="Courier New" w:hAnsi="Courier New" w:cs="Courier New"/>
          <w:bCs/>
          <w:sz w:val="24"/>
          <w:szCs w:val="24"/>
        </w:rPr>
        <w:t>,</w:t>
      </w:r>
      <w:r>
        <w:rPr>
          <w:rFonts w:ascii="Courier New" w:hAnsi="Courier New" w:cs="Courier New"/>
          <w:bCs/>
          <w:sz w:val="24"/>
          <w:szCs w:val="24"/>
        </w:rPr>
        <w:t xml:space="preserve"> you may type</w:t>
      </w:r>
      <w:r w:rsidR="001534CA">
        <w:rPr>
          <w:rFonts w:ascii="Courier New" w:hAnsi="Courier New" w:cs="Courier New"/>
          <w:bCs/>
          <w:sz w:val="24"/>
          <w:szCs w:val="24"/>
        </w:rPr>
        <w:t xml:space="preserve"> </w:t>
      </w:r>
      <w:r>
        <w:rPr>
          <w:rFonts w:ascii="Courier New" w:hAnsi="Courier New" w:cs="Courier New"/>
          <w:bCs/>
          <w:sz w:val="24"/>
          <w:szCs w:val="24"/>
        </w:rPr>
        <w:t>them in the chat box and send to the host. We have muted your lines upon entry</w:t>
      </w:r>
      <w:r w:rsidR="001534CA">
        <w:rPr>
          <w:rFonts w:ascii="Courier New" w:hAnsi="Courier New" w:cs="Courier New"/>
          <w:bCs/>
          <w:sz w:val="24"/>
          <w:szCs w:val="24"/>
        </w:rPr>
        <w:t>,</w:t>
      </w:r>
      <w:r>
        <w:rPr>
          <w:rFonts w:ascii="Courier New" w:hAnsi="Courier New" w:cs="Courier New"/>
          <w:bCs/>
          <w:sz w:val="24"/>
          <w:szCs w:val="24"/>
        </w:rPr>
        <w:t xml:space="preserve"> and they will remain muted for the duration of the call. We are taking questions today</w:t>
      </w:r>
      <w:r w:rsidR="001534CA">
        <w:rPr>
          <w:rFonts w:ascii="Courier New" w:hAnsi="Courier New" w:cs="Courier New"/>
          <w:bCs/>
          <w:sz w:val="24"/>
          <w:szCs w:val="24"/>
        </w:rPr>
        <w:t>,</w:t>
      </w:r>
      <w:r>
        <w:rPr>
          <w:rFonts w:ascii="Courier New" w:hAnsi="Courier New" w:cs="Courier New"/>
          <w:bCs/>
          <w:sz w:val="24"/>
          <w:szCs w:val="24"/>
        </w:rPr>
        <w:t xml:space="preserve"> and you may submit your questions throughout the event using the Q&amp;A or the chat functions. And we will have an opportunity for each of our speakers to answer questions after they present today as well as a longer Q&amp;A at the very end. If you need to view the live captioning</w:t>
      </w:r>
      <w:r w:rsidR="00AD1D7B">
        <w:rPr>
          <w:rFonts w:ascii="Courier New" w:hAnsi="Courier New" w:cs="Courier New"/>
          <w:bCs/>
          <w:sz w:val="24"/>
          <w:szCs w:val="24"/>
        </w:rPr>
        <w:t>,</w:t>
      </w:r>
      <w:r>
        <w:rPr>
          <w:rFonts w:ascii="Courier New" w:hAnsi="Courier New" w:cs="Courier New"/>
          <w:bCs/>
          <w:sz w:val="24"/>
          <w:szCs w:val="24"/>
        </w:rPr>
        <w:t xml:space="preserve"> please refer to the link that just appeared in your chat. </w:t>
      </w:r>
    </w:p>
    <w:p w14:paraId="2B51E3BF" w14:textId="77777777" w:rsidR="008B34BD" w:rsidRDefault="008B34BD" w:rsidP="008B34BD">
      <w:pPr>
        <w:autoSpaceDE w:val="0"/>
        <w:autoSpaceDN w:val="0"/>
        <w:adjustRightInd w:val="0"/>
        <w:spacing w:after="0" w:line="500" w:lineRule="atLeast"/>
        <w:ind w:left="864" w:right="720" w:hanging="1872"/>
        <w:rPr>
          <w:rFonts w:ascii="Courier New" w:hAnsi="Courier New" w:cs="Courier New"/>
          <w:bCs/>
          <w:sz w:val="24"/>
          <w:szCs w:val="24"/>
        </w:rPr>
      </w:pPr>
    </w:p>
    <w:p w14:paraId="7F9AD5C6" w14:textId="77777777" w:rsidR="008B34BD" w:rsidRDefault="008B34BD"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00:07:21</w:t>
      </w:r>
      <w:r>
        <w:rPr>
          <w:rFonts w:ascii="Courier New" w:hAnsi="Courier New" w:cs="Courier New"/>
          <w:bCs/>
          <w:sz w:val="24"/>
          <w:szCs w:val="24"/>
        </w:rPr>
        <w:tab/>
        <w:t>So, now I want to introduce our first speaker, Alejandro Moreno. Alejandro is Deputy Assistant Secretary for the Office of Energy Efficiency and Renewable Energy, also known as EERE. So, please join me in welcoming Alejandro.</w:t>
      </w:r>
    </w:p>
    <w:p w14:paraId="72080064" w14:textId="77777777" w:rsidR="008B34BD" w:rsidRDefault="008B34BD" w:rsidP="008B34BD">
      <w:pPr>
        <w:autoSpaceDE w:val="0"/>
        <w:autoSpaceDN w:val="0"/>
        <w:adjustRightInd w:val="0"/>
        <w:spacing w:after="0" w:line="500" w:lineRule="atLeast"/>
        <w:ind w:left="864" w:right="720" w:hanging="1872"/>
        <w:rPr>
          <w:rFonts w:ascii="Courier New" w:hAnsi="Courier New" w:cs="Courier New"/>
          <w:bCs/>
          <w:sz w:val="24"/>
          <w:szCs w:val="24"/>
        </w:rPr>
      </w:pPr>
    </w:p>
    <w:p w14:paraId="3803F916" w14:textId="7EB8F209" w:rsidR="008B34BD" w:rsidRDefault="008B34BD"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00:07:36</w:t>
      </w:r>
      <w:r>
        <w:rPr>
          <w:rFonts w:ascii="Courier New" w:hAnsi="Courier New" w:cs="Courier New"/>
          <w:bCs/>
          <w:sz w:val="24"/>
          <w:szCs w:val="24"/>
        </w:rPr>
        <w:tab/>
        <w:t>ALEJANDRO:</w:t>
      </w:r>
      <w:r>
        <w:rPr>
          <w:rFonts w:ascii="Courier New" w:hAnsi="Courier New" w:cs="Courier New"/>
          <w:bCs/>
          <w:sz w:val="24"/>
          <w:szCs w:val="24"/>
        </w:rPr>
        <w:tab/>
        <w:t xml:space="preserve">Thanks, Meredith. And many thanks to Pat and Michelle and the entire Office of Electricity team for inviting me here today. As you’ll see, there’s really deep connections between the work that </w:t>
      </w:r>
      <w:r>
        <w:rPr>
          <w:rFonts w:ascii="Courier New" w:hAnsi="Courier New" w:cs="Courier New"/>
          <w:bCs/>
          <w:sz w:val="24"/>
          <w:szCs w:val="24"/>
        </w:rPr>
        <w:lastRenderedPageBreak/>
        <w:t xml:space="preserve">we do in EERE and the Office of Energy Efficiency and Renewable Energy and the Office of Electricity, and the two combined really are needed to build a better </w:t>
      </w:r>
      <w:proofErr w:type="gramStart"/>
      <w:r>
        <w:rPr>
          <w:rFonts w:ascii="Courier New" w:hAnsi="Courier New" w:cs="Courier New"/>
          <w:bCs/>
          <w:sz w:val="24"/>
          <w:szCs w:val="24"/>
        </w:rPr>
        <w:t>grid..</w:t>
      </w:r>
      <w:proofErr w:type="gramEnd"/>
      <w:r>
        <w:rPr>
          <w:rFonts w:ascii="Courier New" w:hAnsi="Courier New" w:cs="Courier New"/>
          <w:bCs/>
          <w:sz w:val="24"/>
          <w:szCs w:val="24"/>
        </w:rPr>
        <w:t xml:space="preserve"> </w:t>
      </w:r>
    </w:p>
    <w:p w14:paraId="0B77851B" w14:textId="77777777" w:rsidR="008B34BD" w:rsidRDefault="008B34BD" w:rsidP="008B34BD">
      <w:pPr>
        <w:autoSpaceDE w:val="0"/>
        <w:autoSpaceDN w:val="0"/>
        <w:adjustRightInd w:val="0"/>
        <w:spacing w:after="0" w:line="500" w:lineRule="atLeast"/>
        <w:ind w:left="864" w:right="720" w:hanging="1872"/>
        <w:rPr>
          <w:rFonts w:ascii="Courier New" w:hAnsi="Courier New" w:cs="Courier New"/>
          <w:bCs/>
          <w:sz w:val="24"/>
          <w:szCs w:val="24"/>
        </w:rPr>
      </w:pPr>
    </w:p>
    <w:p w14:paraId="033A148F" w14:textId="2AF9B4BA" w:rsidR="006F58D9" w:rsidRDefault="008B34BD"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00:08:03</w:t>
      </w:r>
      <w:r>
        <w:rPr>
          <w:rFonts w:ascii="Courier New" w:hAnsi="Courier New" w:cs="Courier New"/>
          <w:bCs/>
          <w:sz w:val="24"/>
          <w:szCs w:val="24"/>
        </w:rPr>
        <w:tab/>
      </w:r>
      <w:r w:rsidR="006F58D9">
        <w:rPr>
          <w:rFonts w:ascii="Courier New" w:hAnsi="Courier New" w:cs="Courier New"/>
          <w:bCs/>
          <w:sz w:val="24"/>
          <w:szCs w:val="24"/>
        </w:rPr>
        <w:t xml:space="preserve">I’m the Deputy Assistant Secretary for Renewables within the Energy Efficiency and Renewable Energy Division. So, we have three major pillars: one focused on transportation, one focused on efficiency, and one focused on renewable power generation, mostly with some direct heat as well. </w:t>
      </w:r>
    </w:p>
    <w:p w14:paraId="66336AD1" w14:textId="77777777" w:rsidR="006F58D9" w:rsidRDefault="006F58D9" w:rsidP="008B34BD">
      <w:pPr>
        <w:autoSpaceDE w:val="0"/>
        <w:autoSpaceDN w:val="0"/>
        <w:adjustRightInd w:val="0"/>
        <w:spacing w:after="0" w:line="500" w:lineRule="atLeast"/>
        <w:ind w:left="864" w:right="720" w:hanging="1872"/>
        <w:rPr>
          <w:rFonts w:ascii="Courier New" w:hAnsi="Courier New" w:cs="Courier New"/>
          <w:bCs/>
          <w:sz w:val="24"/>
          <w:szCs w:val="24"/>
        </w:rPr>
      </w:pPr>
    </w:p>
    <w:p w14:paraId="5D95CEF5" w14:textId="48970223" w:rsidR="008B34BD" w:rsidRDefault="006F58D9"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00:08:36</w:t>
      </w:r>
      <w:r>
        <w:rPr>
          <w:rFonts w:ascii="Courier New" w:hAnsi="Courier New" w:cs="Courier New"/>
          <w:bCs/>
          <w:sz w:val="24"/>
          <w:szCs w:val="24"/>
        </w:rPr>
        <w:tab/>
        <w:t xml:space="preserve">What I’m going to </w:t>
      </w:r>
      <w:r w:rsidR="00497D52">
        <w:rPr>
          <w:rFonts w:ascii="Courier New" w:hAnsi="Courier New" w:cs="Courier New"/>
          <w:bCs/>
          <w:sz w:val="24"/>
          <w:szCs w:val="24"/>
        </w:rPr>
        <w:t xml:space="preserve">do </w:t>
      </w:r>
      <w:r>
        <w:rPr>
          <w:rFonts w:ascii="Courier New" w:hAnsi="Courier New" w:cs="Courier New"/>
          <w:bCs/>
          <w:sz w:val="24"/>
          <w:szCs w:val="24"/>
        </w:rPr>
        <w:t xml:space="preserve">today is set a little bit of the stage, both talking about why transmission is so important. You heard from the </w:t>
      </w:r>
      <w:r w:rsidR="00AD1D7B">
        <w:rPr>
          <w:rFonts w:ascii="Courier New" w:hAnsi="Courier New" w:cs="Courier New"/>
          <w:bCs/>
          <w:sz w:val="24"/>
          <w:szCs w:val="24"/>
        </w:rPr>
        <w:t>s</w:t>
      </w:r>
      <w:r>
        <w:rPr>
          <w:rFonts w:ascii="Courier New" w:hAnsi="Courier New" w:cs="Courier New"/>
          <w:bCs/>
          <w:sz w:val="24"/>
          <w:szCs w:val="24"/>
        </w:rPr>
        <w:t xml:space="preserve">ecretary earlier, it’s a key priority for the administration and a key tool to accomplish the goals that you heard, the decarbonization goals that you heard, </w:t>
      </w:r>
      <w:proofErr w:type="gramStart"/>
      <w:r>
        <w:rPr>
          <w:rFonts w:ascii="Courier New" w:hAnsi="Courier New" w:cs="Courier New"/>
          <w:bCs/>
          <w:sz w:val="24"/>
          <w:szCs w:val="24"/>
        </w:rPr>
        <w:t>and also</w:t>
      </w:r>
      <w:proofErr w:type="gramEnd"/>
      <w:r>
        <w:rPr>
          <w:rFonts w:ascii="Courier New" w:hAnsi="Courier New" w:cs="Courier New"/>
          <w:bCs/>
          <w:sz w:val="24"/>
          <w:szCs w:val="24"/>
        </w:rPr>
        <w:t xml:space="preserve"> talk a little bit about the work that we do in DOE on the generation side. Again, both the generation side and the grid side work very closely in partnership</w:t>
      </w:r>
      <w:r w:rsidR="00AD1D7B">
        <w:rPr>
          <w:rFonts w:ascii="Courier New" w:hAnsi="Courier New" w:cs="Courier New"/>
          <w:bCs/>
          <w:sz w:val="24"/>
          <w:szCs w:val="24"/>
        </w:rPr>
        <w:t>,</w:t>
      </w:r>
      <w:r>
        <w:rPr>
          <w:rFonts w:ascii="Courier New" w:hAnsi="Courier New" w:cs="Courier New"/>
          <w:bCs/>
          <w:sz w:val="24"/>
          <w:szCs w:val="24"/>
        </w:rPr>
        <w:t xml:space="preserve"> and both are critical to getting the power system goals that you heard.</w:t>
      </w:r>
    </w:p>
    <w:p w14:paraId="57318796" w14:textId="77777777" w:rsidR="006F58D9" w:rsidRDefault="006F58D9" w:rsidP="008B34BD">
      <w:pPr>
        <w:autoSpaceDE w:val="0"/>
        <w:autoSpaceDN w:val="0"/>
        <w:adjustRightInd w:val="0"/>
        <w:spacing w:after="0" w:line="500" w:lineRule="atLeast"/>
        <w:ind w:left="864" w:right="720" w:hanging="1872"/>
        <w:rPr>
          <w:rFonts w:ascii="Courier New" w:hAnsi="Courier New" w:cs="Courier New"/>
          <w:bCs/>
          <w:sz w:val="24"/>
          <w:szCs w:val="24"/>
        </w:rPr>
      </w:pPr>
    </w:p>
    <w:p w14:paraId="222B65A1" w14:textId="4923CCD8" w:rsidR="006F58D9" w:rsidRDefault="006F58D9"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00:09:07</w:t>
      </w:r>
      <w:r>
        <w:rPr>
          <w:rFonts w:ascii="Courier New" w:hAnsi="Courier New" w:cs="Courier New"/>
          <w:bCs/>
          <w:sz w:val="24"/>
          <w:szCs w:val="24"/>
        </w:rPr>
        <w:tab/>
        <w:t>Very briefly, EERE, our mission, as you see here, you heard from the Secretary and from Pat, is to help achieve a carbon</w:t>
      </w:r>
      <w:r w:rsidR="001466DF">
        <w:rPr>
          <w:rFonts w:ascii="Courier New" w:hAnsi="Courier New" w:cs="Courier New"/>
          <w:bCs/>
          <w:sz w:val="24"/>
          <w:szCs w:val="24"/>
        </w:rPr>
        <w:t>-</w:t>
      </w:r>
      <w:r>
        <w:rPr>
          <w:rFonts w:ascii="Courier New" w:hAnsi="Courier New" w:cs="Courier New"/>
          <w:bCs/>
          <w:sz w:val="24"/>
          <w:szCs w:val="24"/>
        </w:rPr>
        <w:t>free electricity sector by 2035 and equitably transition the country to a net-zero greenhouse gas emissions economy by no later than 2050. Within EERE</w:t>
      </w:r>
      <w:r w:rsidR="004013CA">
        <w:rPr>
          <w:rFonts w:ascii="Courier New" w:hAnsi="Courier New" w:cs="Courier New"/>
          <w:bCs/>
          <w:sz w:val="24"/>
          <w:szCs w:val="24"/>
        </w:rPr>
        <w:t>,</w:t>
      </w:r>
      <w:r>
        <w:rPr>
          <w:rFonts w:ascii="Courier New" w:hAnsi="Courier New" w:cs="Courier New"/>
          <w:bCs/>
          <w:sz w:val="24"/>
          <w:szCs w:val="24"/>
        </w:rPr>
        <w:t xml:space="preserve"> we have five big</w:t>
      </w:r>
      <w:r w:rsidR="005470B8">
        <w:rPr>
          <w:rFonts w:ascii="Courier New" w:hAnsi="Courier New" w:cs="Courier New"/>
          <w:bCs/>
          <w:sz w:val="24"/>
          <w:szCs w:val="24"/>
        </w:rPr>
        <w:t>—</w:t>
      </w:r>
      <w:r>
        <w:rPr>
          <w:rFonts w:ascii="Courier New" w:hAnsi="Courier New" w:cs="Courier New"/>
          <w:bCs/>
          <w:sz w:val="24"/>
          <w:szCs w:val="24"/>
        </w:rPr>
        <w:t>sort of</w:t>
      </w:r>
      <w:r w:rsidR="005470B8">
        <w:rPr>
          <w:rFonts w:ascii="Courier New" w:hAnsi="Courier New" w:cs="Courier New"/>
          <w:bCs/>
          <w:sz w:val="24"/>
          <w:szCs w:val="24"/>
        </w:rPr>
        <w:t>—</w:t>
      </w:r>
      <w:r>
        <w:rPr>
          <w:rFonts w:ascii="Courier New" w:hAnsi="Courier New" w:cs="Courier New"/>
          <w:bCs/>
          <w:sz w:val="24"/>
          <w:szCs w:val="24"/>
        </w:rPr>
        <w:t>decarbonization priorities and pillars</w:t>
      </w:r>
      <w:r w:rsidR="005470B8">
        <w:rPr>
          <w:rFonts w:ascii="Courier New" w:hAnsi="Courier New" w:cs="Courier New"/>
          <w:bCs/>
          <w:sz w:val="24"/>
          <w:szCs w:val="24"/>
        </w:rPr>
        <w:t>,</w:t>
      </w:r>
      <w:r>
        <w:rPr>
          <w:rFonts w:ascii="Courier New" w:hAnsi="Courier New" w:cs="Courier New"/>
          <w:bCs/>
          <w:sz w:val="24"/>
          <w:szCs w:val="24"/>
        </w:rPr>
        <w:t xml:space="preserve"> and you see those on the right there.</w:t>
      </w:r>
    </w:p>
    <w:p w14:paraId="75E686AF" w14:textId="77777777" w:rsidR="006F58D9" w:rsidRDefault="006F58D9" w:rsidP="008B34BD">
      <w:pPr>
        <w:autoSpaceDE w:val="0"/>
        <w:autoSpaceDN w:val="0"/>
        <w:adjustRightInd w:val="0"/>
        <w:spacing w:after="0" w:line="500" w:lineRule="atLeast"/>
        <w:ind w:left="864" w:right="720" w:hanging="1872"/>
        <w:rPr>
          <w:rFonts w:ascii="Courier New" w:hAnsi="Courier New" w:cs="Courier New"/>
          <w:bCs/>
          <w:sz w:val="24"/>
          <w:szCs w:val="24"/>
        </w:rPr>
      </w:pPr>
    </w:p>
    <w:p w14:paraId="27C9E66E" w14:textId="413A809A" w:rsidR="006F58D9" w:rsidRDefault="006F58D9"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00:09:32</w:t>
      </w:r>
      <w:r>
        <w:rPr>
          <w:rFonts w:ascii="Courier New" w:hAnsi="Courier New" w:cs="Courier New"/>
          <w:bCs/>
          <w:sz w:val="24"/>
          <w:szCs w:val="24"/>
        </w:rPr>
        <w:tab/>
        <w:t>One is around the grid. Decarbonizing the grid. The second is decarbonizing energy intensive industries. The third is decarbonizing transportation across all modes</w:t>
      </w:r>
      <w:r w:rsidR="004013CA">
        <w:rPr>
          <w:rFonts w:ascii="Courier New" w:hAnsi="Courier New" w:cs="Courier New"/>
          <w:bCs/>
          <w:sz w:val="24"/>
          <w:szCs w:val="24"/>
        </w:rPr>
        <w:t>,</w:t>
      </w:r>
      <w:r>
        <w:rPr>
          <w:rFonts w:ascii="Courier New" w:hAnsi="Courier New" w:cs="Courier New"/>
          <w:bCs/>
          <w:sz w:val="24"/>
          <w:szCs w:val="24"/>
        </w:rPr>
        <w:t xml:space="preserve"> both road, rail, maritime, air. The fourth is reducing the carbon footprint of buildings. And the fifth is enabling a net-zero agriculture sector. No surprise, if you’re familiar with the traditional breakdown of the major categories of large economy-wide emitters, it’s those five categories right there.</w:t>
      </w:r>
    </w:p>
    <w:p w14:paraId="0799D15F" w14:textId="77777777" w:rsidR="006F58D9" w:rsidRDefault="006F58D9" w:rsidP="008B34BD">
      <w:pPr>
        <w:autoSpaceDE w:val="0"/>
        <w:autoSpaceDN w:val="0"/>
        <w:adjustRightInd w:val="0"/>
        <w:spacing w:after="0" w:line="500" w:lineRule="atLeast"/>
        <w:ind w:left="864" w:right="720" w:hanging="1872"/>
        <w:rPr>
          <w:rFonts w:ascii="Courier New" w:hAnsi="Courier New" w:cs="Courier New"/>
          <w:bCs/>
          <w:sz w:val="24"/>
          <w:szCs w:val="24"/>
        </w:rPr>
      </w:pPr>
    </w:p>
    <w:p w14:paraId="3301E0F6" w14:textId="3FD22945" w:rsidR="006F58D9" w:rsidRDefault="006F58D9"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00:10:02</w:t>
      </w:r>
      <w:r>
        <w:rPr>
          <w:rFonts w:ascii="Courier New" w:hAnsi="Courier New" w:cs="Courier New"/>
          <w:bCs/>
          <w:sz w:val="24"/>
          <w:szCs w:val="24"/>
        </w:rPr>
        <w:tab/>
        <w:t>Equally important is, as you see the word in the mission statement, equitably transitioning America is recognizing that as we achieve those decarbonization goals</w:t>
      </w:r>
      <w:r w:rsidR="00EE174C">
        <w:rPr>
          <w:rFonts w:ascii="Courier New" w:hAnsi="Courier New" w:cs="Courier New"/>
          <w:bCs/>
          <w:sz w:val="24"/>
          <w:szCs w:val="24"/>
        </w:rPr>
        <w:t>,</w:t>
      </w:r>
      <w:r>
        <w:rPr>
          <w:rFonts w:ascii="Courier New" w:hAnsi="Courier New" w:cs="Courier New"/>
          <w:bCs/>
          <w:sz w:val="24"/>
          <w:szCs w:val="24"/>
        </w:rPr>
        <w:t xml:space="preserve"> doing so in a way that is equitable, creates good jobs, ensures thorough representation from all </w:t>
      </w:r>
      <w:r>
        <w:rPr>
          <w:rFonts w:ascii="Courier New" w:hAnsi="Courier New" w:cs="Courier New"/>
          <w:bCs/>
          <w:sz w:val="24"/>
          <w:szCs w:val="24"/>
        </w:rPr>
        <w:lastRenderedPageBreak/>
        <w:t>different groups</w:t>
      </w:r>
      <w:r w:rsidR="00B67EF5">
        <w:rPr>
          <w:rFonts w:ascii="Courier New" w:hAnsi="Courier New" w:cs="Courier New"/>
          <w:bCs/>
          <w:sz w:val="24"/>
          <w:szCs w:val="24"/>
        </w:rPr>
        <w:t>, including traditionally disadvantaged groups in STEM and in careers that will be continued to build through the clean energy transition. And that we do so hand</w:t>
      </w:r>
      <w:r w:rsidR="00734377">
        <w:rPr>
          <w:rFonts w:ascii="Courier New" w:hAnsi="Courier New" w:cs="Courier New"/>
          <w:bCs/>
          <w:sz w:val="24"/>
          <w:szCs w:val="24"/>
        </w:rPr>
        <w:t>-</w:t>
      </w:r>
      <w:r w:rsidR="00B67EF5">
        <w:rPr>
          <w:rFonts w:ascii="Courier New" w:hAnsi="Courier New" w:cs="Courier New"/>
          <w:bCs/>
          <w:sz w:val="24"/>
          <w:szCs w:val="24"/>
        </w:rPr>
        <w:t>in</w:t>
      </w:r>
      <w:r w:rsidR="00734377">
        <w:rPr>
          <w:rFonts w:ascii="Courier New" w:hAnsi="Courier New" w:cs="Courier New"/>
          <w:bCs/>
          <w:sz w:val="24"/>
          <w:szCs w:val="24"/>
        </w:rPr>
        <w:t>-</w:t>
      </w:r>
      <w:r w:rsidR="00B67EF5">
        <w:rPr>
          <w:rFonts w:ascii="Courier New" w:hAnsi="Courier New" w:cs="Courier New"/>
          <w:bCs/>
          <w:sz w:val="24"/>
          <w:szCs w:val="24"/>
        </w:rPr>
        <w:t>glove with our state and local partners, both state and local governments as well as community groups, recognizing that the transition that we’re talking about here, the infrastructure transition</w:t>
      </w:r>
      <w:r w:rsidR="00CE3AC7">
        <w:rPr>
          <w:rFonts w:ascii="Courier New" w:hAnsi="Courier New" w:cs="Courier New"/>
          <w:bCs/>
          <w:sz w:val="24"/>
          <w:szCs w:val="24"/>
        </w:rPr>
        <w:t>,</w:t>
      </w:r>
      <w:r w:rsidR="00B67EF5">
        <w:rPr>
          <w:rFonts w:ascii="Courier New" w:hAnsi="Courier New" w:cs="Courier New"/>
          <w:bCs/>
          <w:sz w:val="24"/>
          <w:szCs w:val="24"/>
        </w:rPr>
        <w:t xml:space="preserve"> is one that’s only going to work and it’s only going to be equitable if it is designed and owned by the people who live with the infrastructure every day.</w:t>
      </w:r>
    </w:p>
    <w:p w14:paraId="6A2000BA" w14:textId="77777777" w:rsidR="00B67EF5" w:rsidRDefault="00B67EF5" w:rsidP="008B34BD">
      <w:pPr>
        <w:autoSpaceDE w:val="0"/>
        <w:autoSpaceDN w:val="0"/>
        <w:adjustRightInd w:val="0"/>
        <w:spacing w:after="0" w:line="500" w:lineRule="atLeast"/>
        <w:ind w:left="864" w:right="720" w:hanging="1872"/>
        <w:rPr>
          <w:rFonts w:ascii="Courier New" w:hAnsi="Courier New" w:cs="Courier New"/>
          <w:bCs/>
          <w:sz w:val="24"/>
          <w:szCs w:val="24"/>
        </w:rPr>
      </w:pPr>
    </w:p>
    <w:p w14:paraId="68C8C4B9" w14:textId="45ACFA30" w:rsidR="00B67EF5" w:rsidRDefault="00B67EF5"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00:10:53</w:t>
      </w:r>
      <w:r>
        <w:rPr>
          <w:rFonts w:ascii="Courier New" w:hAnsi="Courier New" w:cs="Courier New"/>
          <w:bCs/>
          <w:sz w:val="24"/>
          <w:szCs w:val="24"/>
        </w:rPr>
        <w:tab/>
        <w:t>EERE, we, in my pillar, in renewable</w:t>
      </w:r>
      <w:r w:rsidR="00433E4F">
        <w:rPr>
          <w:rFonts w:ascii="Courier New" w:hAnsi="Courier New" w:cs="Courier New"/>
          <w:bCs/>
          <w:sz w:val="24"/>
          <w:szCs w:val="24"/>
        </w:rPr>
        <w:t>s,</w:t>
      </w:r>
      <w:r>
        <w:rPr>
          <w:rFonts w:ascii="Courier New" w:hAnsi="Courier New" w:cs="Courier New"/>
          <w:bCs/>
          <w:sz w:val="24"/>
          <w:szCs w:val="24"/>
        </w:rPr>
        <w:t xml:space="preserve"> we’re broken into four programs and a separate group that I’ll talk about, those four programs correspond to the four major renewable power technologies: solar</w:t>
      </w:r>
      <w:r w:rsidR="001F183A">
        <w:rPr>
          <w:rFonts w:ascii="Courier New" w:hAnsi="Courier New" w:cs="Courier New"/>
          <w:bCs/>
          <w:sz w:val="24"/>
          <w:szCs w:val="24"/>
        </w:rPr>
        <w:t>,</w:t>
      </w:r>
      <w:r>
        <w:rPr>
          <w:rFonts w:ascii="Courier New" w:hAnsi="Courier New" w:cs="Courier New"/>
          <w:bCs/>
          <w:sz w:val="24"/>
          <w:szCs w:val="24"/>
        </w:rPr>
        <w:t xml:space="preserve"> including both PV and CSB</w:t>
      </w:r>
      <w:r w:rsidR="001F183A">
        <w:rPr>
          <w:rFonts w:ascii="Courier New" w:hAnsi="Courier New" w:cs="Courier New"/>
          <w:bCs/>
          <w:sz w:val="24"/>
          <w:szCs w:val="24"/>
        </w:rPr>
        <w:t>;</w:t>
      </w:r>
      <w:r>
        <w:rPr>
          <w:rFonts w:ascii="Courier New" w:hAnsi="Courier New" w:cs="Courier New"/>
          <w:bCs/>
          <w:sz w:val="24"/>
          <w:szCs w:val="24"/>
        </w:rPr>
        <w:t xml:space="preserve"> geothermal; wind both onshore and offshore</w:t>
      </w:r>
      <w:r w:rsidR="001F183A">
        <w:rPr>
          <w:rFonts w:ascii="Courier New" w:hAnsi="Courier New" w:cs="Courier New"/>
          <w:bCs/>
          <w:sz w:val="24"/>
          <w:szCs w:val="24"/>
        </w:rPr>
        <w:t>;</w:t>
      </w:r>
      <w:r>
        <w:rPr>
          <w:rFonts w:ascii="Courier New" w:hAnsi="Courier New" w:cs="Courier New"/>
          <w:bCs/>
          <w:sz w:val="24"/>
          <w:szCs w:val="24"/>
        </w:rPr>
        <w:t xml:space="preserve"> and </w:t>
      </w:r>
      <w:proofErr w:type="gramStart"/>
      <w:r>
        <w:rPr>
          <w:rFonts w:ascii="Courier New" w:hAnsi="Courier New" w:cs="Courier New"/>
          <w:bCs/>
          <w:sz w:val="24"/>
          <w:szCs w:val="24"/>
        </w:rPr>
        <w:t>water power</w:t>
      </w:r>
      <w:proofErr w:type="gramEnd"/>
      <w:r>
        <w:rPr>
          <w:rFonts w:ascii="Courier New" w:hAnsi="Courier New" w:cs="Courier New"/>
          <w:bCs/>
          <w:sz w:val="24"/>
          <w:szCs w:val="24"/>
        </w:rPr>
        <w:t xml:space="preserve">, which is really both, it’s a combination of hydropower technologies and green energy technology. </w:t>
      </w:r>
    </w:p>
    <w:p w14:paraId="792FCF49" w14:textId="77777777" w:rsidR="00B67EF5" w:rsidRDefault="00B67EF5" w:rsidP="008B34BD">
      <w:pPr>
        <w:autoSpaceDE w:val="0"/>
        <w:autoSpaceDN w:val="0"/>
        <w:adjustRightInd w:val="0"/>
        <w:spacing w:after="0" w:line="500" w:lineRule="atLeast"/>
        <w:ind w:left="864" w:right="720" w:hanging="1872"/>
        <w:rPr>
          <w:rFonts w:ascii="Courier New" w:hAnsi="Courier New" w:cs="Courier New"/>
          <w:bCs/>
          <w:sz w:val="24"/>
          <w:szCs w:val="24"/>
        </w:rPr>
      </w:pPr>
    </w:p>
    <w:p w14:paraId="3A301ACE" w14:textId="5F22857E" w:rsidR="00B67EF5" w:rsidRDefault="00B67EF5"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00:11:21</w:t>
      </w:r>
      <w:r>
        <w:rPr>
          <w:rFonts w:ascii="Courier New" w:hAnsi="Courier New" w:cs="Courier New"/>
          <w:bCs/>
          <w:sz w:val="24"/>
          <w:szCs w:val="24"/>
        </w:rPr>
        <w:tab/>
        <w:t xml:space="preserve">We also are a partner with the Office of Electricity in the grid modernization initiative. We just focused on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priorities that will be very familiar </w:t>
      </w:r>
      <w:r>
        <w:rPr>
          <w:rFonts w:ascii="Courier New" w:hAnsi="Courier New" w:cs="Courier New"/>
          <w:bCs/>
          <w:sz w:val="24"/>
          <w:szCs w:val="24"/>
        </w:rPr>
        <w:lastRenderedPageBreak/>
        <w:t>I think to anyone listening here today</w:t>
      </w:r>
      <w:r w:rsidR="00433E4F">
        <w:rPr>
          <w:rFonts w:ascii="Courier New" w:hAnsi="Courier New" w:cs="Courier New"/>
          <w:bCs/>
          <w:sz w:val="24"/>
          <w:szCs w:val="24"/>
        </w:rPr>
        <w:t>,</w:t>
      </w:r>
      <w:r>
        <w:rPr>
          <w:rFonts w:ascii="Courier New" w:hAnsi="Courier New" w:cs="Courier New"/>
          <w:bCs/>
          <w:sz w:val="24"/>
          <w:szCs w:val="24"/>
        </w:rPr>
        <w:t xml:space="preserve"> and I’ll talk about that a little bit at the end. The next slide.</w:t>
      </w:r>
    </w:p>
    <w:p w14:paraId="62813144" w14:textId="77777777" w:rsidR="00B67EF5" w:rsidRDefault="00B67EF5" w:rsidP="008B34BD">
      <w:pPr>
        <w:autoSpaceDE w:val="0"/>
        <w:autoSpaceDN w:val="0"/>
        <w:adjustRightInd w:val="0"/>
        <w:spacing w:after="0" w:line="500" w:lineRule="atLeast"/>
        <w:ind w:left="864" w:right="720" w:hanging="1872"/>
        <w:rPr>
          <w:rFonts w:ascii="Courier New" w:hAnsi="Courier New" w:cs="Courier New"/>
          <w:bCs/>
          <w:sz w:val="24"/>
          <w:szCs w:val="24"/>
        </w:rPr>
      </w:pPr>
    </w:p>
    <w:p w14:paraId="114BF524" w14:textId="1806D543" w:rsidR="00B67EF5" w:rsidRDefault="00B67EF5"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00:11:37</w:t>
      </w:r>
      <w:r>
        <w:rPr>
          <w:rFonts w:ascii="Courier New" w:hAnsi="Courier New" w:cs="Courier New"/>
          <w:bCs/>
          <w:sz w:val="24"/>
          <w:szCs w:val="24"/>
        </w:rPr>
        <w:tab/>
        <w:t xml:space="preserve">Very clearly, you heard this from the </w:t>
      </w:r>
      <w:r w:rsidR="00433E4F">
        <w:rPr>
          <w:rFonts w:ascii="Courier New" w:hAnsi="Courier New" w:cs="Courier New"/>
          <w:bCs/>
          <w:sz w:val="24"/>
          <w:szCs w:val="24"/>
        </w:rPr>
        <w:t>s</w:t>
      </w:r>
      <w:r>
        <w:rPr>
          <w:rFonts w:ascii="Courier New" w:hAnsi="Courier New" w:cs="Courier New"/>
          <w:bCs/>
          <w:sz w:val="24"/>
          <w:szCs w:val="24"/>
        </w:rPr>
        <w:t xml:space="preserve">ecretary, but there are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ways in which we can get to a fully decarbonized power sector and eventually a fully decarbonized economy. All of them require a lot more renewable energy on the grid than we have today. What you see here is one scenario that </w:t>
      </w:r>
      <w:proofErr w:type="gramStart"/>
      <w:r>
        <w:rPr>
          <w:rFonts w:ascii="Courier New" w:hAnsi="Courier New" w:cs="Courier New"/>
          <w:bCs/>
          <w:sz w:val="24"/>
          <w:szCs w:val="24"/>
        </w:rPr>
        <w:t>actually only</w:t>
      </w:r>
      <w:proofErr w:type="gramEnd"/>
      <w:r>
        <w:rPr>
          <w:rFonts w:ascii="Courier New" w:hAnsi="Courier New" w:cs="Courier New"/>
          <w:bCs/>
          <w:sz w:val="24"/>
          <w:szCs w:val="24"/>
        </w:rPr>
        <w:t xml:space="preserve"> gets up to about 95%. It’s a study that was released last year called the Solar Futures Study. We’re continuing to update these numbers specifically with a 100% target, but even getting to 95% requires upwards of</w:t>
      </w:r>
      <w:r w:rsidR="00224FE1">
        <w:rPr>
          <w:rFonts w:ascii="Courier New" w:hAnsi="Courier New" w:cs="Courier New"/>
          <w:bCs/>
          <w:sz w:val="24"/>
          <w:szCs w:val="24"/>
        </w:rPr>
        <w:t xml:space="preserve"> 1.5 to 3 terawatts of new wind and solar and similar amounts of new batteries on the grid.</w:t>
      </w:r>
    </w:p>
    <w:p w14:paraId="2A082E16" w14:textId="77777777" w:rsidR="00224FE1" w:rsidRDefault="00224FE1" w:rsidP="008B34BD">
      <w:pPr>
        <w:autoSpaceDE w:val="0"/>
        <w:autoSpaceDN w:val="0"/>
        <w:adjustRightInd w:val="0"/>
        <w:spacing w:after="0" w:line="500" w:lineRule="atLeast"/>
        <w:ind w:left="864" w:right="720" w:hanging="1872"/>
        <w:rPr>
          <w:rFonts w:ascii="Courier New" w:hAnsi="Courier New" w:cs="Courier New"/>
          <w:bCs/>
          <w:sz w:val="24"/>
          <w:szCs w:val="24"/>
        </w:rPr>
      </w:pPr>
    </w:p>
    <w:p w14:paraId="16DCCAD3" w14:textId="77777777" w:rsidR="00224FE1" w:rsidRDefault="00224FE1"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00:12:15</w:t>
      </w:r>
      <w:r>
        <w:rPr>
          <w:rFonts w:ascii="Courier New" w:hAnsi="Courier New" w:cs="Courier New"/>
          <w:bCs/>
          <w:sz w:val="24"/>
          <w:szCs w:val="24"/>
        </w:rPr>
        <w:tab/>
        <w:t xml:space="preserve">There are a lot of variables here. Again, this is just one scenario, but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the scenarios require considerable amounts of new generation, far more than we have today, and major annual increases in how much gets deployed each year, up to four or five times more than what we’re seeing today for wind and solar. It’s also </w:t>
      </w:r>
      <w:proofErr w:type="gramStart"/>
      <w:r>
        <w:rPr>
          <w:rFonts w:ascii="Courier New" w:hAnsi="Courier New" w:cs="Courier New"/>
          <w:bCs/>
          <w:sz w:val="24"/>
          <w:szCs w:val="24"/>
        </w:rPr>
        <w:t>really critical</w:t>
      </w:r>
      <w:proofErr w:type="gramEnd"/>
      <w:r>
        <w:rPr>
          <w:rFonts w:ascii="Courier New" w:hAnsi="Courier New" w:cs="Courier New"/>
          <w:bCs/>
          <w:sz w:val="24"/>
          <w:szCs w:val="24"/>
        </w:rPr>
        <w:t xml:space="preserve"> to recognize that this need for continued accelerated growth doesn’t stop at 2035 because of the additional load that comes on from </w:t>
      </w:r>
      <w:r>
        <w:rPr>
          <w:rFonts w:ascii="Courier New" w:hAnsi="Courier New" w:cs="Courier New"/>
          <w:bCs/>
          <w:sz w:val="24"/>
          <w:szCs w:val="24"/>
        </w:rPr>
        <w:lastRenderedPageBreak/>
        <w:t xml:space="preserve">electrification of transportation, electrification of industry, and buildings, we need to seek continued growth all the way through 2050 of new generation, of new clean generation only. </w:t>
      </w:r>
    </w:p>
    <w:p w14:paraId="2F5DC969" w14:textId="77777777" w:rsidR="00224FE1" w:rsidRDefault="00224FE1" w:rsidP="008B34BD">
      <w:pPr>
        <w:autoSpaceDE w:val="0"/>
        <w:autoSpaceDN w:val="0"/>
        <w:adjustRightInd w:val="0"/>
        <w:spacing w:after="0" w:line="500" w:lineRule="atLeast"/>
        <w:ind w:left="864" w:right="720" w:hanging="1872"/>
        <w:rPr>
          <w:rFonts w:ascii="Courier New" w:hAnsi="Courier New" w:cs="Courier New"/>
          <w:bCs/>
          <w:sz w:val="24"/>
          <w:szCs w:val="24"/>
        </w:rPr>
      </w:pPr>
    </w:p>
    <w:p w14:paraId="3C0482EF" w14:textId="28207252" w:rsidR="00224FE1" w:rsidRDefault="00224FE1"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00:12:57</w:t>
      </w:r>
      <w:r>
        <w:rPr>
          <w:rFonts w:ascii="Courier New" w:hAnsi="Courier New" w:cs="Courier New"/>
          <w:bCs/>
          <w:sz w:val="24"/>
          <w:szCs w:val="24"/>
        </w:rPr>
        <w:tab/>
        <w:t>Next slide. At the same time, it’s not just the amount of generation that may change, but it’s the timing and the profile of load, both of course from changes in wind and solar, where we start to think less in terms of overall more in terms of net load. At the same time</w:t>
      </w:r>
      <w:r w:rsidR="000F609A">
        <w:rPr>
          <w:rFonts w:ascii="Courier New" w:hAnsi="Courier New" w:cs="Courier New"/>
          <w:bCs/>
          <w:sz w:val="24"/>
          <w:szCs w:val="24"/>
        </w:rPr>
        <w:t>,</w:t>
      </w:r>
      <w:r>
        <w:rPr>
          <w:rFonts w:ascii="Courier New" w:hAnsi="Courier New" w:cs="Courier New"/>
          <w:bCs/>
          <w:sz w:val="24"/>
          <w:szCs w:val="24"/>
        </w:rPr>
        <w:t xml:space="preserve"> electrification itself is likely to have </w:t>
      </w:r>
      <w:proofErr w:type="gramStart"/>
      <w:r>
        <w:rPr>
          <w:rFonts w:ascii="Courier New" w:hAnsi="Courier New" w:cs="Courier New"/>
          <w:bCs/>
          <w:sz w:val="24"/>
          <w:szCs w:val="24"/>
        </w:rPr>
        <w:t>pretty profound</w:t>
      </w:r>
      <w:proofErr w:type="gramEnd"/>
      <w:r>
        <w:rPr>
          <w:rFonts w:ascii="Courier New" w:hAnsi="Courier New" w:cs="Courier New"/>
          <w:bCs/>
          <w:sz w:val="24"/>
          <w:szCs w:val="24"/>
        </w:rPr>
        <w:t xml:space="preserve"> changes on the patterns and the profiles of the load, not necessarily in ways that we are quite ready to predict yet. Just one example here is because of the big shift of heating to electrification, we may well see the overall peak, instead of being driven </w:t>
      </w:r>
      <w:r w:rsidR="00DD0994">
        <w:rPr>
          <w:rFonts w:ascii="Courier New" w:hAnsi="Courier New" w:cs="Courier New"/>
          <w:bCs/>
          <w:sz w:val="24"/>
          <w:szCs w:val="24"/>
        </w:rPr>
        <w:t xml:space="preserve">by </w:t>
      </w:r>
      <w:r>
        <w:rPr>
          <w:rFonts w:ascii="Courier New" w:hAnsi="Courier New" w:cs="Courier New"/>
          <w:bCs/>
          <w:sz w:val="24"/>
          <w:szCs w:val="24"/>
        </w:rPr>
        <w:t>summer afternoons</w:t>
      </w:r>
      <w:r w:rsidR="007321E4">
        <w:rPr>
          <w:rFonts w:ascii="Courier New" w:hAnsi="Courier New" w:cs="Courier New"/>
          <w:bCs/>
          <w:sz w:val="24"/>
          <w:szCs w:val="24"/>
        </w:rPr>
        <w:t>—</w:t>
      </w:r>
      <w:r>
        <w:rPr>
          <w:rFonts w:ascii="Courier New" w:hAnsi="Courier New" w:cs="Courier New"/>
          <w:bCs/>
          <w:sz w:val="24"/>
          <w:szCs w:val="24"/>
        </w:rPr>
        <w:t>as it is in most of the country right now, due to air conditioning loads</w:t>
      </w:r>
      <w:r w:rsidR="00F54214">
        <w:rPr>
          <w:rFonts w:ascii="Courier New" w:hAnsi="Courier New" w:cs="Courier New"/>
          <w:bCs/>
          <w:sz w:val="24"/>
          <w:szCs w:val="24"/>
        </w:rPr>
        <w:t>—</w:t>
      </w:r>
      <w:r>
        <w:rPr>
          <w:rFonts w:ascii="Courier New" w:hAnsi="Courier New" w:cs="Courier New"/>
          <w:bCs/>
          <w:sz w:val="24"/>
          <w:szCs w:val="24"/>
        </w:rPr>
        <w:t xml:space="preserve">it may </w:t>
      </w:r>
      <w:proofErr w:type="gramStart"/>
      <w:r>
        <w:rPr>
          <w:rFonts w:ascii="Courier New" w:hAnsi="Courier New" w:cs="Courier New"/>
          <w:bCs/>
          <w:sz w:val="24"/>
          <w:szCs w:val="24"/>
        </w:rPr>
        <w:t>actually shift</w:t>
      </w:r>
      <w:proofErr w:type="gramEnd"/>
      <w:r>
        <w:rPr>
          <w:rFonts w:ascii="Courier New" w:hAnsi="Courier New" w:cs="Courier New"/>
          <w:bCs/>
          <w:sz w:val="24"/>
          <w:szCs w:val="24"/>
        </w:rPr>
        <w:t xml:space="preserve"> to winter mornings. </w:t>
      </w:r>
    </w:p>
    <w:p w14:paraId="141FD0BC" w14:textId="77777777" w:rsidR="00224FE1" w:rsidRDefault="00224FE1" w:rsidP="008B34BD">
      <w:pPr>
        <w:autoSpaceDE w:val="0"/>
        <w:autoSpaceDN w:val="0"/>
        <w:adjustRightInd w:val="0"/>
        <w:spacing w:after="0" w:line="500" w:lineRule="atLeast"/>
        <w:ind w:left="864" w:right="720" w:hanging="1872"/>
        <w:rPr>
          <w:rFonts w:ascii="Courier New" w:hAnsi="Courier New" w:cs="Courier New"/>
          <w:bCs/>
          <w:sz w:val="24"/>
          <w:szCs w:val="24"/>
        </w:rPr>
      </w:pPr>
    </w:p>
    <w:p w14:paraId="239781D5" w14:textId="7FCE804A" w:rsidR="00224FE1" w:rsidRDefault="00224FE1"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00:13:42</w:t>
      </w:r>
      <w:r>
        <w:rPr>
          <w:rFonts w:ascii="Courier New" w:hAnsi="Courier New" w:cs="Courier New"/>
          <w:bCs/>
          <w:sz w:val="24"/>
          <w:szCs w:val="24"/>
        </w:rPr>
        <w:tab/>
        <w:t>And what does that mean for overall capacity and for operation of the system? These are big questions that we’ll have to answer</w:t>
      </w:r>
      <w:r w:rsidR="00DD0994">
        <w:rPr>
          <w:rFonts w:ascii="Courier New" w:hAnsi="Courier New" w:cs="Courier New"/>
          <w:bCs/>
          <w:sz w:val="24"/>
          <w:szCs w:val="24"/>
        </w:rPr>
        <w:t>,</w:t>
      </w:r>
      <w:r>
        <w:rPr>
          <w:rFonts w:ascii="Courier New" w:hAnsi="Courier New" w:cs="Courier New"/>
          <w:bCs/>
          <w:sz w:val="24"/>
          <w:szCs w:val="24"/>
        </w:rPr>
        <w:t xml:space="preserve"> and it’s just one of many types of changes we may see. A lot of what we’re doing </w:t>
      </w:r>
      <w:r>
        <w:rPr>
          <w:rFonts w:ascii="Courier New" w:hAnsi="Courier New" w:cs="Courier New"/>
          <w:bCs/>
          <w:sz w:val="24"/>
          <w:szCs w:val="24"/>
        </w:rPr>
        <w:lastRenderedPageBreak/>
        <w:t xml:space="preserve">right now, in partnership with the Office of Electricity, is trying to understand what some of those patterns may look like under different scenarios, and what are the tools that we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better predict them, and to ensure that we’re continuing to operate the system</w:t>
      </w:r>
      <w:r w:rsidR="00015F94">
        <w:rPr>
          <w:rFonts w:ascii="Courier New" w:hAnsi="Courier New" w:cs="Courier New"/>
          <w:bCs/>
          <w:sz w:val="24"/>
          <w:szCs w:val="24"/>
        </w:rPr>
        <w:t xml:space="preserve"> as affordably and reliably as possible through those changes.</w:t>
      </w:r>
    </w:p>
    <w:p w14:paraId="065C9170" w14:textId="77777777" w:rsidR="00015F94" w:rsidRDefault="00015F94" w:rsidP="008B34BD">
      <w:pPr>
        <w:autoSpaceDE w:val="0"/>
        <w:autoSpaceDN w:val="0"/>
        <w:adjustRightInd w:val="0"/>
        <w:spacing w:after="0" w:line="500" w:lineRule="atLeast"/>
        <w:ind w:left="864" w:right="720" w:hanging="1872"/>
        <w:rPr>
          <w:rFonts w:ascii="Courier New" w:hAnsi="Courier New" w:cs="Courier New"/>
          <w:bCs/>
          <w:sz w:val="24"/>
          <w:szCs w:val="24"/>
        </w:rPr>
      </w:pPr>
    </w:p>
    <w:p w14:paraId="28442CFD" w14:textId="77777777" w:rsidR="00015F94" w:rsidRDefault="00015F94"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00:14:10</w:t>
      </w:r>
      <w:r>
        <w:rPr>
          <w:rFonts w:ascii="Courier New" w:hAnsi="Courier New" w:cs="Courier New"/>
          <w:bCs/>
          <w:sz w:val="24"/>
          <w:szCs w:val="24"/>
        </w:rPr>
        <w:tab/>
        <w:t xml:space="preserve">So, the work that we do in EERE, this is some of the work that’s </w:t>
      </w:r>
      <w:proofErr w:type="gramStart"/>
      <w:r>
        <w:rPr>
          <w:rFonts w:ascii="Courier New" w:hAnsi="Courier New" w:cs="Courier New"/>
          <w:bCs/>
          <w:sz w:val="24"/>
          <w:szCs w:val="24"/>
        </w:rPr>
        <w:t>really common</w:t>
      </w:r>
      <w:proofErr w:type="gramEnd"/>
      <w:r>
        <w:rPr>
          <w:rFonts w:ascii="Courier New" w:hAnsi="Courier New" w:cs="Courier New"/>
          <w:bCs/>
          <w:sz w:val="24"/>
          <w:szCs w:val="24"/>
        </w:rPr>
        <w:t xml:space="preserve"> across those four major technologies that we have. The first is really focusing on accelerating deployment of the technologies we have. That includes looking at things like market barriers, improving </w:t>
      </w:r>
      <w:r w:rsidR="00C63882">
        <w:rPr>
          <w:rFonts w:ascii="Courier New" w:hAnsi="Courier New" w:cs="Courier New"/>
          <w:bCs/>
          <w:sz w:val="24"/>
          <w:szCs w:val="24"/>
        </w:rPr>
        <w:t>siting</w:t>
      </w:r>
      <w:r>
        <w:rPr>
          <w:rFonts w:ascii="Courier New" w:hAnsi="Courier New" w:cs="Courier New"/>
          <w:bCs/>
          <w:sz w:val="24"/>
          <w:szCs w:val="24"/>
        </w:rPr>
        <w:t xml:space="preserve">, some of the environmental concerns around wind and solar, developing new technologies, and better information, better science around that. </w:t>
      </w:r>
    </w:p>
    <w:p w14:paraId="5A7E9B55" w14:textId="77777777" w:rsidR="00015F94" w:rsidRDefault="00015F94" w:rsidP="008B34BD">
      <w:pPr>
        <w:autoSpaceDE w:val="0"/>
        <w:autoSpaceDN w:val="0"/>
        <w:adjustRightInd w:val="0"/>
        <w:spacing w:after="0" w:line="500" w:lineRule="atLeast"/>
        <w:ind w:left="864" w:right="720" w:hanging="1872"/>
        <w:rPr>
          <w:rFonts w:ascii="Courier New" w:hAnsi="Courier New" w:cs="Courier New"/>
          <w:bCs/>
          <w:sz w:val="24"/>
          <w:szCs w:val="24"/>
        </w:rPr>
      </w:pPr>
    </w:p>
    <w:p w14:paraId="4619F946" w14:textId="70B6D4BF" w:rsidR="00015F94" w:rsidRDefault="00015F94"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00:14:33</w:t>
      </w:r>
      <w:r>
        <w:rPr>
          <w:rFonts w:ascii="Courier New" w:hAnsi="Courier New" w:cs="Courier New"/>
          <w:bCs/>
          <w:sz w:val="24"/>
          <w:szCs w:val="24"/>
        </w:rPr>
        <w:tab/>
        <w:t xml:space="preserve">And really working closely both with communities and with those who </w:t>
      </w:r>
      <w:proofErr w:type="gramStart"/>
      <w:r>
        <w:rPr>
          <w:rFonts w:ascii="Courier New" w:hAnsi="Courier New" w:cs="Courier New"/>
          <w:bCs/>
          <w:sz w:val="24"/>
          <w:szCs w:val="24"/>
        </w:rPr>
        <w:t>are in charge of</w:t>
      </w:r>
      <w:proofErr w:type="gramEnd"/>
      <w:r>
        <w:rPr>
          <w:rFonts w:ascii="Courier New" w:hAnsi="Courier New" w:cs="Courier New"/>
          <w:bCs/>
          <w:sz w:val="24"/>
          <w:szCs w:val="24"/>
        </w:rPr>
        <w:t xml:space="preserve"> making the decisions about what infrastructure looks like, where it goes, how big it can be, where it connects</w:t>
      </w:r>
      <w:r w:rsidR="00E70618">
        <w:rPr>
          <w:rFonts w:ascii="Courier New" w:hAnsi="Courier New" w:cs="Courier New"/>
          <w:bCs/>
          <w:sz w:val="24"/>
          <w:szCs w:val="24"/>
        </w:rPr>
        <w:t>,</w:t>
      </w:r>
      <w:r>
        <w:rPr>
          <w:rFonts w:ascii="Courier New" w:hAnsi="Courier New" w:cs="Courier New"/>
          <w:bCs/>
          <w:sz w:val="24"/>
          <w:szCs w:val="24"/>
        </w:rPr>
        <w:t xml:space="preserve"> to ensure that people have the information that they need and that the processes are designed in a way that is going to </w:t>
      </w:r>
      <w:r>
        <w:rPr>
          <w:rFonts w:ascii="Courier New" w:hAnsi="Courier New" w:cs="Courier New"/>
          <w:bCs/>
          <w:sz w:val="24"/>
          <w:szCs w:val="24"/>
        </w:rPr>
        <w:lastRenderedPageBreak/>
        <w:t xml:space="preserve">facilitate the deployment of the technologies, again, that we have. </w:t>
      </w:r>
    </w:p>
    <w:p w14:paraId="6D7CD3C2" w14:textId="77777777" w:rsidR="00477DAE" w:rsidRDefault="00477DAE" w:rsidP="008B34BD">
      <w:pPr>
        <w:autoSpaceDE w:val="0"/>
        <w:autoSpaceDN w:val="0"/>
        <w:adjustRightInd w:val="0"/>
        <w:spacing w:after="0" w:line="500" w:lineRule="atLeast"/>
        <w:ind w:left="864" w:right="720" w:hanging="1872"/>
        <w:rPr>
          <w:rFonts w:ascii="Courier New" w:hAnsi="Courier New" w:cs="Courier New"/>
          <w:bCs/>
          <w:sz w:val="24"/>
          <w:szCs w:val="24"/>
        </w:rPr>
      </w:pPr>
    </w:p>
    <w:p w14:paraId="68D4B7CE" w14:textId="4649117A" w:rsidR="00477DAE" w:rsidRDefault="00477DAE"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00:14:55</w:t>
      </w:r>
      <w:r>
        <w:rPr>
          <w:rFonts w:ascii="Courier New" w:hAnsi="Courier New" w:cs="Courier New"/>
          <w:bCs/>
          <w:sz w:val="24"/>
          <w:szCs w:val="24"/>
        </w:rPr>
        <w:tab/>
        <w:t>The second big pillar is around cost reductions. That’s traditionally been what EERE focuses on</w:t>
      </w:r>
      <w:r w:rsidR="006E695F">
        <w:rPr>
          <w:rFonts w:ascii="Courier New" w:hAnsi="Courier New" w:cs="Courier New"/>
          <w:bCs/>
          <w:sz w:val="24"/>
          <w:szCs w:val="24"/>
        </w:rPr>
        <w:t>,</w:t>
      </w:r>
      <w:r>
        <w:rPr>
          <w:rFonts w:ascii="Courier New" w:hAnsi="Courier New" w:cs="Courier New"/>
          <w:bCs/>
          <w:sz w:val="24"/>
          <w:szCs w:val="24"/>
        </w:rPr>
        <w:t xml:space="preserve"> reducing the cost of wind, reducing the cost of solar. We’ve had a considerable amount of success, but even though you hear more and more about wind, land</w:t>
      </w:r>
      <w:r w:rsidR="006E695F">
        <w:rPr>
          <w:rFonts w:ascii="Courier New" w:hAnsi="Courier New" w:cs="Courier New"/>
          <w:bCs/>
          <w:sz w:val="24"/>
          <w:szCs w:val="24"/>
        </w:rPr>
        <w:t>-</w:t>
      </w:r>
      <w:r>
        <w:rPr>
          <w:rFonts w:ascii="Courier New" w:hAnsi="Courier New" w:cs="Courier New"/>
          <w:bCs/>
          <w:sz w:val="24"/>
          <w:szCs w:val="24"/>
        </w:rPr>
        <w:t>based wind, and solar PV being cost competitive, we still need to bring down the cost to make sure that it is truly cost</w:t>
      </w:r>
      <w:r w:rsidR="00F54214">
        <w:rPr>
          <w:rFonts w:ascii="Courier New" w:hAnsi="Courier New" w:cs="Courier New"/>
          <w:bCs/>
          <w:sz w:val="24"/>
          <w:szCs w:val="24"/>
        </w:rPr>
        <w:t>-</w:t>
      </w:r>
      <w:r>
        <w:rPr>
          <w:rFonts w:ascii="Courier New" w:hAnsi="Courier New" w:cs="Courier New"/>
          <w:bCs/>
          <w:sz w:val="24"/>
          <w:szCs w:val="24"/>
        </w:rPr>
        <w:t>competitive everywhere around the country, not just in high</w:t>
      </w:r>
      <w:r w:rsidR="006E695F">
        <w:rPr>
          <w:rFonts w:ascii="Courier New" w:hAnsi="Courier New" w:cs="Courier New"/>
          <w:bCs/>
          <w:sz w:val="24"/>
          <w:szCs w:val="24"/>
        </w:rPr>
        <w:t>-</w:t>
      </w:r>
      <w:r>
        <w:rPr>
          <w:rFonts w:ascii="Courier New" w:hAnsi="Courier New" w:cs="Courier New"/>
          <w:bCs/>
          <w:sz w:val="24"/>
          <w:szCs w:val="24"/>
        </w:rPr>
        <w:t>resource areas, so that anywhere in the country has a truly cost</w:t>
      </w:r>
      <w:r w:rsidR="006E695F">
        <w:rPr>
          <w:rFonts w:ascii="Courier New" w:hAnsi="Courier New" w:cs="Courier New"/>
          <w:bCs/>
          <w:sz w:val="24"/>
          <w:szCs w:val="24"/>
        </w:rPr>
        <w:t>-</w:t>
      </w:r>
      <w:r>
        <w:rPr>
          <w:rFonts w:ascii="Courier New" w:hAnsi="Courier New" w:cs="Courier New"/>
          <w:bCs/>
          <w:sz w:val="24"/>
          <w:szCs w:val="24"/>
        </w:rPr>
        <w:t>competitive option for zero</w:t>
      </w:r>
      <w:r w:rsidR="00F54214">
        <w:rPr>
          <w:rFonts w:ascii="Courier New" w:hAnsi="Courier New" w:cs="Courier New"/>
          <w:bCs/>
          <w:sz w:val="24"/>
          <w:szCs w:val="24"/>
        </w:rPr>
        <w:t>-</w:t>
      </w:r>
      <w:r>
        <w:rPr>
          <w:rFonts w:ascii="Courier New" w:hAnsi="Courier New" w:cs="Courier New"/>
          <w:bCs/>
          <w:sz w:val="24"/>
          <w:szCs w:val="24"/>
        </w:rPr>
        <w:t>emitting generation, hopefully more than one.</w:t>
      </w:r>
    </w:p>
    <w:p w14:paraId="439C3D44" w14:textId="77777777" w:rsidR="00477DAE" w:rsidRDefault="00477DAE" w:rsidP="008B34BD">
      <w:pPr>
        <w:autoSpaceDE w:val="0"/>
        <w:autoSpaceDN w:val="0"/>
        <w:adjustRightInd w:val="0"/>
        <w:spacing w:after="0" w:line="500" w:lineRule="atLeast"/>
        <w:ind w:left="864" w:right="720" w:hanging="1872"/>
        <w:rPr>
          <w:rFonts w:ascii="Courier New" w:hAnsi="Courier New" w:cs="Courier New"/>
          <w:bCs/>
          <w:sz w:val="24"/>
          <w:szCs w:val="24"/>
        </w:rPr>
      </w:pPr>
    </w:p>
    <w:p w14:paraId="5BE734F7" w14:textId="77777777" w:rsidR="00D70455" w:rsidRDefault="00477DAE"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00:15:26</w:t>
      </w:r>
      <w:r>
        <w:rPr>
          <w:rFonts w:ascii="Courier New" w:hAnsi="Courier New" w:cs="Courier New"/>
          <w:bCs/>
          <w:sz w:val="24"/>
          <w:szCs w:val="24"/>
        </w:rPr>
        <w:tab/>
        <w:t xml:space="preserve">The third and fourth I’ll sort of bundle together. They’re slightly different, but they’re really the focus of our partnership with the Office of Electricity. Ensuring that the grid is reliable and resilient as we get more generation online that has </w:t>
      </w:r>
      <w:proofErr w:type="gramStart"/>
      <w:r>
        <w:rPr>
          <w:rFonts w:ascii="Courier New" w:hAnsi="Courier New" w:cs="Courier New"/>
          <w:bCs/>
          <w:sz w:val="24"/>
          <w:szCs w:val="24"/>
        </w:rPr>
        <w:t>pretty different</w:t>
      </w:r>
      <w:proofErr w:type="gramEnd"/>
      <w:r>
        <w:rPr>
          <w:rFonts w:ascii="Courier New" w:hAnsi="Courier New" w:cs="Courier New"/>
          <w:bCs/>
          <w:sz w:val="24"/>
          <w:szCs w:val="24"/>
        </w:rPr>
        <w:t xml:space="preserve"> properties than what we see today. </w:t>
      </w:r>
      <w:r w:rsidR="00D70455">
        <w:rPr>
          <w:rFonts w:ascii="Courier New" w:hAnsi="Courier New" w:cs="Courier New"/>
          <w:bCs/>
          <w:sz w:val="24"/>
          <w:szCs w:val="24"/>
        </w:rPr>
        <w:t xml:space="preserve">So, both that it’s intermittent, </w:t>
      </w:r>
      <w:proofErr w:type="gramStart"/>
      <w:r w:rsidR="00D70455">
        <w:rPr>
          <w:rFonts w:ascii="Courier New" w:hAnsi="Courier New" w:cs="Courier New"/>
          <w:bCs/>
          <w:sz w:val="24"/>
          <w:szCs w:val="24"/>
        </w:rPr>
        <w:t>it’s</w:t>
      </w:r>
      <w:proofErr w:type="gramEnd"/>
      <w:r w:rsidR="00D70455">
        <w:rPr>
          <w:rFonts w:ascii="Courier New" w:hAnsi="Courier New" w:cs="Courier New"/>
          <w:bCs/>
          <w:sz w:val="24"/>
          <w:szCs w:val="24"/>
        </w:rPr>
        <w:t xml:space="preserve"> variable, and that it’s largely power electronics driven rather synchronous. </w:t>
      </w:r>
    </w:p>
    <w:p w14:paraId="4FE7CAB6" w14:textId="77777777" w:rsidR="00D70455"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p>
    <w:p w14:paraId="0A587FF0" w14:textId="1BEE5C5B" w:rsidR="00477DAE"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00:15:47</w:t>
      </w:r>
      <w:r>
        <w:rPr>
          <w:rFonts w:ascii="Courier New" w:hAnsi="Courier New" w:cs="Courier New"/>
          <w:bCs/>
          <w:sz w:val="24"/>
          <w:szCs w:val="24"/>
        </w:rPr>
        <w:tab/>
        <w:t xml:space="preserve">So, I tend to think of this in two areas. One is really maximizing the flexibility and grid services that we can get out of our generation in our load, including storage. The second is really supporting the overall modernization and the expansion to the extent that we need it, again, a big conversation </w:t>
      </w:r>
      <w:r w:rsidR="005631B4">
        <w:rPr>
          <w:rFonts w:ascii="Courier New" w:hAnsi="Courier New" w:cs="Courier New"/>
          <w:bCs/>
          <w:sz w:val="24"/>
          <w:szCs w:val="24"/>
        </w:rPr>
        <w:t xml:space="preserve">today, </w:t>
      </w:r>
      <w:r>
        <w:rPr>
          <w:rFonts w:ascii="Courier New" w:hAnsi="Courier New" w:cs="Courier New"/>
          <w:bCs/>
          <w:sz w:val="24"/>
          <w:szCs w:val="24"/>
        </w:rPr>
        <w:t xml:space="preserve">of the grid itself. And the last is really, </w:t>
      </w:r>
      <w:proofErr w:type="gramStart"/>
      <w:r>
        <w:rPr>
          <w:rFonts w:ascii="Courier New" w:hAnsi="Courier New" w:cs="Courier New"/>
          <w:bCs/>
          <w:sz w:val="24"/>
          <w:szCs w:val="24"/>
        </w:rPr>
        <w:t>really important</w:t>
      </w:r>
      <w:proofErr w:type="gramEnd"/>
      <w:r>
        <w:rPr>
          <w:rFonts w:ascii="Courier New" w:hAnsi="Courier New" w:cs="Courier New"/>
          <w:bCs/>
          <w:sz w:val="24"/>
          <w:szCs w:val="24"/>
        </w:rPr>
        <w:t xml:space="preserve"> as well.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this needs to be done while making sure that as we develop and utilize new supply chains, new sources of materials</w:t>
      </w:r>
      <w:r w:rsidR="005631B4">
        <w:rPr>
          <w:rFonts w:ascii="Courier New" w:hAnsi="Courier New" w:cs="Courier New"/>
          <w:bCs/>
          <w:sz w:val="24"/>
          <w:szCs w:val="24"/>
        </w:rPr>
        <w:t>,</w:t>
      </w:r>
      <w:r>
        <w:rPr>
          <w:rFonts w:ascii="Courier New" w:hAnsi="Courier New" w:cs="Courier New"/>
          <w:bCs/>
          <w:sz w:val="24"/>
          <w:szCs w:val="24"/>
        </w:rPr>
        <w:t xml:space="preserve"> that those are secure, that they are diversified, they are not vulnerable to single points of failure. </w:t>
      </w:r>
    </w:p>
    <w:p w14:paraId="0030C92C" w14:textId="77777777" w:rsidR="00D70455"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p>
    <w:p w14:paraId="6AA24C30" w14:textId="61D2E6AA" w:rsidR="00D70455"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00:16:22</w:t>
      </w:r>
      <w:r>
        <w:rPr>
          <w:rFonts w:ascii="Courier New" w:hAnsi="Courier New" w:cs="Courier New"/>
          <w:bCs/>
          <w:sz w:val="24"/>
          <w:szCs w:val="24"/>
        </w:rPr>
        <w:tab/>
        <w:t xml:space="preserve">We’ve seen </w:t>
      </w:r>
      <w:proofErr w:type="gramStart"/>
      <w:r>
        <w:rPr>
          <w:rFonts w:ascii="Courier New" w:hAnsi="Courier New" w:cs="Courier New"/>
          <w:bCs/>
          <w:sz w:val="24"/>
          <w:szCs w:val="24"/>
        </w:rPr>
        <w:t>pretty notable</w:t>
      </w:r>
      <w:proofErr w:type="gramEnd"/>
      <w:r>
        <w:rPr>
          <w:rFonts w:ascii="Courier New" w:hAnsi="Courier New" w:cs="Courier New"/>
          <w:bCs/>
          <w:sz w:val="24"/>
          <w:szCs w:val="24"/>
        </w:rPr>
        <w:t xml:space="preserve"> examples of that, for example</w:t>
      </w:r>
      <w:r w:rsidR="00D41A73">
        <w:rPr>
          <w:rFonts w:ascii="Courier New" w:hAnsi="Courier New" w:cs="Courier New"/>
          <w:bCs/>
          <w:sz w:val="24"/>
          <w:szCs w:val="24"/>
        </w:rPr>
        <w:t>,</w:t>
      </w:r>
      <w:r>
        <w:rPr>
          <w:rFonts w:ascii="Courier New" w:hAnsi="Courier New" w:cs="Courier New"/>
          <w:bCs/>
          <w:sz w:val="24"/>
          <w:szCs w:val="24"/>
        </w:rPr>
        <w:t xml:space="preserve"> in solar floatable tank space. And at the same time</w:t>
      </w:r>
      <w:r w:rsidR="005631B4">
        <w:rPr>
          <w:rFonts w:ascii="Courier New" w:hAnsi="Courier New" w:cs="Courier New"/>
          <w:bCs/>
          <w:sz w:val="24"/>
          <w:szCs w:val="24"/>
        </w:rPr>
        <w:t>,</w:t>
      </w:r>
      <w:r>
        <w:rPr>
          <w:rFonts w:ascii="Courier New" w:hAnsi="Courier New" w:cs="Courier New"/>
          <w:bCs/>
          <w:sz w:val="24"/>
          <w:szCs w:val="24"/>
        </w:rPr>
        <w:t xml:space="preserve"> we create as many good</w:t>
      </w:r>
      <w:r w:rsidR="005631B4">
        <w:rPr>
          <w:rFonts w:ascii="Courier New" w:hAnsi="Courier New" w:cs="Courier New"/>
          <w:bCs/>
          <w:sz w:val="24"/>
          <w:szCs w:val="24"/>
        </w:rPr>
        <w:t>-</w:t>
      </w:r>
      <w:r>
        <w:rPr>
          <w:rFonts w:ascii="Courier New" w:hAnsi="Courier New" w:cs="Courier New"/>
          <w:bCs/>
          <w:sz w:val="24"/>
          <w:szCs w:val="24"/>
        </w:rPr>
        <w:t>paying jobs throughout the entire supply chain</w:t>
      </w:r>
      <w:r w:rsidR="00262636">
        <w:rPr>
          <w:rFonts w:ascii="Courier New" w:hAnsi="Courier New" w:cs="Courier New"/>
          <w:bCs/>
          <w:sz w:val="24"/>
          <w:szCs w:val="24"/>
        </w:rPr>
        <w:t>,</w:t>
      </w:r>
      <w:r>
        <w:rPr>
          <w:rFonts w:ascii="Courier New" w:hAnsi="Courier New" w:cs="Courier New"/>
          <w:bCs/>
          <w:sz w:val="24"/>
          <w:szCs w:val="24"/>
        </w:rPr>
        <w:t xml:space="preserve"> the manufacturing, the operation</w:t>
      </w:r>
      <w:r w:rsidR="00262636">
        <w:rPr>
          <w:rFonts w:ascii="Courier New" w:hAnsi="Courier New" w:cs="Courier New"/>
          <w:bCs/>
          <w:sz w:val="24"/>
          <w:szCs w:val="24"/>
        </w:rPr>
        <w:t>,</w:t>
      </w:r>
      <w:r>
        <w:rPr>
          <w:rFonts w:ascii="Courier New" w:hAnsi="Courier New" w:cs="Courier New"/>
          <w:bCs/>
          <w:sz w:val="24"/>
          <w:szCs w:val="24"/>
        </w:rPr>
        <w:t xml:space="preserve"> of these technologies as possible in the U.S. So, next slide.</w:t>
      </w:r>
    </w:p>
    <w:p w14:paraId="6F51B7E9" w14:textId="77777777" w:rsidR="00D70455"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p>
    <w:p w14:paraId="2D095224" w14:textId="45B231A6" w:rsidR="00D70455"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00:16:44</w:t>
      </w:r>
      <w:r>
        <w:rPr>
          <w:rFonts w:ascii="Courier New" w:hAnsi="Courier New" w:cs="Courier New"/>
          <w:bCs/>
          <w:sz w:val="24"/>
          <w:szCs w:val="24"/>
        </w:rPr>
        <w:tab/>
        <w:t>I will take a couple minutes just to talk about the grid since this is the topic of the conversation today. We have the Grid Modernization Initiative that I mentioned early on</w:t>
      </w:r>
      <w:r w:rsidR="00262636">
        <w:rPr>
          <w:rFonts w:ascii="Courier New" w:hAnsi="Courier New" w:cs="Courier New"/>
          <w:bCs/>
          <w:sz w:val="24"/>
          <w:szCs w:val="24"/>
        </w:rPr>
        <w:t>;</w:t>
      </w:r>
      <w:r>
        <w:rPr>
          <w:rFonts w:ascii="Courier New" w:hAnsi="Courier New" w:cs="Courier New"/>
          <w:bCs/>
          <w:sz w:val="24"/>
          <w:szCs w:val="24"/>
        </w:rPr>
        <w:t xml:space="preserve"> this is the partnership between </w:t>
      </w:r>
      <w:r>
        <w:rPr>
          <w:rFonts w:ascii="Courier New" w:hAnsi="Courier New" w:cs="Courier New"/>
          <w:bCs/>
          <w:sz w:val="24"/>
          <w:szCs w:val="24"/>
        </w:rPr>
        <w:lastRenderedPageBreak/>
        <w:t>EERE and the Office of Electricity focused on four major goals that you see on the right: decarbonization, ensuring affordable, modern infrastructure, ensuring that that infrastructure is resilient, both to climate and to other man</w:t>
      </w:r>
      <w:r w:rsidR="00262636">
        <w:rPr>
          <w:rFonts w:ascii="Courier New" w:hAnsi="Courier New" w:cs="Courier New"/>
          <w:bCs/>
          <w:sz w:val="24"/>
          <w:szCs w:val="24"/>
        </w:rPr>
        <w:t>-</w:t>
      </w:r>
      <w:r>
        <w:rPr>
          <w:rFonts w:ascii="Courier New" w:hAnsi="Courier New" w:cs="Courier New"/>
          <w:bCs/>
          <w:sz w:val="24"/>
          <w:szCs w:val="24"/>
        </w:rPr>
        <w:t>made threats, and that it is equitable and</w:t>
      </w:r>
      <w:r w:rsidR="00262636">
        <w:rPr>
          <w:rFonts w:ascii="Courier New" w:hAnsi="Courier New" w:cs="Courier New"/>
          <w:bCs/>
          <w:sz w:val="24"/>
          <w:szCs w:val="24"/>
        </w:rPr>
        <w:t>,</w:t>
      </w:r>
      <w:r>
        <w:rPr>
          <w:rFonts w:ascii="Courier New" w:hAnsi="Courier New" w:cs="Courier New"/>
          <w:bCs/>
          <w:sz w:val="24"/>
          <w:szCs w:val="24"/>
        </w:rPr>
        <w:t xml:space="preserve"> in particular</w:t>
      </w:r>
      <w:r w:rsidR="00262636">
        <w:rPr>
          <w:rFonts w:ascii="Courier New" w:hAnsi="Courier New" w:cs="Courier New"/>
          <w:bCs/>
          <w:sz w:val="24"/>
          <w:szCs w:val="24"/>
        </w:rPr>
        <w:t>,</w:t>
      </w:r>
      <w:r>
        <w:rPr>
          <w:rFonts w:ascii="Courier New" w:hAnsi="Courier New" w:cs="Courier New"/>
          <w:bCs/>
          <w:sz w:val="24"/>
          <w:szCs w:val="24"/>
        </w:rPr>
        <w:t xml:space="preserve"> addresses some of the environmental justice concerns that are such a high priority for all of us.</w:t>
      </w:r>
    </w:p>
    <w:p w14:paraId="59A10984" w14:textId="77777777" w:rsidR="00D70455"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p>
    <w:p w14:paraId="11F6F003" w14:textId="77777777" w:rsidR="00D70455"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00:17:21</w:t>
      </w:r>
      <w:r>
        <w:rPr>
          <w:rFonts w:ascii="Courier New" w:hAnsi="Courier New" w:cs="Courier New"/>
          <w:bCs/>
          <w:sz w:val="24"/>
          <w:szCs w:val="24"/>
        </w:rPr>
        <w:tab/>
        <w:t xml:space="preserve">There are four sort of ways of getting there, I think is the official term for term for that, on the left. One is really focusing on renewable energy integration, what I just talked about. That’s a big part of what EERE looks at. The second is looking at grid infrastructure expansion, a big part of the conversation today, and Michelle, your team focuses on. And the third and fourth, I’ve talked about as well, is ensuring that we’re well adapted for widespread electrification and that we continue to be resilient and ensure the continued and improved security of the grid, both as the grid itself changes, all the resources on it change, and the nature of the threats themselves. </w:t>
      </w:r>
    </w:p>
    <w:p w14:paraId="49625B83" w14:textId="77777777" w:rsidR="00D70455"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p>
    <w:p w14:paraId="5D5D81D0" w14:textId="77777777" w:rsidR="00C63882" w:rsidRDefault="00D70455"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00:17:57</w:t>
      </w:r>
      <w:r>
        <w:rPr>
          <w:rFonts w:ascii="Courier New" w:hAnsi="Courier New" w:cs="Courier New"/>
          <w:bCs/>
          <w:sz w:val="24"/>
          <w:szCs w:val="24"/>
        </w:rPr>
        <w:tab/>
        <w:t xml:space="preserve">So, a little more detail on the next slide, what type of research this </w:t>
      </w:r>
      <w:proofErr w:type="gramStart"/>
      <w:r>
        <w:rPr>
          <w:rFonts w:ascii="Courier New" w:hAnsi="Courier New" w:cs="Courier New"/>
          <w:bCs/>
          <w:sz w:val="24"/>
          <w:szCs w:val="24"/>
        </w:rPr>
        <w:t>actually entails</w:t>
      </w:r>
      <w:proofErr w:type="gramEnd"/>
      <w:r>
        <w:rPr>
          <w:rFonts w:ascii="Courier New" w:hAnsi="Courier New" w:cs="Courier New"/>
          <w:bCs/>
          <w:sz w:val="24"/>
          <w:szCs w:val="24"/>
        </w:rPr>
        <w:t xml:space="preserve">. I’m not going to go through all of this. But, if the big conversation today that we’re going to talk about is transmission, what you see here is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the other parts of the power system that we’re working on, the grid itself, to help modernize. These are almost entirely parts of work that cut across multiple different offices within DOE. </w:t>
      </w:r>
    </w:p>
    <w:p w14:paraId="6749DE81" w14:textId="77777777"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17E9E1D1" w14:textId="77777777" w:rsidR="00D70455"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00:18:21</w:t>
      </w:r>
      <w:r>
        <w:rPr>
          <w:rFonts w:ascii="Courier New" w:hAnsi="Courier New" w:cs="Courier New"/>
          <w:bCs/>
          <w:sz w:val="24"/>
          <w:szCs w:val="24"/>
        </w:rPr>
        <w:tab/>
      </w:r>
      <w:r w:rsidR="00D70455">
        <w:rPr>
          <w:rFonts w:ascii="Courier New" w:hAnsi="Courier New" w:cs="Courier New"/>
          <w:bCs/>
          <w:sz w:val="24"/>
          <w:szCs w:val="24"/>
        </w:rPr>
        <w:t>As any good government organization, we are organized in silos, but we have done</w:t>
      </w:r>
      <w:r>
        <w:rPr>
          <w:rFonts w:ascii="Courier New" w:hAnsi="Courier New" w:cs="Courier New"/>
          <w:bCs/>
          <w:sz w:val="24"/>
          <w:szCs w:val="24"/>
        </w:rPr>
        <w:t>,</w:t>
      </w:r>
      <w:r w:rsidR="00D70455">
        <w:rPr>
          <w:rFonts w:ascii="Courier New" w:hAnsi="Courier New" w:cs="Courier New"/>
          <w:bCs/>
          <w:sz w:val="24"/>
          <w:szCs w:val="24"/>
        </w:rPr>
        <w:t xml:space="preserve"> I think</w:t>
      </w:r>
      <w:r>
        <w:rPr>
          <w:rFonts w:ascii="Courier New" w:hAnsi="Courier New" w:cs="Courier New"/>
          <w:bCs/>
          <w:sz w:val="24"/>
          <w:szCs w:val="24"/>
        </w:rPr>
        <w:t>,</w:t>
      </w:r>
      <w:r w:rsidR="00D70455">
        <w:rPr>
          <w:rFonts w:ascii="Courier New" w:hAnsi="Courier New" w:cs="Courier New"/>
          <w:bCs/>
          <w:sz w:val="24"/>
          <w:szCs w:val="24"/>
        </w:rPr>
        <w:t xml:space="preserve"> a </w:t>
      </w:r>
      <w:proofErr w:type="gramStart"/>
      <w:r w:rsidR="00D70455">
        <w:rPr>
          <w:rFonts w:ascii="Courier New" w:hAnsi="Courier New" w:cs="Courier New"/>
          <w:bCs/>
          <w:sz w:val="24"/>
          <w:szCs w:val="24"/>
        </w:rPr>
        <w:t>really tremendous</w:t>
      </w:r>
      <w:proofErr w:type="gramEnd"/>
      <w:r w:rsidR="00D70455">
        <w:rPr>
          <w:rFonts w:ascii="Courier New" w:hAnsi="Courier New" w:cs="Courier New"/>
          <w:bCs/>
          <w:sz w:val="24"/>
          <w:szCs w:val="24"/>
        </w:rPr>
        <w:t xml:space="preserve"> job over the last few years in cutting across those silos, breaking them down, and creating meaningful</w:t>
      </w:r>
      <w:r>
        <w:rPr>
          <w:rFonts w:ascii="Courier New" w:hAnsi="Courier New" w:cs="Courier New"/>
          <w:bCs/>
          <w:sz w:val="24"/>
          <w:szCs w:val="24"/>
        </w:rPr>
        <w:t>,</w:t>
      </w:r>
      <w:r w:rsidR="00D70455">
        <w:rPr>
          <w:rFonts w:ascii="Courier New" w:hAnsi="Courier New" w:cs="Courier New"/>
          <w:bCs/>
          <w:sz w:val="24"/>
          <w:szCs w:val="24"/>
        </w:rPr>
        <w:t xml:space="preserve"> topical</w:t>
      </w:r>
      <w:r>
        <w:rPr>
          <w:rFonts w:ascii="Courier New" w:hAnsi="Courier New" w:cs="Courier New"/>
          <w:bCs/>
          <w:sz w:val="24"/>
          <w:szCs w:val="24"/>
        </w:rPr>
        <w:t>,</w:t>
      </w:r>
      <w:r w:rsidR="00D70455">
        <w:rPr>
          <w:rFonts w:ascii="Courier New" w:hAnsi="Courier New" w:cs="Courier New"/>
          <w:bCs/>
          <w:sz w:val="24"/>
          <w:szCs w:val="24"/>
        </w:rPr>
        <w:t xml:space="preserve"> </w:t>
      </w:r>
      <w:r>
        <w:rPr>
          <w:rFonts w:ascii="Courier New" w:hAnsi="Courier New" w:cs="Courier New"/>
          <w:bCs/>
          <w:sz w:val="24"/>
          <w:szCs w:val="24"/>
        </w:rPr>
        <w:t>critical pieces of work. Getting the best expertise from across all the different offices within EERE, within the Office of Electricity, for example, whether we’re focused on improving specific t</w:t>
      </w:r>
      <w:r w:rsidR="00D05FF2">
        <w:rPr>
          <w:rFonts w:ascii="Courier New" w:hAnsi="Courier New" w:cs="Courier New"/>
          <w:bCs/>
          <w:sz w:val="24"/>
          <w:szCs w:val="24"/>
        </w:rPr>
        <w:t>echnologies and devices, like HV</w:t>
      </w:r>
      <w:r>
        <w:rPr>
          <w:rFonts w:ascii="Courier New" w:hAnsi="Courier New" w:cs="Courier New"/>
          <w:bCs/>
          <w:sz w:val="24"/>
          <w:szCs w:val="24"/>
        </w:rPr>
        <w:t xml:space="preserve">DC and power electronics, or we’re focused more on operations and planning, some of the actual processes and the tools that go into those, working directly with utilities, or working with regulators, transmission operators to understand the impacts of different markets and policies. </w:t>
      </w:r>
    </w:p>
    <w:p w14:paraId="0288D86F" w14:textId="77777777"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56E3D511" w14:textId="77777777"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00:19:06</w:t>
      </w:r>
      <w:r>
        <w:rPr>
          <w:rFonts w:ascii="Courier New" w:hAnsi="Courier New" w:cs="Courier New"/>
          <w:bCs/>
          <w:sz w:val="24"/>
          <w:szCs w:val="24"/>
        </w:rPr>
        <w:tab/>
        <w:t xml:space="preserve">All of those are elements that need to be optimized differently when we look at a grid that is going to look substantially different from the one that we have today or at least has elements that function quite differently. </w:t>
      </w:r>
    </w:p>
    <w:p w14:paraId="7D71D699" w14:textId="77777777"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1342B23B" w14:textId="60278E09"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00:19:18</w:t>
      </w:r>
      <w:r>
        <w:rPr>
          <w:rFonts w:ascii="Courier New" w:hAnsi="Courier New" w:cs="Courier New"/>
          <w:bCs/>
          <w:sz w:val="24"/>
          <w:szCs w:val="24"/>
        </w:rPr>
        <w:tab/>
        <w:t xml:space="preserve">So, last slide, just points of contact. Recognizing that </w:t>
      </w:r>
      <w:r w:rsidR="00CD4116">
        <w:rPr>
          <w:rFonts w:ascii="Courier New" w:hAnsi="Courier New" w:cs="Courier New"/>
          <w:bCs/>
          <w:sz w:val="24"/>
          <w:szCs w:val="24"/>
        </w:rPr>
        <w:t>the</w:t>
      </w:r>
      <w:r>
        <w:rPr>
          <w:rFonts w:ascii="Courier New" w:hAnsi="Courier New" w:cs="Courier New"/>
          <w:bCs/>
          <w:sz w:val="24"/>
          <w:szCs w:val="24"/>
        </w:rPr>
        <w:t xml:space="preserve"> work you see here that I’ve talked about, the work that you will hear Michelle talk about, you’ll hear Michael talk about later today, this was all done in deep partnership across the department. Michelle’s team leads transmission, Michael’s team leads the grid research, my team leads the renewables research, but a lot of the key work today really cuts at the intersection of all of those</w:t>
      </w:r>
      <w:r w:rsidR="00B83278">
        <w:rPr>
          <w:rFonts w:ascii="Courier New" w:hAnsi="Courier New" w:cs="Courier New"/>
          <w:bCs/>
          <w:sz w:val="24"/>
          <w:szCs w:val="24"/>
        </w:rPr>
        <w:t>,</w:t>
      </w:r>
      <w:r>
        <w:rPr>
          <w:rFonts w:ascii="Courier New" w:hAnsi="Courier New" w:cs="Courier New"/>
          <w:bCs/>
          <w:sz w:val="24"/>
          <w:szCs w:val="24"/>
        </w:rPr>
        <w:t xml:space="preserve"> and we work </w:t>
      </w:r>
      <w:proofErr w:type="gramStart"/>
      <w:r>
        <w:rPr>
          <w:rFonts w:ascii="Courier New" w:hAnsi="Courier New" w:cs="Courier New"/>
          <w:bCs/>
          <w:sz w:val="24"/>
          <w:szCs w:val="24"/>
        </w:rPr>
        <w:t>really closely</w:t>
      </w:r>
      <w:proofErr w:type="gramEnd"/>
      <w:r>
        <w:rPr>
          <w:rFonts w:ascii="Courier New" w:hAnsi="Courier New" w:cs="Courier New"/>
          <w:bCs/>
          <w:sz w:val="24"/>
          <w:szCs w:val="24"/>
        </w:rPr>
        <w:t xml:space="preserve"> together to make sure that it gets done effectively. </w:t>
      </w:r>
    </w:p>
    <w:p w14:paraId="00BC44A6" w14:textId="77777777"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51A24528" w14:textId="6880DC37"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00:19:46</w:t>
      </w:r>
      <w:r>
        <w:rPr>
          <w:rFonts w:ascii="Courier New" w:hAnsi="Courier New" w:cs="Courier New"/>
          <w:bCs/>
          <w:sz w:val="24"/>
          <w:szCs w:val="24"/>
        </w:rPr>
        <w:tab/>
        <w:t xml:space="preserve">And to partner with many, many hopefully of you that are on the line today from the private sector, from civil society, from research institutions as well. Without you doing that work, none of this </w:t>
      </w:r>
      <w:proofErr w:type="gramStart"/>
      <w:r>
        <w:rPr>
          <w:rFonts w:ascii="Courier New" w:hAnsi="Courier New" w:cs="Courier New"/>
          <w:bCs/>
          <w:sz w:val="24"/>
          <w:szCs w:val="24"/>
        </w:rPr>
        <w:t>actually gets</w:t>
      </w:r>
      <w:proofErr w:type="gramEnd"/>
      <w:r>
        <w:rPr>
          <w:rFonts w:ascii="Courier New" w:hAnsi="Courier New" w:cs="Courier New"/>
          <w:bCs/>
          <w:sz w:val="24"/>
          <w:szCs w:val="24"/>
        </w:rPr>
        <w:t xml:space="preserve"> done. So, thanks again for the invitation today. I’m really looking forward to the rest of the </w:t>
      </w:r>
      <w:r>
        <w:rPr>
          <w:rFonts w:ascii="Courier New" w:hAnsi="Courier New" w:cs="Courier New"/>
          <w:bCs/>
          <w:sz w:val="24"/>
          <w:szCs w:val="24"/>
        </w:rPr>
        <w:lastRenderedPageBreak/>
        <w:t>conversation. And here you’ll see the key contact points within EERE. Feel free to reach out to any of us at any point if you have questions. We’re happy to make sure that we put you in touch with the right people to answer them. So, thank you.</w:t>
      </w:r>
    </w:p>
    <w:p w14:paraId="5943F9DB" w14:textId="77777777"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1FD52233" w14:textId="328D07DE" w:rsidR="00C63882" w:rsidRDefault="00C6388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00:20:18</w:t>
      </w:r>
      <w:r>
        <w:rPr>
          <w:rFonts w:ascii="Courier New" w:hAnsi="Courier New" w:cs="Courier New"/>
          <w:bCs/>
          <w:sz w:val="24"/>
          <w:szCs w:val="24"/>
        </w:rPr>
        <w:tab/>
        <w:t>MEREDITH:</w:t>
      </w:r>
      <w:r>
        <w:rPr>
          <w:rFonts w:ascii="Courier New" w:hAnsi="Courier New" w:cs="Courier New"/>
          <w:bCs/>
          <w:sz w:val="24"/>
          <w:szCs w:val="24"/>
        </w:rPr>
        <w:tab/>
        <w:t>Alright, thank you, Alejandro. We do have a few questions that people have submitted. Let’s see. The first question here: Transmission takes about five to eight years to build due to permitting, capital, siting</w:t>
      </w:r>
      <w:r w:rsidR="009237F2">
        <w:rPr>
          <w:rFonts w:ascii="Courier New" w:hAnsi="Courier New" w:cs="Courier New"/>
          <w:bCs/>
          <w:sz w:val="24"/>
          <w:szCs w:val="24"/>
        </w:rPr>
        <w:t>, engineering</w:t>
      </w:r>
      <w:r w:rsidR="00C96A0A">
        <w:rPr>
          <w:rFonts w:ascii="Courier New" w:hAnsi="Courier New" w:cs="Courier New"/>
          <w:bCs/>
          <w:sz w:val="24"/>
          <w:szCs w:val="24"/>
        </w:rPr>
        <w:t>—</w:t>
      </w:r>
      <w:r w:rsidR="009237F2">
        <w:rPr>
          <w:rFonts w:ascii="Courier New" w:hAnsi="Courier New" w:cs="Courier New"/>
          <w:bCs/>
          <w:sz w:val="24"/>
          <w:szCs w:val="24"/>
        </w:rPr>
        <w:t>that kind of thing. How is DOE expediting the process by easing red tape measures or enabling interregional planning?</w:t>
      </w:r>
    </w:p>
    <w:p w14:paraId="4E8DB79F"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2DCA3856"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00:20:47</w:t>
      </w:r>
      <w:r>
        <w:rPr>
          <w:rFonts w:ascii="Courier New" w:hAnsi="Courier New" w:cs="Courier New"/>
          <w:bCs/>
          <w:sz w:val="24"/>
          <w:szCs w:val="24"/>
        </w:rPr>
        <w:tab/>
        <w:t>ALEJANDRO:</w:t>
      </w:r>
      <w:r>
        <w:rPr>
          <w:rFonts w:ascii="Courier New" w:hAnsi="Courier New" w:cs="Courier New"/>
          <w:bCs/>
          <w:sz w:val="24"/>
          <w:szCs w:val="24"/>
        </w:rPr>
        <w:tab/>
        <w:t>That is a question that is squarely in Michelle’s group. If she wants me to take a crack at answering it, I’m happy to, but I would certainly defer to her.</w:t>
      </w:r>
    </w:p>
    <w:p w14:paraId="41E01275"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4C30FCD4"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00:21:00</w:t>
      </w:r>
      <w:r>
        <w:rPr>
          <w:rFonts w:ascii="Courier New" w:hAnsi="Courier New" w:cs="Courier New"/>
          <w:bCs/>
          <w:sz w:val="24"/>
          <w:szCs w:val="24"/>
        </w:rPr>
        <w:tab/>
        <w:t>MEREDITH:</w:t>
      </w:r>
      <w:r>
        <w:rPr>
          <w:rFonts w:ascii="Courier New" w:hAnsi="Courier New" w:cs="Courier New"/>
          <w:bCs/>
          <w:sz w:val="24"/>
          <w:szCs w:val="24"/>
        </w:rPr>
        <w:tab/>
        <w:t xml:space="preserve">Let’s see here. There’s Michelle. </w:t>
      </w:r>
    </w:p>
    <w:p w14:paraId="0E602131"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18E615EB"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00:21:04</w:t>
      </w:r>
      <w:r>
        <w:rPr>
          <w:rFonts w:ascii="Courier New" w:hAnsi="Courier New" w:cs="Courier New"/>
          <w:bCs/>
          <w:sz w:val="24"/>
          <w:szCs w:val="24"/>
        </w:rPr>
        <w:tab/>
        <w:t>MICHELLE:</w:t>
      </w:r>
      <w:r>
        <w:rPr>
          <w:rFonts w:ascii="Courier New" w:hAnsi="Courier New" w:cs="Courier New"/>
          <w:bCs/>
          <w:sz w:val="24"/>
          <w:szCs w:val="24"/>
        </w:rPr>
        <w:tab/>
        <w:t xml:space="preserve">Hi. I was chuckling there, Alejandro, to see what you would answer. So, I’m going to answer this a little bit differently just because of the wording and that stuff. So, the environmental review </w:t>
      </w:r>
      <w:r>
        <w:rPr>
          <w:rFonts w:ascii="Courier New" w:hAnsi="Courier New" w:cs="Courier New"/>
          <w:bCs/>
          <w:sz w:val="24"/>
          <w:szCs w:val="24"/>
        </w:rPr>
        <w:lastRenderedPageBreak/>
        <w:t xml:space="preserve">is necessary and making sure we’re electrically viable, environmentally sound, and everything. So, I think what we do is make sure the processes are as efficient as possible. </w:t>
      </w:r>
    </w:p>
    <w:p w14:paraId="4DE385ED"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2C95BFB9"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00:21:29</w:t>
      </w:r>
      <w:r>
        <w:rPr>
          <w:rFonts w:ascii="Courier New" w:hAnsi="Courier New" w:cs="Courier New"/>
          <w:bCs/>
          <w:sz w:val="24"/>
          <w:szCs w:val="24"/>
        </w:rPr>
        <w:tab/>
        <w:t>And some of the things we’re doing at DOE is setting up kind of partnerships with our other federal agencies, looking at our processes, looking at the review processes, and making sure that we can make them as efficient as possible. So, I’d say it’s not going to magically go away because there is, you need to do these reviews, but I do acknowledge though that making sure that, as you go through each of the federal entities, that we actually look at things and make sure it is efficient, is the part that we are doing our job to make sure our processes match up on the federal side to make it as easy as possible.</w:t>
      </w:r>
    </w:p>
    <w:p w14:paraId="07E8E1E5"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p>
    <w:p w14:paraId="0C2EBED3" w14:textId="77777777" w:rsidR="009237F2" w:rsidRDefault="009237F2"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00:22:16</w:t>
      </w:r>
      <w:r>
        <w:rPr>
          <w:rFonts w:ascii="Courier New" w:hAnsi="Courier New" w:cs="Courier New"/>
          <w:bCs/>
          <w:sz w:val="24"/>
          <w:szCs w:val="24"/>
        </w:rPr>
        <w:tab/>
        <w:t>MEREDITH:</w:t>
      </w:r>
      <w:r>
        <w:rPr>
          <w:rFonts w:ascii="Courier New" w:hAnsi="Courier New" w:cs="Courier New"/>
          <w:bCs/>
          <w:sz w:val="24"/>
          <w:szCs w:val="24"/>
        </w:rPr>
        <w:tab/>
        <w:t xml:space="preserve">Very good. Another question </w:t>
      </w:r>
      <w:r w:rsidR="0041100E">
        <w:rPr>
          <w:rFonts w:ascii="Courier New" w:hAnsi="Courier New" w:cs="Courier New"/>
          <w:bCs/>
          <w:sz w:val="24"/>
          <w:szCs w:val="24"/>
        </w:rPr>
        <w:t>here. How does DOE examine the environmental impact on land needed for things like solar installations?</w:t>
      </w:r>
    </w:p>
    <w:p w14:paraId="785B53B4" w14:textId="77777777" w:rsidR="0041100E" w:rsidRDefault="0041100E" w:rsidP="008B34BD">
      <w:pPr>
        <w:autoSpaceDE w:val="0"/>
        <w:autoSpaceDN w:val="0"/>
        <w:adjustRightInd w:val="0"/>
        <w:spacing w:after="0" w:line="500" w:lineRule="atLeast"/>
        <w:ind w:left="864" w:right="720" w:hanging="1872"/>
        <w:rPr>
          <w:rFonts w:ascii="Courier New" w:hAnsi="Courier New" w:cs="Courier New"/>
          <w:bCs/>
          <w:sz w:val="24"/>
          <w:szCs w:val="24"/>
        </w:rPr>
      </w:pPr>
    </w:p>
    <w:p w14:paraId="62A7234A" w14:textId="77777777" w:rsidR="0041100E" w:rsidRDefault="0041100E"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00:22:30</w:t>
      </w:r>
      <w:r>
        <w:rPr>
          <w:rFonts w:ascii="Courier New" w:hAnsi="Courier New" w:cs="Courier New"/>
          <w:bCs/>
          <w:sz w:val="24"/>
          <w:szCs w:val="24"/>
        </w:rPr>
        <w:tab/>
        <w:t>ALEJANDRO:</w:t>
      </w:r>
      <w:r>
        <w:rPr>
          <w:rFonts w:ascii="Courier New" w:hAnsi="Courier New" w:cs="Courier New"/>
          <w:bCs/>
          <w:sz w:val="24"/>
          <w:szCs w:val="24"/>
        </w:rPr>
        <w:tab/>
        <w:t xml:space="preserve">That’s squarely in mine. It has traditionally been a very big part of our wind program where some of the environmental impacts and </w:t>
      </w:r>
      <w:r>
        <w:rPr>
          <w:rFonts w:ascii="Courier New" w:hAnsi="Courier New" w:cs="Courier New"/>
          <w:bCs/>
          <w:sz w:val="24"/>
          <w:szCs w:val="24"/>
        </w:rPr>
        <w:lastRenderedPageBreak/>
        <w:t xml:space="preserve">tradeoffs they’ve been long known and certainly the research needs around them have been quite clear. Solar, we’re starting to build that up more. I think what we see on the solar side is that a lot more of the impacts are cumulative. </w:t>
      </w:r>
    </w:p>
    <w:p w14:paraId="4101B44F" w14:textId="77777777" w:rsidR="0041100E" w:rsidRDefault="0041100E" w:rsidP="008B34BD">
      <w:pPr>
        <w:autoSpaceDE w:val="0"/>
        <w:autoSpaceDN w:val="0"/>
        <w:adjustRightInd w:val="0"/>
        <w:spacing w:after="0" w:line="500" w:lineRule="atLeast"/>
        <w:ind w:left="864" w:right="720" w:hanging="1872"/>
        <w:rPr>
          <w:rFonts w:ascii="Courier New" w:hAnsi="Courier New" w:cs="Courier New"/>
          <w:bCs/>
          <w:sz w:val="24"/>
          <w:szCs w:val="24"/>
        </w:rPr>
      </w:pPr>
    </w:p>
    <w:p w14:paraId="796F2026" w14:textId="677399FA" w:rsidR="0041100E" w:rsidRDefault="0041100E"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00:22:56</w:t>
      </w:r>
      <w:r>
        <w:rPr>
          <w:rFonts w:ascii="Courier New" w:hAnsi="Courier New" w:cs="Courier New"/>
          <w:bCs/>
          <w:sz w:val="24"/>
          <w:szCs w:val="24"/>
        </w:rPr>
        <w:tab/>
        <w:t>And so</w:t>
      </w:r>
      <w:r w:rsidR="00721562">
        <w:rPr>
          <w:rFonts w:ascii="Courier New" w:hAnsi="Courier New" w:cs="Courier New"/>
          <w:bCs/>
          <w:sz w:val="24"/>
          <w:szCs w:val="24"/>
        </w:rPr>
        <w:t>,</w:t>
      </w:r>
      <w:r>
        <w:rPr>
          <w:rFonts w:ascii="Courier New" w:hAnsi="Courier New" w:cs="Courier New"/>
          <w:bCs/>
          <w:sz w:val="24"/>
          <w:szCs w:val="24"/>
        </w:rPr>
        <w:t xml:space="preserve"> being able to both develop the science, further the science around that, understanding the translation of different configurations, how they interact with different habitats and species at different scales, a lot is yet to be known. But then being able to translate that information to the people who </w:t>
      </w:r>
      <w:proofErr w:type="gramStart"/>
      <w:r>
        <w:rPr>
          <w:rFonts w:ascii="Courier New" w:hAnsi="Courier New" w:cs="Courier New"/>
          <w:bCs/>
          <w:sz w:val="24"/>
          <w:szCs w:val="24"/>
        </w:rPr>
        <w:t>actually need</w:t>
      </w:r>
      <w:proofErr w:type="gramEnd"/>
      <w:r>
        <w:rPr>
          <w:rFonts w:ascii="Courier New" w:hAnsi="Courier New" w:cs="Courier New"/>
          <w:bCs/>
          <w:sz w:val="24"/>
          <w:szCs w:val="24"/>
        </w:rPr>
        <w:t xml:space="preserve"> it to make decisions, whether communities or the various state and federal regulatory agencies, is sort of the second step there.</w:t>
      </w:r>
    </w:p>
    <w:p w14:paraId="37314FC3" w14:textId="77777777" w:rsidR="0041100E" w:rsidRDefault="0041100E" w:rsidP="008B34BD">
      <w:pPr>
        <w:autoSpaceDE w:val="0"/>
        <w:autoSpaceDN w:val="0"/>
        <w:adjustRightInd w:val="0"/>
        <w:spacing w:after="0" w:line="500" w:lineRule="atLeast"/>
        <w:ind w:left="864" w:right="720" w:hanging="1872"/>
        <w:rPr>
          <w:rFonts w:ascii="Courier New" w:hAnsi="Courier New" w:cs="Courier New"/>
          <w:bCs/>
          <w:sz w:val="24"/>
          <w:szCs w:val="24"/>
        </w:rPr>
      </w:pPr>
    </w:p>
    <w:p w14:paraId="79CDAC5A" w14:textId="77777777" w:rsidR="0041100E" w:rsidRDefault="0041100E"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00:23:24</w:t>
      </w:r>
      <w:r>
        <w:rPr>
          <w:rFonts w:ascii="Courier New" w:hAnsi="Courier New" w:cs="Courier New"/>
          <w:bCs/>
          <w:sz w:val="24"/>
          <w:szCs w:val="24"/>
        </w:rPr>
        <w:tab/>
        <w:t xml:space="preserve">That’s something we learned really clearly from our experience in both some of the hydropower work that we’ve </w:t>
      </w:r>
      <w:proofErr w:type="gramStart"/>
      <w:r>
        <w:rPr>
          <w:rFonts w:ascii="Courier New" w:hAnsi="Courier New" w:cs="Courier New"/>
          <w:bCs/>
          <w:sz w:val="24"/>
          <w:szCs w:val="24"/>
        </w:rPr>
        <w:t>done</w:t>
      </w:r>
      <w:proofErr w:type="gramEnd"/>
      <w:r>
        <w:rPr>
          <w:rFonts w:ascii="Courier New" w:hAnsi="Courier New" w:cs="Courier New"/>
          <w:bCs/>
          <w:sz w:val="24"/>
          <w:szCs w:val="24"/>
        </w:rPr>
        <w:t xml:space="preserve"> and wind is that there are two steps. One is really ensuring that we have the best information possible. The second is then ensuring and proactively making sure that that reaches the people who need it for their decisions in a very clear, usable way. </w:t>
      </w:r>
    </w:p>
    <w:p w14:paraId="6259E198" w14:textId="77777777" w:rsidR="0041100E" w:rsidRDefault="0041100E" w:rsidP="008B34BD">
      <w:pPr>
        <w:autoSpaceDE w:val="0"/>
        <w:autoSpaceDN w:val="0"/>
        <w:adjustRightInd w:val="0"/>
        <w:spacing w:after="0" w:line="500" w:lineRule="atLeast"/>
        <w:ind w:left="864" w:right="720" w:hanging="1872"/>
        <w:rPr>
          <w:rFonts w:ascii="Courier New" w:hAnsi="Courier New" w:cs="Courier New"/>
          <w:bCs/>
          <w:sz w:val="24"/>
          <w:szCs w:val="24"/>
        </w:rPr>
      </w:pPr>
    </w:p>
    <w:p w14:paraId="7BBD3205" w14:textId="28DD45FB" w:rsidR="00A27B23" w:rsidRDefault="0041100E"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00:23:46</w:t>
      </w:r>
      <w:r>
        <w:rPr>
          <w:rFonts w:ascii="Courier New" w:hAnsi="Courier New" w:cs="Courier New"/>
          <w:bCs/>
          <w:sz w:val="24"/>
          <w:szCs w:val="24"/>
        </w:rPr>
        <w:tab/>
      </w:r>
    </w:p>
    <w:p w14:paraId="2434E500" w14:textId="4BD2680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00:25:04</w:t>
      </w:r>
      <w:r>
        <w:rPr>
          <w:rFonts w:ascii="Courier New" w:hAnsi="Courier New" w:cs="Courier New"/>
          <w:bCs/>
          <w:sz w:val="24"/>
          <w:szCs w:val="24"/>
        </w:rPr>
        <w:tab/>
        <w:t>MEREDITH:</w:t>
      </w:r>
      <w:r>
        <w:rPr>
          <w:rFonts w:ascii="Courier New" w:hAnsi="Courier New" w:cs="Courier New"/>
          <w:bCs/>
          <w:sz w:val="24"/>
          <w:szCs w:val="24"/>
        </w:rPr>
        <w:tab/>
        <w:t>Can you describe what the new green transmission grid will look like? What will it have that today’s grid does not have? I’m especially interested in the physical makeup.</w:t>
      </w:r>
    </w:p>
    <w:p w14:paraId="1C41FC28" w14:textId="7777777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p>
    <w:p w14:paraId="2A734520" w14:textId="3036CD23"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00:25:21</w:t>
      </w:r>
      <w:r>
        <w:rPr>
          <w:rFonts w:ascii="Courier New" w:hAnsi="Courier New" w:cs="Courier New"/>
          <w:bCs/>
          <w:sz w:val="24"/>
          <w:szCs w:val="24"/>
        </w:rPr>
        <w:tab/>
        <w:t>ALEJANDRO:</w:t>
      </w:r>
      <w:r>
        <w:rPr>
          <w:rFonts w:ascii="Courier New" w:hAnsi="Courier New" w:cs="Courier New"/>
          <w:bCs/>
          <w:sz w:val="24"/>
          <w:szCs w:val="24"/>
        </w:rPr>
        <w:tab/>
        <w:t>Again, I would defer more to Michelle for that. I’d simply say I think it does</w:t>
      </w:r>
      <w:r w:rsidR="00721562">
        <w:rPr>
          <w:rFonts w:ascii="Courier New" w:hAnsi="Courier New" w:cs="Courier New"/>
          <w:bCs/>
          <w:sz w:val="24"/>
          <w:szCs w:val="24"/>
        </w:rPr>
        <w:t>–c</w:t>
      </w:r>
      <w:r>
        <w:rPr>
          <w:rFonts w:ascii="Courier New" w:hAnsi="Courier New" w:cs="Courier New"/>
          <w:bCs/>
          <w:sz w:val="24"/>
          <w:szCs w:val="24"/>
        </w:rPr>
        <w:t xml:space="preserve">ertainly expanding transmission is one of the most affordable ways to get to the level of decarbonization of the power grid that we’re talking about from a generation side. It effectively makes the numbers that we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reach, the capacity numbers for new wind and solar go considerably down. And that economic tradeoff is one from an economic perspective</w:t>
      </w:r>
      <w:r w:rsidR="00721562">
        <w:rPr>
          <w:rFonts w:ascii="Courier New" w:hAnsi="Courier New" w:cs="Courier New"/>
          <w:bCs/>
          <w:sz w:val="24"/>
          <w:szCs w:val="24"/>
        </w:rPr>
        <w:t>,</w:t>
      </w:r>
      <w:r>
        <w:rPr>
          <w:rFonts w:ascii="Courier New" w:hAnsi="Courier New" w:cs="Courier New"/>
          <w:bCs/>
          <w:sz w:val="24"/>
          <w:szCs w:val="24"/>
        </w:rPr>
        <w:t xml:space="preserve"> that is, from the modeling we’re seeing, is a very good one. It’s a very economic one.</w:t>
      </w:r>
    </w:p>
    <w:p w14:paraId="232FB81D" w14:textId="7777777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p>
    <w:p w14:paraId="78B7020E" w14:textId="7777777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00:25:57</w:t>
      </w:r>
      <w:r>
        <w:rPr>
          <w:rFonts w:ascii="Courier New" w:hAnsi="Courier New" w:cs="Courier New"/>
          <w:bCs/>
          <w:sz w:val="24"/>
          <w:szCs w:val="24"/>
        </w:rPr>
        <w:tab/>
        <w:t>That’s maybe not as precise a technical answer as to what features the new transmission would have, but for that I would defer to Michelle.</w:t>
      </w:r>
    </w:p>
    <w:p w14:paraId="1FD6C4E8" w14:textId="7777777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p>
    <w:p w14:paraId="0D4CA877" w14:textId="74515FEE"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00:26:04</w:t>
      </w:r>
      <w:r>
        <w:rPr>
          <w:rFonts w:ascii="Courier New" w:hAnsi="Courier New" w:cs="Courier New"/>
          <w:bCs/>
          <w:sz w:val="24"/>
          <w:szCs w:val="24"/>
        </w:rPr>
        <w:tab/>
        <w:t>MEREDITH:</w:t>
      </w:r>
      <w:r>
        <w:rPr>
          <w:rFonts w:ascii="Courier New" w:hAnsi="Courier New" w:cs="Courier New"/>
          <w:bCs/>
          <w:sz w:val="24"/>
          <w:szCs w:val="24"/>
        </w:rPr>
        <w:tab/>
        <w:t xml:space="preserve">Okay, very good. Alright, well we have come to the end of our time </w:t>
      </w:r>
      <w:r w:rsidR="008C764E">
        <w:rPr>
          <w:rFonts w:ascii="Courier New" w:hAnsi="Courier New" w:cs="Courier New"/>
          <w:bCs/>
          <w:sz w:val="24"/>
          <w:szCs w:val="24"/>
        </w:rPr>
        <w:t xml:space="preserve">here </w:t>
      </w:r>
      <w:r>
        <w:rPr>
          <w:rFonts w:ascii="Courier New" w:hAnsi="Courier New" w:cs="Courier New"/>
          <w:bCs/>
          <w:sz w:val="24"/>
          <w:szCs w:val="24"/>
        </w:rPr>
        <w:t xml:space="preserve">with Alejandro. We will try to get back to some more questions a little </w:t>
      </w:r>
      <w:r>
        <w:rPr>
          <w:rFonts w:ascii="Courier New" w:hAnsi="Courier New" w:cs="Courier New"/>
          <w:bCs/>
          <w:sz w:val="24"/>
          <w:szCs w:val="24"/>
        </w:rPr>
        <w:lastRenderedPageBreak/>
        <w:t xml:space="preserve">bit later. So, thank you, Alejandro, so much for joining us. </w:t>
      </w:r>
    </w:p>
    <w:p w14:paraId="50E788D7" w14:textId="7777777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p>
    <w:p w14:paraId="5D796F01" w14:textId="7777777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00:26:16</w:t>
      </w:r>
      <w:r>
        <w:rPr>
          <w:rFonts w:ascii="Courier New" w:hAnsi="Courier New" w:cs="Courier New"/>
          <w:bCs/>
          <w:sz w:val="24"/>
          <w:szCs w:val="24"/>
        </w:rPr>
        <w:tab/>
        <w:t>ALEJANDRO:</w:t>
      </w:r>
      <w:r>
        <w:rPr>
          <w:rFonts w:ascii="Courier New" w:hAnsi="Courier New" w:cs="Courier New"/>
          <w:bCs/>
          <w:sz w:val="24"/>
          <w:szCs w:val="24"/>
        </w:rPr>
        <w:tab/>
        <w:t>Thank you.</w:t>
      </w:r>
    </w:p>
    <w:p w14:paraId="16A45D78" w14:textId="7777777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p>
    <w:p w14:paraId="3AA291D8" w14:textId="77777777" w:rsidR="00A27B23" w:rsidRDefault="00A27B23"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00:26:18</w:t>
      </w:r>
      <w:r>
        <w:rPr>
          <w:rFonts w:ascii="Courier New" w:hAnsi="Courier New" w:cs="Courier New"/>
          <w:bCs/>
          <w:sz w:val="24"/>
          <w:szCs w:val="24"/>
        </w:rPr>
        <w:tab/>
        <w:t>MEREDITH:</w:t>
      </w:r>
      <w:r>
        <w:rPr>
          <w:rFonts w:ascii="Courier New" w:hAnsi="Courier New" w:cs="Courier New"/>
          <w:bCs/>
          <w:sz w:val="24"/>
          <w:szCs w:val="24"/>
        </w:rPr>
        <w:tab/>
        <w:t xml:space="preserve">Our next speaker is Jigar Shah. He is the Director of the Loan Program Office at the Department of Energy, also known as LPO. </w:t>
      </w:r>
      <w:r w:rsidR="00A14AEE">
        <w:rPr>
          <w:rFonts w:ascii="Courier New" w:hAnsi="Courier New" w:cs="Courier New"/>
          <w:bCs/>
          <w:sz w:val="24"/>
          <w:szCs w:val="24"/>
        </w:rPr>
        <w:t>So please join me in welcoming Jigar.</w:t>
      </w:r>
    </w:p>
    <w:p w14:paraId="00A8FA55" w14:textId="77777777" w:rsidR="00A14AEE" w:rsidRDefault="00A14AEE" w:rsidP="008B34BD">
      <w:pPr>
        <w:autoSpaceDE w:val="0"/>
        <w:autoSpaceDN w:val="0"/>
        <w:adjustRightInd w:val="0"/>
        <w:spacing w:after="0" w:line="500" w:lineRule="atLeast"/>
        <w:ind w:left="864" w:right="720" w:hanging="1872"/>
        <w:rPr>
          <w:rFonts w:ascii="Courier New" w:hAnsi="Courier New" w:cs="Courier New"/>
          <w:bCs/>
          <w:sz w:val="24"/>
          <w:szCs w:val="24"/>
        </w:rPr>
      </w:pPr>
    </w:p>
    <w:p w14:paraId="6D983D7B" w14:textId="37AF18C5" w:rsidR="00A14AEE" w:rsidRDefault="00A14AEE" w:rsidP="008B34B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00:26:38</w:t>
      </w:r>
      <w:r>
        <w:rPr>
          <w:rFonts w:ascii="Courier New" w:hAnsi="Courier New" w:cs="Courier New"/>
          <w:bCs/>
          <w:sz w:val="24"/>
          <w:szCs w:val="24"/>
        </w:rPr>
        <w:tab/>
        <w:t>JIGAR:</w:t>
      </w:r>
      <w:r>
        <w:rPr>
          <w:rFonts w:ascii="Courier New" w:hAnsi="Courier New" w:cs="Courier New"/>
          <w:bCs/>
          <w:sz w:val="24"/>
          <w:szCs w:val="24"/>
        </w:rPr>
        <w:tab/>
        <w:t xml:space="preserve">Thank you very much for having me. The goal of my presentation is really to talk through with you some of the nuances of how the </w:t>
      </w:r>
      <w:r w:rsidR="00D05FF2">
        <w:rPr>
          <w:rFonts w:ascii="Courier New" w:hAnsi="Courier New" w:cs="Courier New"/>
          <w:bCs/>
          <w:sz w:val="24"/>
          <w:szCs w:val="24"/>
        </w:rPr>
        <w:t>Loan Programs</w:t>
      </w:r>
      <w:r>
        <w:rPr>
          <w:rFonts w:ascii="Courier New" w:hAnsi="Courier New" w:cs="Courier New"/>
          <w:bCs/>
          <w:sz w:val="24"/>
          <w:szCs w:val="24"/>
        </w:rPr>
        <w:t xml:space="preserve"> Office works and how it </w:t>
      </w:r>
      <w:proofErr w:type="gramStart"/>
      <w:r>
        <w:rPr>
          <w:rFonts w:ascii="Courier New" w:hAnsi="Courier New" w:cs="Courier New"/>
          <w:bCs/>
          <w:sz w:val="24"/>
          <w:szCs w:val="24"/>
        </w:rPr>
        <w:t>actually helps</w:t>
      </w:r>
      <w:proofErr w:type="gramEnd"/>
      <w:r>
        <w:rPr>
          <w:rFonts w:ascii="Courier New" w:hAnsi="Courier New" w:cs="Courier New"/>
          <w:bCs/>
          <w:sz w:val="24"/>
          <w:szCs w:val="24"/>
        </w:rPr>
        <w:t xml:space="preserve"> to facilitate the transmission. I think that what you’re hearing from many of my colleagues here at the Department of Energy is that transmission is a huge priority for the Department of Energy and the U.S. </w:t>
      </w:r>
      <w:proofErr w:type="gramStart"/>
      <w:r>
        <w:rPr>
          <w:rFonts w:ascii="Courier New" w:hAnsi="Courier New" w:cs="Courier New"/>
          <w:bCs/>
          <w:sz w:val="24"/>
          <w:szCs w:val="24"/>
        </w:rPr>
        <w:t>government as a whole, but</w:t>
      </w:r>
      <w:proofErr w:type="gramEnd"/>
      <w:r>
        <w:rPr>
          <w:rFonts w:ascii="Courier New" w:hAnsi="Courier New" w:cs="Courier New"/>
          <w:bCs/>
          <w:sz w:val="24"/>
          <w:szCs w:val="24"/>
        </w:rPr>
        <w:t xml:space="preserve"> the nuances here really matter</w:t>
      </w:r>
      <w:r w:rsidR="00111BF3">
        <w:rPr>
          <w:rFonts w:ascii="Courier New" w:hAnsi="Courier New" w:cs="Courier New"/>
          <w:bCs/>
          <w:sz w:val="24"/>
          <w:szCs w:val="24"/>
        </w:rPr>
        <w:t>,</w:t>
      </w:r>
      <w:r>
        <w:rPr>
          <w:rFonts w:ascii="Courier New" w:hAnsi="Courier New" w:cs="Courier New"/>
          <w:bCs/>
          <w:sz w:val="24"/>
          <w:szCs w:val="24"/>
        </w:rPr>
        <w:t xml:space="preserve"> and those nuances are actually holding up projects from moving more quickly.</w:t>
      </w:r>
    </w:p>
    <w:p w14:paraId="047B9724" w14:textId="77777777" w:rsidR="00A14AEE" w:rsidRDefault="00A14AEE" w:rsidP="008B34BD">
      <w:pPr>
        <w:autoSpaceDE w:val="0"/>
        <w:autoSpaceDN w:val="0"/>
        <w:adjustRightInd w:val="0"/>
        <w:spacing w:after="0" w:line="500" w:lineRule="atLeast"/>
        <w:ind w:left="864" w:right="720" w:hanging="1872"/>
        <w:rPr>
          <w:rFonts w:ascii="Courier New" w:hAnsi="Courier New" w:cs="Courier New"/>
          <w:bCs/>
          <w:sz w:val="24"/>
          <w:szCs w:val="24"/>
        </w:rPr>
      </w:pPr>
    </w:p>
    <w:p w14:paraId="1461FE0C" w14:textId="77777777" w:rsidR="00A14AEE" w:rsidRDefault="00A14AEE"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00:27:19</w:t>
      </w:r>
      <w:r>
        <w:rPr>
          <w:rFonts w:ascii="Courier New" w:hAnsi="Courier New" w:cs="Courier New"/>
          <w:bCs/>
          <w:sz w:val="24"/>
          <w:szCs w:val="24"/>
        </w:rPr>
        <w:tab/>
        <w:t xml:space="preserve">So, I think at the core of the </w:t>
      </w:r>
      <w:r w:rsidR="00D05FF2">
        <w:rPr>
          <w:rFonts w:ascii="Courier New" w:hAnsi="Courier New" w:cs="Courier New"/>
          <w:bCs/>
          <w:sz w:val="24"/>
          <w:szCs w:val="24"/>
        </w:rPr>
        <w:t>Loan Programs</w:t>
      </w:r>
      <w:r>
        <w:rPr>
          <w:rFonts w:ascii="Courier New" w:hAnsi="Courier New" w:cs="Courier New"/>
          <w:bCs/>
          <w:sz w:val="24"/>
          <w:szCs w:val="24"/>
        </w:rPr>
        <w:t xml:space="preserve"> Office is we’ve got about $40 billion dollars of resources in loan authority to give to projects. Transmission </w:t>
      </w:r>
      <w:r>
        <w:rPr>
          <w:rFonts w:ascii="Courier New" w:hAnsi="Courier New" w:cs="Courier New"/>
          <w:bCs/>
          <w:sz w:val="24"/>
          <w:szCs w:val="24"/>
        </w:rPr>
        <w:lastRenderedPageBreak/>
        <w:t xml:space="preserve">is generally not hard to finance. So, most transmission lines don’t really need to use our office. The ones that are most in need to use our office are the ones that are the long lines that are the hardest to construct. </w:t>
      </w:r>
    </w:p>
    <w:p w14:paraId="0E5BCE28" w14:textId="77777777" w:rsidR="00A14AEE" w:rsidRDefault="00A14AEE" w:rsidP="00A14AEE">
      <w:pPr>
        <w:autoSpaceDE w:val="0"/>
        <w:autoSpaceDN w:val="0"/>
        <w:adjustRightInd w:val="0"/>
        <w:spacing w:after="0" w:line="500" w:lineRule="atLeast"/>
        <w:ind w:left="864" w:right="720" w:hanging="1872"/>
        <w:rPr>
          <w:rFonts w:ascii="Courier New" w:hAnsi="Courier New" w:cs="Courier New"/>
          <w:bCs/>
          <w:sz w:val="24"/>
          <w:szCs w:val="24"/>
        </w:rPr>
      </w:pPr>
    </w:p>
    <w:p w14:paraId="7300860E" w14:textId="535611EF" w:rsidR="00A14AEE" w:rsidRDefault="00A14AEE"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00:27:45</w:t>
      </w:r>
      <w:r>
        <w:rPr>
          <w:rFonts w:ascii="Courier New" w:hAnsi="Courier New" w:cs="Courier New"/>
          <w:bCs/>
          <w:sz w:val="24"/>
          <w:szCs w:val="24"/>
        </w:rPr>
        <w:tab/>
        <w:t xml:space="preserve">And the reason for that is because most of those lines take, let’s call it, four years to build, and it doesn’t make any sense to sign a power purchase agreement for the generation that’s on one side of the line until the line is probably a year and a half away from getting constructed. </w:t>
      </w:r>
    </w:p>
    <w:p w14:paraId="7623C9C2" w14:textId="77777777" w:rsidR="00A14AEE" w:rsidRDefault="00A14AEE" w:rsidP="00A14AEE">
      <w:pPr>
        <w:autoSpaceDE w:val="0"/>
        <w:autoSpaceDN w:val="0"/>
        <w:adjustRightInd w:val="0"/>
        <w:spacing w:after="0" w:line="500" w:lineRule="atLeast"/>
        <w:ind w:left="864" w:right="720" w:hanging="1872"/>
        <w:rPr>
          <w:rFonts w:ascii="Courier New" w:hAnsi="Courier New" w:cs="Courier New"/>
          <w:bCs/>
          <w:sz w:val="24"/>
          <w:szCs w:val="24"/>
        </w:rPr>
      </w:pPr>
    </w:p>
    <w:p w14:paraId="56000F49" w14:textId="54546CB4" w:rsidR="00A14AEE" w:rsidRDefault="00A14AEE"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00:28:07</w:t>
      </w:r>
      <w:r>
        <w:rPr>
          <w:rFonts w:ascii="Courier New" w:hAnsi="Courier New" w:cs="Courier New"/>
          <w:bCs/>
          <w:sz w:val="24"/>
          <w:szCs w:val="24"/>
        </w:rPr>
        <w:tab/>
        <w:t>So, as a result</w:t>
      </w:r>
      <w:r w:rsidR="00332CBF">
        <w:rPr>
          <w:rFonts w:ascii="Courier New" w:hAnsi="Courier New" w:cs="Courier New"/>
          <w:bCs/>
          <w:sz w:val="24"/>
          <w:szCs w:val="24"/>
        </w:rPr>
        <w:t>,</w:t>
      </w:r>
      <w:r>
        <w:rPr>
          <w:rFonts w:ascii="Courier New" w:hAnsi="Courier New" w:cs="Courier New"/>
          <w:bCs/>
          <w:sz w:val="24"/>
          <w:szCs w:val="24"/>
        </w:rPr>
        <w:t xml:space="preserve"> the banks don’t want to fund the line because they view as not contracted, but I think based on all the great work that we do at the Department of Energy, we all know that it will be contracted once it’s constructed because it’s a main link between very good clean energy resources and the population center that wants the additional electricity. </w:t>
      </w:r>
    </w:p>
    <w:p w14:paraId="5B574E71" w14:textId="77777777" w:rsidR="00A14AEE" w:rsidRDefault="00A14AEE" w:rsidP="00A14AEE">
      <w:pPr>
        <w:autoSpaceDE w:val="0"/>
        <w:autoSpaceDN w:val="0"/>
        <w:adjustRightInd w:val="0"/>
        <w:spacing w:after="0" w:line="500" w:lineRule="atLeast"/>
        <w:ind w:left="864" w:right="720" w:hanging="1872"/>
        <w:rPr>
          <w:rFonts w:ascii="Courier New" w:hAnsi="Courier New" w:cs="Courier New"/>
          <w:bCs/>
          <w:sz w:val="24"/>
          <w:szCs w:val="24"/>
        </w:rPr>
      </w:pPr>
    </w:p>
    <w:p w14:paraId="3F69269C" w14:textId="66242B0E" w:rsidR="00A14AEE" w:rsidRDefault="00A14AEE"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00:28:32</w:t>
      </w:r>
      <w:r>
        <w:rPr>
          <w:rFonts w:ascii="Courier New" w:hAnsi="Courier New" w:cs="Courier New"/>
          <w:bCs/>
          <w:sz w:val="24"/>
          <w:szCs w:val="24"/>
        </w:rPr>
        <w:tab/>
        <w:t xml:space="preserve">And so, that is something the </w:t>
      </w:r>
      <w:r w:rsidR="00D05FF2">
        <w:rPr>
          <w:rFonts w:ascii="Courier New" w:hAnsi="Courier New" w:cs="Courier New"/>
          <w:bCs/>
          <w:sz w:val="24"/>
          <w:szCs w:val="24"/>
        </w:rPr>
        <w:t>Loan Programs</w:t>
      </w:r>
      <w:r>
        <w:rPr>
          <w:rFonts w:ascii="Courier New" w:hAnsi="Courier New" w:cs="Courier New"/>
          <w:bCs/>
          <w:sz w:val="24"/>
          <w:szCs w:val="24"/>
        </w:rPr>
        <w:t xml:space="preserve"> Office can uniquely do. We can use the 10,000 engineers and experts and scientists at our national labs and </w:t>
      </w:r>
      <w:r>
        <w:rPr>
          <w:rFonts w:ascii="Courier New" w:hAnsi="Courier New" w:cs="Courier New"/>
          <w:bCs/>
          <w:sz w:val="24"/>
          <w:szCs w:val="24"/>
        </w:rPr>
        <w:lastRenderedPageBreak/>
        <w:t>within Department of Energy to validate these complex situations. And if we do validate them</w:t>
      </w:r>
      <w:r w:rsidR="00BB6B73">
        <w:rPr>
          <w:rFonts w:ascii="Courier New" w:hAnsi="Courier New" w:cs="Courier New"/>
          <w:bCs/>
          <w:sz w:val="24"/>
          <w:szCs w:val="24"/>
        </w:rPr>
        <w:t>,</w:t>
      </w:r>
      <w:r>
        <w:rPr>
          <w:rFonts w:ascii="Courier New" w:hAnsi="Courier New" w:cs="Courier New"/>
          <w:bCs/>
          <w:sz w:val="24"/>
          <w:szCs w:val="24"/>
        </w:rPr>
        <w:t xml:space="preserve"> then we can provide a loan at very low interest rates, usually approaching 2% for up to 30 years to be able to unlock these projects where </w:t>
      </w:r>
      <w:r w:rsidR="00D05FF2">
        <w:rPr>
          <w:rFonts w:ascii="Courier New" w:hAnsi="Courier New" w:cs="Courier New"/>
          <w:bCs/>
          <w:sz w:val="24"/>
          <w:szCs w:val="24"/>
        </w:rPr>
        <w:t>heretofore they’ve been slowed down because the commercial markets have said that until the lines are fully contracted</w:t>
      </w:r>
      <w:r w:rsidR="00227C66">
        <w:rPr>
          <w:rFonts w:ascii="Courier New" w:hAnsi="Courier New" w:cs="Courier New"/>
          <w:bCs/>
          <w:sz w:val="24"/>
          <w:szCs w:val="24"/>
        </w:rPr>
        <w:t>,</w:t>
      </w:r>
      <w:r w:rsidR="00D05FF2">
        <w:rPr>
          <w:rFonts w:ascii="Courier New" w:hAnsi="Courier New" w:cs="Courier New"/>
          <w:bCs/>
          <w:sz w:val="24"/>
          <w:szCs w:val="24"/>
        </w:rPr>
        <w:t xml:space="preserve"> they’re not going to come in.</w:t>
      </w:r>
    </w:p>
    <w:p w14:paraId="3FFAF52E" w14:textId="77777777"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p>
    <w:p w14:paraId="199CBCA1" w14:textId="6FD6B563"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00:29:13</w:t>
      </w:r>
      <w:r>
        <w:rPr>
          <w:rFonts w:ascii="Courier New" w:hAnsi="Courier New" w:cs="Courier New"/>
          <w:bCs/>
          <w:sz w:val="24"/>
          <w:szCs w:val="24"/>
        </w:rPr>
        <w:tab/>
        <w:t>And so, we have done a lot of great work there. In general, just to zoom out, the Loan Programs Office really helps projects along the bridge to bankability, which is shown here. So, we find that at the Department of Energy</w:t>
      </w:r>
      <w:r w:rsidR="00A479AE">
        <w:rPr>
          <w:rFonts w:ascii="Courier New" w:hAnsi="Courier New" w:cs="Courier New"/>
          <w:bCs/>
          <w:sz w:val="24"/>
          <w:szCs w:val="24"/>
        </w:rPr>
        <w:t>,</w:t>
      </w:r>
      <w:r>
        <w:rPr>
          <w:rFonts w:ascii="Courier New" w:hAnsi="Courier New" w:cs="Courier New"/>
          <w:bCs/>
          <w:sz w:val="24"/>
          <w:szCs w:val="24"/>
        </w:rPr>
        <w:t xml:space="preserve"> there’s just a huge number of proven innovative technology that is not deployed at scale. And usually</w:t>
      </w:r>
      <w:r w:rsidR="00F16D0E">
        <w:rPr>
          <w:rFonts w:ascii="Courier New" w:hAnsi="Courier New" w:cs="Courier New"/>
          <w:bCs/>
          <w:sz w:val="24"/>
          <w:szCs w:val="24"/>
        </w:rPr>
        <w:t>,</w:t>
      </w:r>
      <w:r>
        <w:rPr>
          <w:rFonts w:ascii="Courier New" w:hAnsi="Courier New" w:cs="Courier New"/>
          <w:bCs/>
          <w:sz w:val="24"/>
          <w:szCs w:val="24"/>
        </w:rPr>
        <w:t xml:space="preserve"> there’s a few milestones along the way. </w:t>
      </w:r>
    </w:p>
    <w:p w14:paraId="2CFD3AF1" w14:textId="77777777"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p>
    <w:p w14:paraId="25F72E78" w14:textId="731A11D4" w:rsidR="0040555D"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00:29:40</w:t>
      </w:r>
      <w:r>
        <w:rPr>
          <w:rFonts w:ascii="Courier New" w:hAnsi="Courier New" w:cs="Courier New"/>
          <w:bCs/>
          <w:sz w:val="24"/>
          <w:szCs w:val="24"/>
        </w:rPr>
        <w:tab/>
        <w:t>The first one is the first</w:t>
      </w:r>
      <w:r w:rsidR="0040555D">
        <w:rPr>
          <w:rFonts w:ascii="Courier New" w:hAnsi="Courier New" w:cs="Courier New"/>
          <w:bCs/>
          <w:sz w:val="24"/>
          <w:szCs w:val="24"/>
        </w:rPr>
        <w:t>-</w:t>
      </w:r>
      <w:r>
        <w:rPr>
          <w:rFonts w:ascii="Courier New" w:hAnsi="Courier New" w:cs="Courier New"/>
          <w:bCs/>
          <w:sz w:val="24"/>
          <w:szCs w:val="24"/>
        </w:rPr>
        <w:t>of</w:t>
      </w:r>
      <w:r w:rsidR="0040555D">
        <w:rPr>
          <w:rFonts w:ascii="Courier New" w:hAnsi="Courier New" w:cs="Courier New"/>
          <w:bCs/>
          <w:sz w:val="24"/>
          <w:szCs w:val="24"/>
        </w:rPr>
        <w:t>-</w:t>
      </w:r>
      <w:r>
        <w:rPr>
          <w:rFonts w:ascii="Courier New" w:hAnsi="Courier New" w:cs="Courier New"/>
          <w:bCs/>
          <w:sz w:val="24"/>
          <w:szCs w:val="24"/>
        </w:rPr>
        <w:t>a</w:t>
      </w:r>
      <w:r w:rsidR="0040555D">
        <w:rPr>
          <w:rFonts w:ascii="Courier New" w:hAnsi="Courier New" w:cs="Courier New"/>
          <w:bCs/>
          <w:sz w:val="24"/>
          <w:szCs w:val="24"/>
        </w:rPr>
        <w:t>-</w:t>
      </w:r>
      <w:r>
        <w:rPr>
          <w:rFonts w:ascii="Courier New" w:hAnsi="Courier New" w:cs="Courier New"/>
          <w:bCs/>
          <w:sz w:val="24"/>
          <w:szCs w:val="24"/>
        </w:rPr>
        <w:t>kind deployment</w:t>
      </w:r>
      <w:r w:rsidR="0040555D">
        <w:rPr>
          <w:rFonts w:ascii="Courier New" w:hAnsi="Courier New" w:cs="Courier New"/>
          <w:bCs/>
          <w:sz w:val="24"/>
          <w:szCs w:val="24"/>
        </w:rPr>
        <w:t>,</w:t>
      </w:r>
    </w:p>
    <w:p w14:paraId="09CAE9D9" w14:textId="39A58EA0"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 xml:space="preserve"> </w:t>
      </w:r>
      <w:r w:rsidR="00F16D0E">
        <w:rPr>
          <w:rFonts w:ascii="Courier New" w:hAnsi="Courier New" w:cs="Courier New"/>
          <w:bCs/>
          <w:sz w:val="24"/>
          <w:szCs w:val="24"/>
        </w:rPr>
        <w:tab/>
      </w:r>
      <w:r>
        <w:rPr>
          <w:rFonts w:ascii="Courier New" w:hAnsi="Courier New" w:cs="Courier New"/>
          <w:bCs/>
          <w:sz w:val="24"/>
          <w:szCs w:val="24"/>
        </w:rPr>
        <w:t xml:space="preserve">which requires applied engineering. This is difficult to find. Applied engineering is very difficult because it involves </w:t>
      </w:r>
      <w:proofErr w:type="spellStart"/>
      <w:r>
        <w:rPr>
          <w:rFonts w:ascii="Courier New" w:hAnsi="Courier New" w:cs="Courier New"/>
          <w:bCs/>
          <w:sz w:val="24"/>
          <w:szCs w:val="24"/>
        </w:rPr>
        <w:t>derisking</w:t>
      </w:r>
      <w:proofErr w:type="spellEnd"/>
      <w:r>
        <w:rPr>
          <w:rFonts w:ascii="Courier New" w:hAnsi="Courier New" w:cs="Courier New"/>
          <w:bCs/>
          <w:sz w:val="24"/>
          <w:szCs w:val="24"/>
        </w:rPr>
        <w:t xml:space="preserve"> when a project has never been built before. You see a lot of those resources at places like Bechtel or places like the oil and gas industry. </w:t>
      </w:r>
    </w:p>
    <w:p w14:paraId="4879E972" w14:textId="77777777"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p>
    <w:p w14:paraId="07FD9C6D" w14:textId="77777777"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00:30:04</w:t>
      </w:r>
      <w:r>
        <w:rPr>
          <w:rFonts w:ascii="Courier New" w:hAnsi="Courier New" w:cs="Courier New"/>
          <w:bCs/>
          <w:sz w:val="24"/>
          <w:szCs w:val="24"/>
        </w:rPr>
        <w:tab/>
        <w:t xml:space="preserve">The second milestone is really figuring out how to replicate that first project </w:t>
      </w:r>
      <w:proofErr w:type="gramStart"/>
      <w:r>
        <w:rPr>
          <w:rFonts w:ascii="Courier New" w:hAnsi="Courier New" w:cs="Courier New"/>
          <w:bCs/>
          <w:sz w:val="24"/>
          <w:szCs w:val="24"/>
        </w:rPr>
        <w:t>over and over again</w:t>
      </w:r>
      <w:proofErr w:type="gramEnd"/>
      <w:r>
        <w:rPr>
          <w:rFonts w:ascii="Courier New" w:hAnsi="Courier New" w:cs="Courier New"/>
          <w:bCs/>
          <w:sz w:val="24"/>
          <w:szCs w:val="24"/>
        </w:rPr>
        <w:t xml:space="preserve">. And this is where you’ve got EPC contractors. As it relates to transmission, the United States really doesn’t have experience on installing HVDC lines, for instance. And so, as much as we’ve talked about HVDC lines in other parts of the world, the U.S. has had very limited experience there. </w:t>
      </w:r>
    </w:p>
    <w:p w14:paraId="2766A531" w14:textId="77777777"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p>
    <w:p w14:paraId="27DC06FE" w14:textId="77777777"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00:30:30</w:t>
      </w:r>
      <w:r>
        <w:rPr>
          <w:rFonts w:ascii="Courier New" w:hAnsi="Courier New" w:cs="Courier New"/>
          <w:bCs/>
          <w:sz w:val="24"/>
          <w:szCs w:val="24"/>
        </w:rPr>
        <w:tab/>
        <w:t xml:space="preserve">And so, for most HVDC lines you still view them in milestone one or milestone two, albeit with support from very large companies like General Electric or Siemens. These are still viewed as not fully mature technologies for the contractors here in the United States. </w:t>
      </w:r>
    </w:p>
    <w:p w14:paraId="3F050EF9" w14:textId="77777777"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p>
    <w:p w14:paraId="401C31FC" w14:textId="4A2AD8AB" w:rsidR="00D05FF2" w:rsidRDefault="00D05FF2"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00:30:49</w:t>
      </w:r>
      <w:r>
        <w:rPr>
          <w:rFonts w:ascii="Courier New" w:hAnsi="Courier New" w:cs="Courier New"/>
          <w:bCs/>
          <w:sz w:val="24"/>
          <w:szCs w:val="24"/>
        </w:rPr>
        <w:tab/>
        <w:t xml:space="preserve">The third milestone is </w:t>
      </w:r>
      <w:proofErr w:type="gramStart"/>
      <w:r>
        <w:rPr>
          <w:rFonts w:ascii="Courier New" w:hAnsi="Courier New" w:cs="Courier New"/>
          <w:bCs/>
          <w:sz w:val="24"/>
          <w:szCs w:val="24"/>
        </w:rPr>
        <w:t>really commercial</w:t>
      </w:r>
      <w:proofErr w:type="gramEnd"/>
      <w:r>
        <w:rPr>
          <w:rFonts w:ascii="Courier New" w:hAnsi="Courier New" w:cs="Courier New"/>
          <w:bCs/>
          <w:sz w:val="24"/>
          <w:szCs w:val="24"/>
        </w:rPr>
        <w:t xml:space="preserve"> scale</w:t>
      </w:r>
      <w:r w:rsidR="002B7D22">
        <w:rPr>
          <w:rFonts w:ascii="Courier New" w:hAnsi="Courier New" w:cs="Courier New"/>
          <w:bCs/>
          <w:sz w:val="24"/>
          <w:szCs w:val="24"/>
        </w:rPr>
        <w:t>-</w:t>
      </w:r>
      <w:r>
        <w:rPr>
          <w:rFonts w:ascii="Courier New" w:hAnsi="Courier New" w:cs="Courier New"/>
          <w:bCs/>
          <w:sz w:val="24"/>
          <w:szCs w:val="24"/>
        </w:rPr>
        <w:t>up. And that’s really the learning curve, that’s when you get the establishing demand. You’ve got six cumulative doublings of experience and you get the cost way down, right, and so many folks have heard that in the solar and wind space. In the transmission space</w:t>
      </w:r>
      <w:r w:rsidR="002B7D22">
        <w:rPr>
          <w:rFonts w:ascii="Courier New" w:hAnsi="Courier New" w:cs="Courier New"/>
          <w:bCs/>
          <w:sz w:val="24"/>
          <w:szCs w:val="24"/>
        </w:rPr>
        <w:t>,</w:t>
      </w:r>
      <w:r>
        <w:rPr>
          <w:rFonts w:ascii="Courier New" w:hAnsi="Courier New" w:cs="Courier New"/>
          <w:bCs/>
          <w:sz w:val="24"/>
          <w:szCs w:val="24"/>
        </w:rPr>
        <w:t xml:space="preserve"> there are a lot of technologies around super connecting cable or smart wires or dynamic load </w:t>
      </w:r>
      <w:r>
        <w:rPr>
          <w:rFonts w:ascii="Courier New" w:hAnsi="Courier New" w:cs="Courier New"/>
          <w:bCs/>
          <w:sz w:val="24"/>
          <w:szCs w:val="24"/>
        </w:rPr>
        <w:lastRenderedPageBreak/>
        <w:t xml:space="preserve">ratings or other things that we can </w:t>
      </w:r>
      <w:r w:rsidR="005F367D">
        <w:rPr>
          <w:rFonts w:ascii="Courier New" w:hAnsi="Courier New" w:cs="Courier New"/>
          <w:bCs/>
          <w:sz w:val="24"/>
          <w:szCs w:val="24"/>
        </w:rPr>
        <w:t>fund out of the Loan Programs Office that would dramatically reduce the cost of these technologies as they come to market.</w:t>
      </w:r>
    </w:p>
    <w:p w14:paraId="14B66DFC" w14:textId="77777777" w:rsidR="005F367D" w:rsidRDefault="005F367D" w:rsidP="00A14AEE">
      <w:pPr>
        <w:autoSpaceDE w:val="0"/>
        <w:autoSpaceDN w:val="0"/>
        <w:adjustRightInd w:val="0"/>
        <w:spacing w:after="0" w:line="500" w:lineRule="atLeast"/>
        <w:ind w:left="864" w:right="720" w:hanging="1872"/>
        <w:rPr>
          <w:rFonts w:ascii="Courier New" w:hAnsi="Courier New" w:cs="Courier New"/>
          <w:bCs/>
          <w:sz w:val="24"/>
          <w:szCs w:val="24"/>
        </w:rPr>
      </w:pPr>
    </w:p>
    <w:p w14:paraId="35A6236E" w14:textId="09AF6521" w:rsidR="005F367D" w:rsidRDefault="005F367D" w:rsidP="00A14AE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00:31:21</w:t>
      </w:r>
      <w:r>
        <w:rPr>
          <w:rFonts w:ascii="Courier New" w:hAnsi="Courier New" w:cs="Courier New"/>
          <w:bCs/>
          <w:sz w:val="24"/>
          <w:szCs w:val="24"/>
        </w:rPr>
        <w:tab/>
        <w:t xml:space="preserve">And then the fourth milestone is </w:t>
      </w:r>
      <w:proofErr w:type="gramStart"/>
      <w:r>
        <w:rPr>
          <w:rFonts w:ascii="Courier New" w:hAnsi="Courier New" w:cs="Courier New"/>
          <w:bCs/>
          <w:sz w:val="24"/>
          <w:szCs w:val="24"/>
        </w:rPr>
        <w:t>really commercial</w:t>
      </w:r>
      <w:proofErr w:type="gramEnd"/>
      <w:r>
        <w:rPr>
          <w:rFonts w:ascii="Courier New" w:hAnsi="Courier New" w:cs="Courier New"/>
          <w:bCs/>
          <w:sz w:val="24"/>
          <w:szCs w:val="24"/>
        </w:rPr>
        <w:t xml:space="preserve"> debt market education</w:t>
      </w:r>
      <w:r w:rsidR="0058418D">
        <w:rPr>
          <w:rFonts w:ascii="Courier New" w:hAnsi="Courier New" w:cs="Courier New"/>
          <w:bCs/>
          <w:sz w:val="24"/>
          <w:szCs w:val="24"/>
        </w:rPr>
        <w:t>,</w:t>
      </w:r>
      <w:r>
        <w:rPr>
          <w:rFonts w:ascii="Courier New" w:hAnsi="Courier New" w:cs="Courier New"/>
          <w:bCs/>
          <w:sz w:val="24"/>
          <w:szCs w:val="24"/>
        </w:rPr>
        <w:t xml:space="preserve"> which is really figuring how we take this unique ability that we have to finance merchant deals, and then using the expertise of the Department of Energy, and really get the commercial markets comfortable doing that without us, right. </w:t>
      </w:r>
    </w:p>
    <w:p w14:paraId="41AA065B" w14:textId="77777777" w:rsidR="005F367D" w:rsidRDefault="005F367D" w:rsidP="00A14AEE">
      <w:pPr>
        <w:autoSpaceDE w:val="0"/>
        <w:autoSpaceDN w:val="0"/>
        <w:adjustRightInd w:val="0"/>
        <w:spacing w:after="0" w:line="500" w:lineRule="atLeast"/>
        <w:ind w:left="864" w:right="720" w:hanging="1872"/>
        <w:rPr>
          <w:rFonts w:ascii="Courier New" w:hAnsi="Courier New" w:cs="Courier New"/>
          <w:bCs/>
          <w:sz w:val="24"/>
          <w:szCs w:val="24"/>
        </w:rPr>
      </w:pPr>
    </w:p>
    <w:p w14:paraId="32C2B145" w14:textId="3262C5DE" w:rsidR="005F367D" w:rsidRDefault="005F367D"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00:31:40</w:t>
      </w:r>
      <w:r>
        <w:rPr>
          <w:rFonts w:ascii="Courier New" w:hAnsi="Courier New" w:cs="Courier New"/>
          <w:bCs/>
          <w:sz w:val="24"/>
          <w:szCs w:val="24"/>
        </w:rPr>
        <w:tab/>
        <w:t>The goal here is not to have all of these projects go through the Loan Programs Office</w:t>
      </w:r>
      <w:r w:rsidR="009904D4">
        <w:rPr>
          <w:rFonts w:ascii="Courier New" w:hAnsi="Courier New" w:cs="Courier New"/>
          <w:bCs/>
          <w:sz w:val="24"/>
          <w:szCs w:val="24"/>
        </w:rPr>
        <w:t>;</w:t>
      </w:r>
      <w:r>
        <w:rPr>
          <w:rFonts w:ascii="Courier New" w:hAnsi="Courier New" w:cs="Courier New"/>
          <w:bCs/>
          <w:sz w:val="24"/>
          <w:szCs w:val="24"/>
        </w:rPr>
        <w:t xml:space="preserve"> the goal is for us to be a catalyst, and then to transition the responsibility for the full scale</w:t>
      </w:r>
      <w:r w:rsidR="009904D4">
        <w:rPr>
          <w:rFonts w:ascii="Courier New" w:hAnsi="Courier New" w:cs="Courier New"/>
          <w:bCs/>
          <w:sz w:val="24"/>
          <w:szCs w:val="24"/>
        </w:rPr>
        <w:t>-</w:t>
      </w:r>
      <w:r>
        <w:rPr>
          <w:rFonts w:ascii="Courier New" w:hAnsi="Courier New" w:cs="Courier New"/>
          <w:bCs/>
          <w:sz w:val="24"/>
          <w:szCs w:val="24"/>
        </w:rPr>
        <w:t xml:space="preserve">up to the private markets and achieving full market acceptance, which I think the Loan Programs Office has done very successfully in utilities to scale, solar and wind, EV manufacturing, battery manufacturing, but we now have a number of additional sectors, including transmission, that need this service to get to the next level. With that, I’m happy to take questions. </w:t>
      </w:r>
    </w:p>
    <w:p w14:paraId="7217603B" w14:textId="77777777" w:rsidR="005F367D" w:rsidRDefault="005F367D" w:rsidP="005F367D">
      <w:pPr>
        <w:autoSpaceDE w:val="0"/>
        <w:autoSpaceDN w:val="0"/>
        <w:adjustRightInd w:val="0"/>
        <w:spacing w:after="0" w:line="500" w:lineRule="atLeast"/>
        <w:ind w:left="864" w:right="720" w:hanging="1872"/>
        <w:rPr>
          <w:rFonts w:ascii="Courier New" w:hAnsi="Courier New" w:cs="Courier New"/>
          <w:bCs/>
          <w:sz w:val="24"/>
          <w:szCs w:val="24"/>
        </w:rPr>
      </w:pPr>
    </w:p>
    <w:p w14:paraId="05D3B22C" w14:textId="77777777" w:rsidR="005F367D" w:rsidRDefault="005F367D"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00:32:21</w:t>
      </w:r>
      <w:r>
        <w:rPr>
          <w:rFonts w:ascii="Courier New" w:hAnsi="Courier New" w:cs="Courier New"/>
          <w:bCs/>
          <w:sz w:val="24"/>
          <w:szCs w:val="24"/>
        </w:rPr>
        <w:tab/>
        <w:t>MEREDITH:</w:t>
      </w:r>
      <w:r>
        <w:rPr>
          <w:rFonts w:ascii="Courier New" w:hAnsi="Courier New" w:cs="Courier New"/>
          <w:bCs/>
          <w:sz w:val="24"/>
          <w:szCs w:val="24"/>
        </w:rPr>
        <w:tab/>
        <w:t>Alright, thank you so much.</w:t>
      </w:r>
      <w:r w:rsidR="00FD59FA">
        <w:rPr>
          <w:rFonts w:ascii="Courier New" w:hAnsi="Courier New" w:cs="Courier New"/>
          <w:bCs/>
          <w:sz w:val="24"/>
          <w:szCs w:val="24"/>
        </w:rPr>
        <w:t xml:space="preserve"> So, we have one question. Are Canadian companies able to participate? Will there be a bidding process or supplier registration? And what is the timeline for engagement?</w:t>
      </w:r>
    </w:p>
    <w:p w14:paraId="2566E37B" w14:textId="77777777"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p>
    <w:p w14:paraId="7731A093" w14:textId="77777777"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00:32:35</w:t>
      </w:r>
      <w:r>
        <w:rPr>
          <w:rFonts w:ascii="Courier New" w:hAnsi="Courier New" w:cs="Courier New"/>
          <w:bCs/>
          <w:sz w:val="24"/>
          <w:szCs w:val="24"/>
        </w:rPr>
        <w:tab/>
        <w:t>JIGAR:</w:t>
      </w:r>
      <w:r>
        <w:rPr>
          <w:rFonts w:ascii="Courier New" w:hAnsi="Courier New" w:cs="Courier New"/>
          <w:bCs/>
          <w:sz w:val="24"/>
          <w:szCs w:val="24"/>
        </w:rPr>
        <w:tab/>
        <w:t xml:space="preserve">Yes, great question. So, anyone can apply. So, Canadian companies, Korean companies, Japanese companies. So, the assets themselves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be in the United States. And so, the project </w:t>
      </w:r>
      <w:proofErr w:type="gramStart"/>
      <w:r>
        <w:rPr>
          <w:rFonts w:ascii="Courier New" w:hAnsi="Courier New" w:cs="Courier New"/>
          <w:bCs/>
          <w:sz w:val="24"/>
          <w:szCs w:val="24"/>
        </w:rPr>
        <w:t>has to</w:t>
      </w:r>
      <w:proofErr w:type="gramEnd"/>
      <w:r>
        <w:rPr>
          <w:rFonts w:ascii="Courier New" w:hAnsi="Courier New" w:cs="Courier New"/>
          <w:bCs/>
          <w:sz w:val="24"/>
          <w:szCs w:val="24"/>
        </w:rPr>
        <w:t xml:space="preserve"> be here in the United States. And depending on the different pots of money that you’re using, like for LPO specifically, we require you to pay Davis-Bacon wages, which isn’t a problem in transmission given how specialized that is.</w:t>
      </w:r>
    </w:p>
    <w:p w14:paraId="45EA1EC3" w14:textId="77777777"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p>
    <w:p w14:paraId="41AB0651" w14:textId="4A3255FF"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00:33:10</w:t>
      </w:r>
      <w:r>
        <w:rPr>
          <w:rFonts w:ascii="Courier New" w:hAnsi="Courier New" w:cs="Courier New"/>
          <w:bCs/>
          <w:sz w:val="24"/>
          <w:szCs w:val="24"/>
        </w:rPr>
        <w:tab/>
        <w:t xml:space="preserve">And then depending on whether you’re using money from the IIJA, you have certain buy American provisions and other things that may apply, but the Loan Programs Office doesn’t have those </w:t>
      </w:r>
      <w:proofErr w:type="gramStart"/>
      <w:r>
        <w:rPr>
          <w:rFonts w:ascii="Courier New" w:hAnsi="Courier New" w:cs="Courier New"/>
          <w:bCs/>
          <w:sz w:val="24"/>
          <w:szCs w:val="24"/>
        </w:rPr>
        <w:t>requirements by definition</w:t>
      </w:r>
      <w:proofErr w:type="gramEnd"/>
      <w:r>
        <w:rPr>
          <w:rFonts w:ascii="Courier New" w:hAnsi="Courier New" w:cs="Courier New"/>
          <w:bCs/>
          <w:sz w:val="24"/>
          <w:szCs w:val="24"/>
        </w:rPr>
        <w:t>. It’s really if you’re using other resources within the IIJA that those start to kick in. In terms of time</w:t>
      </w:r>
      <w:r w:rsidR="00C00B9D">
        <w:rPr>
          <w:rFonts w:ascii="Courier New" w:hAnsi="Courier New" w:cs="Courier New"/>
          <w:bCs/>
          <w:sz w:val="24"/>
          <w:szCs w:val="24"/>
        </w:rPr>
        <w:t xml:space="preserve"> </w:t>
      </w:r>
      <w:r>
        <w:rPr>
          <w:rFonts w:ascii="Courier New" w:hAnsi="Courier New" w:cs="Courier New"/>
          <w:bCs/>
          <w:sz w:val="24"/>
          <w:szCs w:val="24"/>
        </w:rPr>
        <w:t>frame, transmission takes longer through our office than other projects. So</w:t>
      </w:r>
      <w:r w:rsidR="00632D29">
        <w:rPr>
          <w:rFonts w:ascii="Courier New" w:hAnsi="Courier New" w:cs="Courier New"/>
          <w:bCs/>
          <w:sz w:val="24"/>
          <w:szCs w:val="24"/>
        </w:rPr>
        <w:t>,</w:t>
      </w:r>
      <w:r>
        <w:rPr>
          <w:rFonts w:ascii="Courier New" w:hAnsi="Courier New" w:cs="Courier New"/>
          <w:bCs/>
          <w:sz w:val="24"/>
          <w:szCs w:val="24"/>
        </w:rPr>
        <w:t xml:space="preserve"> I’d say for the average project that’s really well prepared </w:t>
      </w:r>
      <w:r>
        <w:rPr>
          <w:rFonts w:ascii="Courier New" w:hAnsi="Courier New" w:cs="Courier New"/>
          <w:bCs/>
          <w:sz w:val="24"/>
          <w:szCs w:val="24"/>
        </w:rPr>
        <w:lastRenderedPageBreak/>
        <w:t>for the office</w:t>
      </w:r>
      <w:r w:rsidR="00C00B9D">
        <w:rPr>
          <w:rFonts w:ascii="Courier New" w:hAnsi="Courier New" w:cs="Courier New"/>
          <w:bCs/>
          <w:sz w:val="24"/>
          <w:szCs w:val="24"/>
        </w:rPr>
        <w:t>,</w:t>
      </w:r>
      <w:r>
        <w:rPr>
          <w:rFonts w:ascii="Courier New" w:hAnsi="Courier New" w:cs="Courier New"/>
          <w:bCs/>
          <w:sz w:val="24"/>
          <w:szCs w:val="24"/>
        </w:rPr>
        <w:t xml:space="preserve"> it’s sort of a six</w:t>
      </w:r>
      <w:r w:rsidR="00C00B9D">
        <w:rPr>
          <w:rFonts w:ascii="Courier New" w:hAnsi="Courier New" w:cs="Courier New"/>
          <w:bCs/>
          <w:sz w:val="24"/>
          <w:szCs w:val="24"/>
        </w:rPr>
        <w:t>-</w:t>
      </w:r>
      <w:r>
        <w:rPr>
          <w:rFonts w:ascii="Courier New" w:hAnsi="Courier New" w:cs="Courier New"/>
          <w:bCs/>
          <w:sz w:val="24"/>
          <w:szCs w:val="24"/>
        </w:rPr>
        <w:t>to</w:t>
      </w:r>
      <w:r w:rsidR="00C00B9D">
        <w:rPr>
          <w:rFonts w:ascii="Courier New" w:hAnsi="Courier New" w:cs="Courier New"/>
          <w:bCs/>
          <w:sz w:val="24"/>
          <w:szCs w:val="24"/>
        </w:rPr>
        <w:t>-</w:t>
      </w:r>
      <w:proofErr w:type="gramStart"/>
      <w:r>
        <w:rPr>
          <w:rFonts w:ascii="Courier New" w:hAnsi="Courier New" w:cs="Courier New"/>
          <w:bCs/>
          <w:sz w:val="24"/>
          <w:szCs w:val="24"/>
        </w:rPr>
        <w:t>eight month</w:t>
      </w:r>
      <w:proofErr w:type="gramEnd"/>
      <w:r>
        <w:rPr>
          <w:rFonts w:ascii="Courier New" w:hAnsi="Courier New" w:cs="Courier New"/>
          <w:bCs/>
          <w:sz w:val="24"/>
          <w:szCs w:val="24"/>
        </w:rPr>
        <w:t xml:space="preserve"> process.</w:t>
      </w:r>
    </w:p>
    <w:p w14:paraId="591E2558" w14:textId="77777777"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p>
    <w:p w14:paraId="748B8B97" w14:textId="0819E27E"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00:33:49</w:t>
      </w:r>
      <w:r>
        <w:rPr>
          <w:rFonts w:ascii="Courier New" w:hAnsi="Courier New" w:cs="Courier New"/>
          <w:bCs/>
          <w:sz w:val="24"/>
          <w:szCs w:val="24"/>
        </w:rPr>
        <w:tab/>
        <w:t>For transmission</w:t>
      </w:r>
      <w:r w:rsidR="00C00B9D">
        <w:rPr>
          <w:rFonts w:ascii="Courier New" w:hAnsi="Courier New" w:cs="Courier New"/>
          <w:bCs/>
          <w:sz w:val="24"/>
          <w:szCs w:val="24"/>
        </w:rPr>
        <w:t>,</w:t>
      </w:r>
      <w:r>
        <w:rPr>
          <w:rFonts w:ascii="Courier New" w:hAnsi="Courier New" w:cs="Courier New"/>
          <w:bCs/>
          <w:sz w:val="24"/>
          <w:szCs w:val="24"/>
        </w:rPr>
        <w:t xml:space="preserve"> it usually takes between a year and a year and a half. And the reason for that is because the need per process is quite involved and, you know, a long process. So</w:t>
      </w:r>
      <w:r w:rsidR="00C00B9D">
        <w:rPr>
          <w:rFonts w:ascii="Courier New" w:hAnsi="Courier New" w:cs="Courier New"/>
          <w:bCs/>
          <w:sz w:val="24"/>
          <w:szCs w:val="24"/>
        </w:rPr>
        <w:t>,</w:t>
      </w:r>
      <w:r>
        <w:rPr>
          <w:rFonts w:ascii="Courier New" w:hAnsi="Courier New" w:cs="Courier New"/>
          <w:bCs/>
          <w:sz w:val="24"/>
          <w:szCs w:val="24"/>
        </w:rPr>
        <w:t xml:space="preserve"> what you find is that transmission projects just come to us earlier in their cycle so that, you know, we’</w:t>
      </w:r>
      <w:r w:rsidR="007963C0">
        <w:rPr>
          <w:rFonts w:ascii="Courier New" w:hAnsi="Courier New" w:cs="Courier New"/>
          <w:bCs/>
          <w:sz w:val="24"/>
          <w:szCs w:val="24"/>
        </w:rPr>
        <w:t>re not a</w:t>
      </w:r>
      <w:r>
        <w:rPr>
          <w:rFonts w:ascii="Courier New" w:hAnsi="Courier New" w:cs="Courier New"/>
          <w:bCs/>
          <w:sz w:val="24"/>
          <w:szCs w:val="24"/>
        </w:rPr>
        <w:t xml:space="preserve">n impediment to their schedule. </w:t>
      </w:r>
    </w:p>
    <w:p w14:paraId="28770BE7" w14:textId="77777777"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p>
    <w:p w14:paraId="7A10740E" w14:textId="77777777"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00:34:12</w:t>
      </w:r>
      <w:r>
        <w:rPr>
          <w:rFonts w:ascii="Courier New" w:hAnsi="Courier New" w:cs="Courier New"/>
          <w:bCs/>
          <w:sz w:val="24"/>
          <w:szCs w:val="24"/>
        </w:rPr>
        <w:tab/>
        <w:t>MEREDITH:</w:t>
      </w:r>
      <w:r>
        <w:rPr>
          <w:rFonts w:ascii="Courier New" w:hAnsi="Courier New" w:cs="Courier New"/>
          <w:bCs/>
          <w:sz w:val="24"/>
          <w:szCs w:val="24"/>
        </w:rPr>
        <w:tab/>
        <w:t xml:space="preserve">Alright, thank you. So, our next question. Are there loan programs for organizations to come up with ideas and projects to protect our power grids from </w:t>
      </w:r>
      <w:proofErr w:type="spellStart"/>
      <w:r>
        <w:rPr>
          <w:rFonts w:ascii="Courier New" w:hAnsi="Courier New" w:cs="Courier New"/>
          <w:bCs/>
          <w:sz w:val="24"/>
          <w:szCs w:val="24"/>
        </w:rPr>
        <w:t>cyber attacks</w:t>
      </w:r>
      <w:proofErr w:type="spellEnd"/>
      <w:r>
        <w:rPr>
          <w:rFonts w:ascii="Courier New" w:hAnsi="Courier New" w:cs="Courier New"/>
          <w:bCs/>
          <w:sz w:val="24"/>
          <w:szCs w:val="24"/>
        </w:rPr>
        <w:t>?</w:t>
      </w:r>
    </w:p>
    <w:p w14:paraId="644146CD" w14:textId="77777777"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p>
    <w:p w14:paraId="37462148" w14:textId="7F3FC3EA" w:rsidR="00FD59FA" w:rsidRDefault="00FD59FA"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00:34:23</w:t>
      </w:r>
      <w:r>
        <w:rPr>
          <w:rFonts w:ascii="Courier New" w:hAnsi="Courier New" w:cs="Courier New"/>
          <w:bCs/>
          <w:sz w:val="24"/>
          <w:szCs w:val="24"/>
        </w:rPr>
        <w:tab/>
        <w:t>JIGAR:</w:t>
      </w:r>
      <w:r w:rsidR="007963C0">
        <w:rPr>
          <w:rFonts w:ascii="Courier New" w:hAnsi="Courier New" w:cs="Courier New"/>
          <w:bCs/>
          <w:sz w:val="24"/>
          <w:szCs w:val="24"/>
        </w:rPr>
        <w:tab/>
        <w:t>Well, the Loan Programs Office is really focused on innovation, which those items would be innovative, and greenhouse gas emission reductions. And so</w:t>
      </w:r>
      <w:r w:rsidR="00503D93">
        <w:rPr>
          <w:rFonts w:ascii="Courier New" w:hAnsi="Courier New" w:cs="Courier New"/>
          <w:bCs/>
          <w:sz w:val="24"/>
          <w:szCs w:val="24"/>
        </w:rPr>
        <w:t>,</w:t>
      </w:r>
      <w:r w:rsidR="007963C0">
        <w:rPr>
          <w:rFonts w:ascii="Courier New" w:hAnsi="Courier New" w:cs="Courier New"/>
          <w:bCs/>
          <w:sz w:val="24"/>
          <w:szCs w:val="24"/>
        </w:rPr>
        <w:t xml:space="preserve"> I’d say a lot more of the </w:t>
      </w:r>
      <w:proofErr w:type="spellStart"/>
      <w:r w:rsidR="007963C0">
        <w:rPr>
          <w:rFonts w:ascii="Courier New" w:hAnsi="Courier New" w:cs="Courier New"/>
          <w:bCs/>
          <w:sz w:val="24"/>
          <w:szCs w:val="24"/>
        </w:rPr>
        <w:t>cyber attack</w:t>
      </w:r>
      <w:proofErr w:type="spellEnd"/>
      <w:r w:rsidR="007963C0">
        <w:rPr>
          <w:rFonts w:ascii="Courier New" w:hAnsi="Courier New" w:cs="Courier New"/>
          <w:bCs/>
          <w:sz w:val="24"/>
          <w:szCs w:val="24"/>
        </w:rPr>
        <w:t xml:space="preserve"> work is covered in grant programs or the programs that are run by the Office of Electricity, but we certainly require high levels of cyber security awareness in all the projects that we do approve for the transmission lines and others that we approve.</w:t>
      </w:r>
    </w:p>
    <w:p w14:paraId="187795D5" w14:textId="77777777" w:rsidR="007963C0" w:rsidRDefault="007963C0" w:rsidP="005F367D">
      <w:pPr>
        <w:autoSpaceDE w:val="0"/>
        <w:autoSpaceDN w:val="0"/>
        <w:adjustRightInd w:val="0"/>
        <w:spacing w:after="0" w:line="500" w:lineRule="atLeast"/>
        <w:ind w:left="864" w:right="720" w:hanging="1872"/>
        <w:rPr>
          <w:rFonts w:ascii="Courier New" w:hAnsi="Courier New" w:cs="Courier New"/>
          <w:bCs/>
          <w:sz w:val="24"/>
          <w:szCs w:val="24"/>
        </w:rPr>
      </w:pPr>
    </w:p>
    <w:p w14:paraId="3EBBDB94" w14:textId="6412C0DB" w:rsidR="007963C0" w:rsidRDefault="007963C0"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00:34:55</w:t>
      </w:r>
      <w:r>
        <w:rPr>
          <w:rFonts w:ascii="Courier New" w:hAnsi="Courier New" w:cs="Courier New"/>
          <w:bCs/>
          <w:sz w:val="24"/>
          <w:szCs w:val="24"/>
        </w:rPr>
        <w:tab/>
        <w:t xml:space="preserve">But, we don’t finance cyber security in </w:t>
      </w:r>
      <w:r w:rsidR="00474E69">
        <w:rPr>
          <w:rFonts w:ascii="Courier New" w:hAnsi="Courier New" w:cs="Courier New"/>
          <w:bCs/>
          <w:sz w:val="24"/>
          <w:szCs w:val="24"/>
        </w:rPr>
        <w:t>and</w:t>
      </w:r>
      <w:r>
        <w:rPr>
          <w:rFonts w:ascii="Courier New" w:hAnsi="Courier New" w:cs="Courier New"/>
          <w:bCs/>
          <w:sz w:val="24"/>
          <w:szCs w:val="24"/>
        </w:rPr>
        <w:t xml:space="preserve"> of itself because it doesn’t have a greenhouse emissions savings by itself. </w:t>
      </w:r>
    </w:p>
    <w:p w14:paraId="47E39661" w14:textId="77777777" w:rsidR="007963C0" w:rsidRDefault="007963C0" w:rsidP="005F367D">
      <w:pPr>
        <w:autoSpaceDE w:val="0"/>
        <w:autoSpaceDN w:val="0"/>
        <w:adjustRightInd w:val="0"/>
        <w:spacing w:after="0" w:line="500" w:lineRule="atLeast"/>
        <w:ind w:left="864" w:right="720" w:hanging="1872"/>
        <w:rPr>
          <w:rFonts w:ascii="Courier New" w:hAnsi="Courier New" w:cs="Courier New"/>
          <w:bCs/>
          <w:sz w:val="24"/>
          <w:szCs w:val="24"/>
        </w:rPr>
      </w:pPr>
    </w:p>
    <w:p w14:paraId="010CEA5F" w14:textId="39FDB793" w:rsidR="007963C0" w:rsidRDefault="007963C0"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00:35:05</w:t>
      </w:r>
      <w:r>
        <w:rPr>
          <w:rFonts w:ascii="Courier New" w:hAnsi="Courier New" w:cs="Courier New"/>
          <w:bCs/>
          <w:sz w:val="24"/>
          <w:szCs w:val="24"/>
        </w:rPr>
        <w:tab/>
        <w:t>MEREDITH:</w:t>
      </w:r>
      <w:r>
        <w:rPr>
          <w:rFonts w:ascii="Courier New" w:hAnsi="Courier New" w:cs="Courier New"/>
          <w:bCs/>
          <w:sz w:val="24"/>
          <w:szCs w:val="24"/>
        </w:rPr>
        <w:tab/>
        <w:t>Okay. Next question. How should transmission providers and/or RTOs, ISOs</w:t>
      </w:r>
      <w:r w:rsidR="00474E69">
        <w:rPr>
          <w:rFonts w:ascii="Courier New" w:hAnsi="Courier New" w:cs="Courier New"/>
          <w:bCs/>
          <w:sz w:val="24"/>
          <w:szCs w:val="24"/>
        </w:rPr>
        <w:t>,</w:t>
      </w:r>
      <w:r>
        <w:rPr>
          <w:rFonts w:ascii="Courier New" w:hAnsi="Courier New" w:cs="Courier New"/>
          <w:bCs/>
          <w:sz w:val="24"/>
          <w:szCs w:val="24"/>
        </w:rPr>
        <w:t xml:space="preserve"> consider a DOE loan guarantee as part of their transmission planning processes?</w:t>
      </w:r>
    </w:p>
    <w:p w14:paraId="6787FDE6" w14:textId="77777777" w:rsidR="007963C0" w:rsidRDefault="007963C0" w:rsidP="005F367D">
      <w:pPr>
        <w:autoSpaceDE w:val="0"/>
        <w:autoSpaceDN w:val="0"/>
        <w:adjustRightInd w:val="0"/>
        <w:spacing w:after="0" w:line="500" w:lineRule="atLeast"/>
        <w:ind w:left="864" w:right="720" w:hanging="1872"/>
        <w:rPr>
          <w:rFonts w:ascii="Courier New" w:hAnsi="Courier New" w:cs="Courier New"/>
          <w:bCs/>
          <w:sz w:val="24"/>
          <w:szCs w:val="24"/>
        </w:rPr>
      </w:pPr>
    </w:p>
    <w:p w14:paraId="67245405" w14:textId="6092B2D6" w:rsidR="007963C0" w:rsidRDefault="007963C0"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00:35:17</w:t>
      </w:r>
      <w:r>
        <w:rPr>
          <w:rFonts w:ascii="Courier New" w:hAnsi="Courier New" w:cs="Courier New"/>
          <w:bCs/>
          <w:sz w:val="24"/>
          <w:szCs w:val="24"/>
        </w:rPr>
        <w:tab/>
        <w:t>JIGAR:</w:t>
      </w:r>
      <w:r>
        <w:rPr>
          <w:rFonts w:ascii="Courier New" w:hAnsi="Courier New" w:cs="Courier New"/>
          <w:bCs/>
          <w:sz w:val="24"/>
          <w:szCs w:val="24"/>
        </w:rPr>
        <w:tab/>
        <w:t>Yeah, it’s a great question. So, I think there’s a couple of ways of thinking about it. One is what I described earlier</w:t>
      </w:r>
      <w:r w:rsidR="003C7081">
        <w:rPr>
          <w:rFonts w:ascii="Courier New" w:hAnsi="Courier New" w:cs="Courier New"/>
          <w:bCs/>
          <w:sz w:val="24"/>
          <w:szCs w:val="24"/>
        </w:rPr>
        <w:t>,</w:t>
      </w:r>
      <w:r>
        <w:rPr>
          <w:rFonts w:ascii="Courier New" w:hAnsi="Courier New" w:cs="Courier New"/>
          <w:bCs/>
          <w:sz w:val="24"/>
          <w:szCs w:val="24"/>
        </w:rPr>
        <w:t xml:space="preserve"> which is that there is a persistent problem in transmission today because most utility companies, particularly for the long lines, don’t want to rate base these lines, and the public service </w:t>
      </w:r>
      <w:proofErr w:type="spellStart"/>
      <w:r>
        <w:rPr>
          <w:rFonts w:ascii="Courier New" w:hAnsi="Courier New" w:cs="Courier New"/>
          <w:bCs/>
          <w:sz w:val="24"/>
          <w:szCs w:val="24"/>
        </w:rPr>
        <w:t>commission</w:t>
      </w:r>
      <w:r w:rsidR="00E75101">
        <w:rPr>
          <w:rFonts w:ascii="Courier New" w:hAnsi="Courier New" w:cs="Courier New"/>
          <w:bCs/>
          <w:sz w:val="24"/>
          <w:szCs w:val="24"/>
        </w:rPr>
        <w:t>s</w:t>
      </w:r>
      <w:proofErr w:type="spellEnd"/>
      <w:r>
        <w:rPr>
          <w:rFonts w:ascii="Courier New" w:hAnsi="Courier New" w:cs="Courier New"/>
          <w:bCs/>
          <w:sz w:val="24"/>
          <w:szCs w:val="24"/>
        </w:rPr>
        <w:t xml:space="preserve"> certainly don’t want to because they believe that some states benefit more from these lines than others. </w:t>
      </w:r>
    </w:p>
    <w:p w14:paraId="77B82598" w14:textId="77777777" w:rsidR="007963C0" w:rsidRDefault="007963C0" w:rsidP="005F367D">
      <w:pPr>
        <w:autoSpaceDE w:val="0"/>
        <w:autoSpaceDN w:val="0"/>
        <w:adjustRightInd w:val="0"/>
        <w:spacing w:after="0" w:line="500" w:lineRule="atLeast"/>
        <w:ind w:left="864" w:right="720" w:hanging="1872"/>
        <w:rPr>
          <w:rFonts w:ascii="Courier New" w:hAnsi="Courier New" w:cs="Courier New"/>
          <w:bCs/>
          <w:sz w:val="24"/>
          <w:szCs w:val="24"/>
        </w:rPr>
      </w:pPr>
    </w:p>
    <w:p w14:paraId="6E8739FE" w14:textId="6F459A6D" w:rsidR="007963C0" w:rsidRDefault="007963C0"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00:35:45</w:t>
      </w:r>
      <w:r>
        <w:rPr>
          <w:rFonts w:ascii="Courier New" w:hAnsi="Courier New" w:cs="Courier New"/>
          <w:bCs/>
          <w:sz w:val="24"/>
          <w:szCs w:val="24"/>
        </w:rPr>
        <w:tab/>
        <w:t>And so, you find yourself in a place where the lines are merchant lines. And if they’re merchant lines</w:t>
      </w:r>
      <w:r w:rsidR="00BB7B18">
        <w:rPr>
          <w:rFonts w:ascii="Courier New" w:hAnsi="Courier New" w:cs="Courier New"/>
          <w:bCs/>
          <w:sz w:val="24"/>
          <w:szCs w:val="24"/>
        </w:rPr>
        <w:t>,</w:t>
      </w:r>
      <w:r>
        <w:rPr>
          <w:rFonts w:ascii="Courier New" w:hAnsi="Courier New" w:cs="Courier New"/>
          <w:bCs/>
          <w:sz w:val="24"/>
          <w:szCs w:val="24"/>
        </w:rPr>
        <w:t xml:space="preserve"> then you also have this challenge. And so, so, one of the main ways that we’re assisting is really by breaking this chicken</w:t>
      </w:r>
      <w:r w:rsidR="00C865E3">
        <w:rPr>
          <w:rFonts w:ascii="Courier New" w:hAnsi="Courier New" w:cs="Courier New"/>
          <w:bCs/>
          <w:sz w:val="24"/>
          <w:szCs w:val="24"/>
        </w:rPr>
        <w:t>-</w:t>
      </w:r>
      <w:r>
        <w:rPr>
          <w:rFonts w:ascii="Courier New" w:hAnsi="Courier New" w:cs="Courier New"/>
          <w:bCs/>
          <w:sz w:val="24"/>
          <w:szCs w:val="24"/>
        </w:rPr>
        <w:t>and</w:t>
      </w:r>
      <w:r w:rsidR="00C865E3">
        <w:rPr>
          <w:rFonts w:ascii="Courier New" w:hAnsi="Courier New" w:cs="Courier New"/>
          <w:bCs/>
          <w:sz w:val="24"/>
          <w:szCs w:val="24"/>
        </w:rPr>
        <w:t>-</w:t>
      </w:r>
      <w:r>
        <w:rPr>
          <w:rFonts w:ascii="Courier New" w:hAnsi="Courier New" w:cs="Courier New"/>
          <w:bCs/>
          <w:sz w:val="24"/>
          <w:szCs w:val="24"/>
        </w:rPr>
        <w:t xml:space="preserve">egg situation by being able </w:t>
      </w:r>
      <w:r>
        <w:rPr>
          <w:rFonts w:ascii="Courier New" w:hAnsi="Courier New" w:cs="Courier New"/>
          <w:bCs/>
          <w:sz w:val="24"/>
          <w:szCs w:val="24"/>
        </w:rPr>
        <w:lastRenderedPageBreak/>
        <w:t xml:space="preserve">to fund a merchant line that is not contracted. </w:t>
      </w:r>
      <w:r w:rsidR="00E75101">
        <w:rPr>
          <w:rFonts w:ascii="Courier New" w:hAnsi="Courier New" w:cs="Courier New"/>
          <w:bCs/>
          <w:sz w:val="24"/>
          <w:szCs w:val="24"/>
        </w:rPr>
        <w:t xml:space="preserve">And so, that usually solves a lot of problems for RTOs, ISOs, utilities, and clean energy generation developers. </w:t>
      </w:r>
    </w:p>
    <w:p w14:paraId="54C8B630" w14:textId="77777777"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p>
    <w:p w14:paraId="33024573" w14:textId="12A39390"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00:36:19</w:t>
      </w:r>
      <w:r>
        <w:rPr>
          <w:rFonts w:ascii="Courier New" w:hAnsi="Courier New" w:cs="Courier New"/>
          <w:bCs/>
          <w:sz w:val="24"/>
          <w:szCs w:val="24"/>
        </w:rPr>
        <w:tab/>
        <w:t>So, that’s one thing that we do. The other thing that they can do is that in some cases</w:t>
      </w:r>
      <w:r w:rsidR="00B20EF7">
        <w:rPr>
          <w:rFonts w:ascii="Courier New" w:hAnsi="Courier New" w:cs="Courier New"/>
          <w:bCs/>
          <w:sz w:val="24"/>
          <w:szCs w:val="24"/>
        </w:rPr>
        <w:t>,</w:t>
      </w:r>
      <w:r>
        <w:rPr>
          <w:rFonts w:ascii="Courier New" w:hAnsi="Courier New" w:cs="Courier New"/>
          <w:bCs/>
          <w:sz w:val="24"/>
          <w:szCs w:val="24"/>
        </w:rPr>
        <w:t xml:space="preserve"> the established rules around cost of capital is a 50% equity, 50% debt ratio. And so</w:t>
      </w:r>
      <w:r w:rsidR="00B8493B">
        <w:rPr>
          <w:rFonts w:ascii="Courier New" w:hAnsi="Courier New" w:cs="Courier New"/>
          <w:bCs/>
          <w:sz w:val="24"/>
          <w:szCs w:val="24"/>
        </w:rPr>
        <w:t>,</w:t>
      </w:r>
      <w:r>
        <w:rPr>
          <w:rFonts w:ascii="Courier New" w:hAnsi="Courier New" w:cs="Courier New"/>
          <w:bCs/>
          <w:sz w:val="24"/>
          <w:szCs w:val="24"/>
        </w:rPr>
        <w:t xml:space="preserve"> if people use our money, we can get up to 80% debt, and then that reduces the impact on rate payers for the 20% equity that’s put into the project. And so</w:t>
      </w:r>
      <w:r w:rsidR="00B20EF7">
        <w:rPr>
          <w:rFonts w:ascii="Courier New" w:hAnsi="Courier New" w:cs="Courier New"/>
          <w:bCs/>
          <w:sz w:val="24"/>
          <w:szCs w:val="24"/>
        </w:rPr>
        <w:t>,</w:t>
      </w:r>
      <w:r>
        <w:rPr>
          <w:rFonts w:ascii="Courier New" w:hAnsi="Courier New" w:cs="Courier New"/>
          <w:bCs/>
          <w:sz w:val="24"/>
          <w:szCs w:val="24"/>
        </w:rPr>
        <w:t xml:space="preserve"> some folks that have persistent rate increases that they’re experiencing that are quite concerned about them are looking to use our office </w:t>
      </w:r>
      <w:proofErr w:type="gramStart"/>
      <w:r>
        <w:rPr>
          <w:rFonts w:ascii="Courier New" w:hAnsi="Courier New" w:cs="Courier New"/>
          <w:bCs/>
          <w:sz w:val="24"/>
          <w:szCs w:val="24"/>
        </w:rPr>
        <w:t>as a way to</w:t>
      </w:r>
      <w:proofErr w:type="gramEnd"/>
      <w:r>
        <w:rPr>
          <w:rFonts w:ascii="Courier New" w:hAnsi="Courier New" w:cs="Courier New"/>
          <w:bCs/>
          <w:sz w:val="24"/>
          <w:szCs w:val="24"/>
        </w:rPr>
        <w:t xml:space="preserve"> increase the amount of debt that they can use on projects within their rules for the public service commissions. </w:t>
      </w:r>
    </w:p>
    <w:p w14:paraId="792F29D6" w14:textId="77777777"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p>
    <w:p w14:paraId="2164E783" w14:textId="77777777"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00:37:03</w:t>
      </w:r>
      <w:r>
        <w:rPr>
          <w:rFonts w:ascii="Courier New" w:hAnsi="Courier New" w:cs="Courier New"/>
          <w:bCs/>
          <w:sz w:val="24"/>
          <w:szCs w:val="24"/>
        </w:rPr>
        <w:tab/>
        <w:t>MEREDITH:</w:t>
      </w:r>
      <w:r>
        <w:rPr>
          <w:rFonts w:ascii="Courier New" w:hAnsi="Courier New" w:cs="Courier New"/>
          <w:bCs/>
          <w:sz w:val="24"/>
          <w:szCs w:val="24"/>
        </w:rPr>
        <w:tab/>
        <w:t>Okay, thank you. What do you see is DOE’s next steps with assisting HVDC lines?</w:t>
      </w:r>
    </w:p>
    <w:p w14:paraId="37124E4E" w14:textId="77777777"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p>
    <w:p w14:paraId="5452C546" w14:textId="0EBD7E24"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00:37:12</w:t>
      </w:r>
      <w:r>
        <w:rPr>
          <w:rFonts w:ascii="Courier New" w:hAnsi="Courier New" w:cs="Courier New"/>
          <w:bCs/>
          <w:sz w:val="24"/>
          <w:szCs w:val="24"/>
        </w:rPr>
        <w:tab/>
        <w:t>JIGAR:</w:t>
      </w:r>
      <w:r>
        <w:rPr>
          <w:rFonts w:ascii="Courier New" w:hAnsi="Courier New" w:cs="Courier New"/>
          <w:bCs/>
          <w:sz w:val="24"/>
          <w:szCs w:val="24"/>
        </w:rPr>
        <w:tab/>
        <w:t>Well, as was said previously, there’s other parts of DOE that might be able to answer this question</w:t>
      </w:r>
      <w:r w:rsidR="00B8493B">
        <w:rPr>
          <w:rFonts w:ascii="Courier New" w:hAnsi="Courier New" w:cs="Courier New"/>
          <w:bCs/>
          <w:sz w:val="24"/>
          <w:szCs w:val="24"/>
        </w:rPr>
        <w:t>,</w:t>
      </w:r>
      <w:r>
        <w:rPr>
          <w:rFonts w:ascii="Courier New" w:hAnsi="Courier New" w:cs="Courier New"/>
          <w:bCs/>
          <w:sz w:val="24"/>
          <w:szCs w:val="24"/>
        </w:rPr>
        <w:t xml:space="preserve"> </w:t>
      </w:r>
      <w:r w:rsidR="002A25E7">
        <w:rPr>
          <w:rFonts w:ascii="Courier New" w:hAnsi="Courier New" w:cs="Courier New"/>
          <w:bCs/>
          <w:sz w:val="24"/>
          <w:szCs w:val="24"/>
        </w:rPr>
        <w:t>b</w:t>
      </w:r>
      <w:r>
        <w:rPr>
          <w:rFonts w:ascii="Courier New" w:hAnsi="Courier New" w:cs="Courier New"/>
          <w:bCs/>
          <w:sz w:val="24"/>
          <w:szCs w:val="24"/>
        </w:rPr>
        <w:t xml:space="preserve">ut we are working closely on HVDC lines that have applied for a loan at the Loan Programs </w:t>
      </w:r>
      <w:r>
        <w:rPr>
          <w:rFonts w:ascii="Courier New" w:hAnsi="Courier New" w:cs="Courier New"/>
          <w:bCs/>
          <w:sz w:val="24"/>
          <w:szCs w:val="24"/>
        </w:rPr>
        <w:lastRenderedPageBreak/>
        <w:t>Office. The United States of America still doesn’t have a dedicated center of excellence for HVDC. And so, we are at risk for not having enough experts here in the United States. And so</w:t>
      </w:r>
      <w:r w:rsidR="00137B2B">
        <w:rPr>
          <w:rFonts w:ascii="Courier New" w:hAnsi="Courier New" w:cs="Courier New"/>
          <w:bCs/>
          <w:sz w:val="24"/>
          <w:szCs w:val="24"/>
        </w:rPr>
        <w:t>,</w:t>
      </w:r>
      <w:r>
        <w:rPr>
          <w:rFonts w:ascii="Courier New" w:hAnsi="Courier New" w:cs="Courier New"/>
          <w:bCs/>
          <w:sz w:val="24"/>
          <w:szCs w:val="24"/>
        </w:rPr>
        <w:t xml:space="preserve"> we rely on the experts at GE, at Siemens, there’s a couple of centers of excellence in Europe and in Canada</w:t>
      </w:r>
      <w:r w:rsidR="00137B2B">
        <w:rPr>
          <w:rFonts w:ascii="Courier New" w:hAnsi="Courier New" w:cs="Courier New"/>
          <w:bCs/>
          <w:sz w:val="24"/>
          <w:szCs w:val="24"/>
        </w:rPr>
        <w:t>,</w:t>
      </w:r>
      <w:r>
        <w:rPr>
          <w:rFonts w:ascii="Courier New" w:hAnsi="Courier New" w:cs="Courier New"/>
          <w:bCs/>
          <w:sz w:val="24"/>
          <w:szCs w:val="24"/>
        </w:rPr>
        <w:t xml:space="preserve"> mainly because they were created out of HVDC lines that were built.</w:t>
      </w:r>
    </w:p>
    <w:p w14:paraId="0666FE74" w14:textId="77777777"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p>
    <w:p w14:paraId="383C4A75" w14:textId="169CF3D6"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00:37:56</w:t>
      </w:r>
      <w:r>
        <w:rPr>
          <w:rFonts w:ascii="Courier New" w:hAnsi="Courier New" w:cs="Courier New"/>
          <w:bCs/>
          <w:sz w:val="24"/>
          <w:szCs w:val="24"/>
        </w:rPr>
        <w:tab/>
        <w:t>And so, that is something that we need to do here to be able to make sure that we can keep up with. Right now</w:t>
      </w:r>
      <w:r w:rsidR="00137B2B">
        <w:rPr>
          <w:rFonts w:ascii="Courier New" w:hAnsi="Courier New" w:cs="Courier New"/>
          <w:bCs/>
          <w:sz w:val="24"/>
          <w:szCs w:val="24"/>
        </w:rPr>
        <w:t>,</w:t>
      </w:r>
      <w:r>
        <w:rPr>
          <w:rFonts w:ascii="Courier New" w:hAnsi="Courier New" w:cs="Courier New"/>
          <w:bCs/>
          <w:sz w:val="24"/>
          <w:szCs w:val="24"/>
        </w:rPr>
        <w:t xml:space="preserve"> we probably could do two HVDC lines simultaneously</w:t>
      </w:r>
      <w:r w:rsidR="00DD56D8">
        <w:rPr>
          <w:rFonts w:ascii="Courier New" w:hAnsi="Courier New" w:cs="Courier New"/>
          <w:bCs/>
          <w:sz w:val="24"/>
          <w:szCs w:val="24"/>
        </w:rPr>
        <w:t>;</w:t>
      </w:r>
      <w:r>
        <w:rPr>
          <w:rFonts w:ascii="Courier New" w:hAnsi="Courier New" w:cs="Courier New"/>
          <w:bCs/>
          <w:sz w:val="24"/>
          <w:szCs w:val="24"/>
        </w:rPr>
        <w:t xml:space="preserve"> we’d like to be able to do four or five simultaneously. </w:t>
      </w:r>
    </w:p>
    <w:p w14:paraId="7C014BAF" w14:textId="77777777"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p>
    <w:p w14:paraId="58C168F7" w14:textId="1E431A88" w:rsidR="00E75101" w:rsidRDefault="00E75101" w:rsidP="005F367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00:38:14</w:t>
      </w:r>
      <w:r>
        <w:rPr>
          <w:rFonts w:ascii="Courier New" w:hAnsi="Courier New" w:cs="Courier New"/>
          <w:bCs/>
          <w:sz w:val="24"/>
          <w:szCs w:val="24"/>
        </w:rPr>
        <w:tab/>
        <w:t>MEREDITH:</w:t>
      </w:r>
      <w:r w:rsidR="00861A15">
        <w:rPr>
          <w:rFonts w:ascii="Courier New" w:hAnsi="Courier New" w:cs="Courier New"/>
          <w:bCs/>
          <w:sz w:val="24"/>
          <w:szCs w:val="24"/>
        </w:rPr>
        <w:tab/>
        <w:t>Okay. What do you think about community choice aggregations, CCA, as a partner for scaling up commercializing technologies</w:t>
      </w:r>
      <w:r w:rsidR="00DD56D8">
        <w:rPr>
          <w:rFonts w:ascii="Courier New" w:hAnsi="Courier New" w:cs="Courier New"/>
          <w:bCs/>
          <w:sz w:val="24"/>
          <w:szCs w:val="24"/>
        </w:rPr>
        <w:t>,</w:t>
      </w:r>
      <w:r w:rsidR="00861A15">
        <w:rPr>
          <w:rFonts w:ascii="Courier New" w:hAnsi="Courier New" w:cs="Courier New"/>
          <w:bCs/>
          <w:sz w:val="24"/>
          <w:szCs w:val="24"/>
        </w:rPr>
        <w:t xml:space="preserve"> both for larger</w:t>
      </w:r>
      <w:r w:rsidR="00DD56D8">
        <w:rPr>
          <w:rFonts w:ascii="Courier New" w:hAnsi="Courier New" w:cs="Courier New"/>
          <w:bCs/>
          <w:sz w:val="24"/>
          <w:szCs w:val="24"/>
        </w:rPr>
        <w:t>,</w:t>
      </w:r>
      <w:r w:rsidR="00861A15">
        <w:rPr>
          <w:rFonts w:ascii="Courier New" w:hAnsi="Courier New" w:cs="Courier New"/>
          <w:bCs/>
          <w:sz w:val="24"/>
          <w:szCs w:val="24"/>
        </w:rPr>
        <w:t xml:space="preserve"> community</w:t>
      </w:r>
      <w:r w:rsidR="00DD56D8">
        <w:rPr>
          <w:rFonts w:ascii="Courier New" w:hAnsi="Courier New" w:cs="Courier New"/>
          <w:bCs/>
          <w:sz w:val="24"/>
          <w:szCs w:val="24"/>
        </w:rPr>
        <w:t>-</w:t>
      </w:r>
      <w:r w:rsidR="00861A15">
        <w:rPr>
          <w:rFonts w:ascii="Courier New" w:hAnsi="Courier New" w:cs="Courier New"/>
          <w:bCs/>
          <w:sz w:val="24"/>
          <w:szCs w:val="24"/>
        </w:rPr>
        <w:t>scaled generation storage and for retail electric product services? Has LPO worked with CCAs in the past?</w:t>
      </w:r>
    </w:p>
    <w:p w14:paraId="0EE4B742" w14:textId="77777777" w:rsidR="00861A15" w:rsidRDefault="00861A15" w:rsidP="005F367D">
      <w:pPr>
        <w:autoSpaceDE w:val="0"/>
        <w:autoSpaceDN w:val="0"/>
        <w:adjustRightInd w:val="0"/>
        <w:spacing w:after="0" w:line="500" w:lineRule="atLeast"/>
        <w:ind w:left="864" w:right="720" w:hanging="1872"/>
        <w:rPr>
          <w:rFonts w:ascii="Courier New" w:hAnsi="Courier New" w:cs="Courier New"/>
          <w:bCs/>
          <w:sz w:val="24"/>
          <w:szCs w:val="24"/>
        </w:rPr>
      </w:pPr>
    </w:p>
    <w:p w14:paraId="77570530" w14:textId="3FE2FA24"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00:38:32</w:t>
      </w:r>
      <w:r>
        <w:rPr>
          <w:rFonts w:ascii="Courier New" w:hAnsi="Courier New" w:cs="Courier New"/>
          <w:bCs/>
          <w:sz w:val="24"/>
          <w:szCs w:val="24"/>
        </w:rPr>
        <w:tab/>
        <w:t>JIGAR:</w:t>
      </w:r>
      <w:r>
        <w:rPr>
          <w:rFonts w:ascii="Courier New" w:hAnsi="Courier New" w:cs="Courier New"/>
          <w:bCs/>
          <w:sz w:val="24"/>
          <w:szCs w:val="24"/>
        </w:rPr>
        <w:tab/>
        <w:t xml:space="preserve">Yeah. So, we’re talking to most of the CCAs, both in New York and in California, today mostly, there’s a couple of other states that feature them. I would say that the CCAs currently are doing very </w:t>
      </w:r>
      <w:r>
        <w:rPr>
          <w:rFonts w:ascii="Courier New" w:hAnsi="Courier New" w:cs="Courier New"/>
          <w:bCs/>
          <w:sz w:val="24"/>
          <w:szCs w:val="24"/>
        </w:rPr>
        <w:lastRenderedPageBreak/>
        <w:t>traditional power purchase agreements or contracts for differences for renewable energy to be able to prove to their customers that they’re serving them with clean renewable energy. There was a big event yesterday, I think, with Pattern Energy in New Mexico that was, I think that clean energy is being purchase</w:t>
      </w:r>
      <w:r w:rsidR="00E43BA1">
        <w:rPr>
          <w:rFonts w:ascii="Courier New" w:hAnsi="Courier New" w:cs="Courier New"/>
          <w:bCs/>
          <w:sz w:val="24"/>
          <w:szCs w:val="24"/>
        </w:rPr>
        <w:t>d</w:t>
      </w:r>
      <w:r>
        <w:rPr>
          <w:rFonts w:ascii="Courier New" w:hAnsi="Courier New" w:cs="Courier New"/>
          <w:bCs/>
          <w:sz w:val="24"/>
          <w:szCs w:val="24"/>
        </w:rPr>
        <w:t xml:space="preserve"> by East Bay CCA. So, you know, that’s wonderful work.</w:t>
      </w:r>
    </w:p>
    <w:p w14:paraId="606EF4B4" w14:textId="77777777"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p>
    <w:p w14:paraId="1BAE7762" w14:textId="14CF7DF6"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00:39:09</w:t>
      </w:r>
      <w:r>
        <w:rPr>
          <w:rFonts w:ascii="Courier New" w:hAnsi="Courier New" w:cs="Courier New"/>
          <w:bCs/>
          <w:sz w:val="24"/>
          <w:szCs w:val="24"/>
        </w:rPr>
        <w:tab/>
        <w:t xml:space="preserve">But, I’d say that where we’re working more closely with the CCAs is on helping their customers with physical concerns that they have, right, whether it’s power safety </w:t>
      </w:r>
      <w:proofErr w:type="gramStart"/>
      <w:r>
        <w:rPr>
          <w:rFonts w:ascii="Courier New" w:hAnsi="Courier New" w:cs="Courier New"/>
          <w:bCs/>
          <w:sz w:val="24"/>
          <w:szCs w:val="24"/>
        </w:rPr>
        <w:t>shut</w:t>
      </w:r>
      <w:r w:rsidR="008E559C">
        <w:rPr>
          <w:rFonts w:ascii="Courier New" w:hAnsi="Courier New" w:cs="Courier New"/>
          <w:bCs/>
          <w:sz w:val="24"/>
          <w:szCs w:val="24"/>
        </w:rPr>
        <w:t>-</w:t>
      </w:r>
      <w:r>
        <w:rPr>
          <w:rFonts w:ascii="Courier New" w:hAnsi="Courier New" w:cs="Courier New"/>
          <w:bCs/>
          <w:sz w:val="24"/>
          <w:szCs w:val="24"/>
        </w:rPr>
        <w:t>offs</w:t>
      </w:r>
      <w:proofErr w:type="gramEnd"/>
      <w:r>
        <w:rPr>
          <w:rFonts w:ascii="Courier New" w:hAnsi="Courier New" w:cs="Courier New"/>
          <w:bCs/>
          <w:sz w:val="24"/>
          <w:szCs w:val="24"/>
        </w:rPr>
        <w:t xml:space="preserve"> where they’re putting in natural gas or diesel engines</w:t>
      </w:r>
      <w:r w:rsidR="008E559C">
        <w:rPr>
          <w:rFonts w:ascii="Courier New" w:hAnsi="Courier New" w:cs="Courier New"/>
          <w:bCs/>
          <w:sz w:val="24"/>
          <w:szCs w:val="24"/>
        </w:rPr>
        <w:t>,</w:t>
      </w:r>
      <w:r>
        <w:rPr>
          <w:rFonts w:ascii="Courier New" w:hAnsi="Courier New" w:cs="Courier New"/>
          <w:bCs/>
          <w:sz w:val="24"/>
          <w:szCs w:val="24"/>
        </w:rPr>
        <w:t xml:space="preserve"> which are far less cost</w:t>
      </w:r>
      <w:r w:rsidR="00E43BA1">
        <w:rPr>
          <w:rFonts w:ascii="Courier New" w:hAnsi="Courier New" w:cs="Courier New"/>
          <w:bCs/>
          <w:sz w:val="24"/>
          <w:szCs w:val="24"/>
        </w:rPr>
        <w:t>-</w:t>
      </w:r>
      <w:r>
        <w:rPr>
          <w:rFonts w:ascii="Courier New" w:hAnsi="Courier New" w:cs="Courier New"/>
          <w:bCs/>
          <w:sz w:val="24"/>
          <w:szCs w:val="24"/>
        </w:rPr>
        <w:t>effective than other solutions</w:t>
      </w:r>
      <w:r w:rsidR="00F7091E">
        <w:rPr>
          <w:rFonts w:ascii="Courier New" w:hAnsi="Courier New" w:cs="Courier New"/>
          <w:bCs/>
          <w:sz w:val="24"/>
          <w:szCs w:val="24"/>
        </w:rPr>
        <w:t>,</w:t>
      </w:r>
      <w:r>
        <w:rPr>
          <w:rFonts w:ascii="Courier New" w:hAnsi="Courier New" w:cs="Courier New"/>
          <w:bCs/>
          <w:sz w:val="24"/>
          <w:szCs w:val="24"/>
        </w:rPr>
        <w:t xml:space="preserve"> or they are putting in other local infrastructure to accommodate higher penetrations of electric vehicles and things like that.</w:t>
      </w:r>
    </w:p>
    <w:p w14:paraId="0F26A3DA" w14:textId="77777777"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p>
    <w:p w14:paraId="58688CFA" w14:textId="52FB73E2"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00:39:38</w:t>
      </w:r>
      <w:r>
        <w:rPr>
          <w:rFonts w:ascii="Courier New" w:hAnsi="Courier New" w:cs="Courier New"/>
          <w:bCs/>
          <w:sz w:val="24"/>
          <w:szCs w:val="24"/>
        </w:rPr>
        <w:tab/>
        <w:t>And so, there’s a lot of technology here at the Department of Energy</w:t>
      </w:r>
      <w:r w:rsidR="000B4DDD">
        <w:rPr>
          <w:rFonts w:ascii="Courier New" w:hAnsi="Courier New" w:cs="Courier New"/>
          <w:bCs/>
          <w:sz w:val="24"/>
          <w:szCs w:val="24"/>
        </w:rPr>
        <w:t>,</w:t>
      </w:r>
      <w:r>
        <w:rPr>
          <w:rFonts w:ascii="Courier New" w:hAnsi="Courier New" w:cs="Courier New"/>
          <w:bCs/>
          <w:sz w:val="24"/>
          <w:szCs w:val="24"/>
        </w:rPr>
        <w:t xml:space="preserve"> from smart panels in homes to distributive energy resources to demand flexibility programs and others that the CCAs are just now starting to support their customers with.</w:t>
      </w:r>
    </w:p>
    <w:p w14:paraId="3DF54829" w14:textId="77777777"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p>
    <w:p w14:paraId="05DE119C" w14:textId="6E95D60D"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00:39:58</w:t>
      </w:r>
      <w:r>
        <w:rPr>
          <w:rFonts w:ascii="Courier New" w:hAnsi="Courier New" w:cs="Courier New"/>
          <w:bCs/>
          <w:sz w:val="24"/>
          <w:szCs w:val="24"/>
        </w:rPr>
        <w:tab/>
        <w:t>MEREDITH:</w:t>
      </w:r>
      <w:r>
        <w:rPr>
          <w:rFonts w:ascii="Courier New" w:hAnsi="Courier New" w:cs="Courier New"/>
          <w:bCs/>
          <w:sz w:val="24"/>
          <w:szCs w:val="24"/>
        </w:rPr>
        <w:tab/>
        <w:t>Okay. A few more questions here. Is this limited to power transmission projects</w:t>
      </w:r>
      <w:r w:rsidR="00E13827">
        <w:rPr>
          <w:rFonts w:ascii="Courier New" w:hAnsi="Courier New" w:cs="Courier New"/>
          <w:bCs/>
          <w:sz w:val="24"/>
          <w:szCs w:val="24"/>
        </w:rPr>
        <w:t>,</w:t>
      </w:r>
      <w:r>
        <w:rPr>
          <w:rFonts w:ascii="Courier New" w:hAnsi="Courier New" w:cs="Courier New"/>
          <w:bCs/>
          <w:sz w:val="24"/>
          <w:szCs w:val="24"/>
        </w:rPr>
        <w:t xml:space="preserve"> or can the LPO support the early deployment of grid support technologies aimed at improving grid safety or resilience?</w:t>
      </w:r>
    </w:p>
    <w:p w14:paraId="33563071" w14:textId="77777777"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p>
    <w:p w14:paraId="0C8D1D52" w14:textId="2174F8DA" w:rsidR="00861A15" w:rsidRDefault="00861A15"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00:40:12</w:t>
      </w:r>
      <w:r>
        <w:rPr>
          <w:rFonts w:ascii="Courier New" w:hAnsi="Courier New" w:cs="Courier New"/>
          <w:bCs/>
          <w:sz w:val="24"/>
          <w:szCs w:val="24"/>
        </w:rPr>
        <w:tab/>
        <w:t>JIGAR:</w:t>
      </w:r>
      <w:r>
        <w:rPr>
          <w:rFonts w:ascii="Courier New" w:hAnsi="Courier New" w:cs="Courier New"/>
          <w:bCs/>
          <w:sz w:val="24"/>
          <w:szCs w:val="24"/>
        </w:rPr>
        <w:tab/>
        <w:t xml:space="preserve">As I </w:t>
      </w:r>
      <w:proofErr w:type="spellStart"/>
      <w:r>
        <w:rPr>
          <w:rFonts w:ascii="Courier New" w:hAnsi="Courier New" w:cs="Courier New"/>
          <w:bCs/>
          <w:sz w:val="24"/>
          <w:szCs w:val="24"/>
        </w:rPr>
        <w:t>maybe</w:t>
      </w:r>
      <w:proofErr w:type="spellEnd"/>
      <w:r>
        <w:rPr>
          <w:rFonts w:ascii="Courier New" w:hAnsi="Courier New" w:cs="Courier New"/>
          <w:bCs/>
          <w:sz w:val="24"/>
          <w:szCs w:val="24"/>
        </w:rPr>
        <w:t xml:space="preserve"> answered previously on the cyber security question</w:t>
      </w:r>
      <w:r w:rsidR="00FF66C6">
        <w:rPr>
          <w:rFonts w:ascii="Courier New" w:hAnsi="Courier New" w:cs="Courier New"/>
          <w:bCs/>
          <w:sz w:val="24"/>
          <w:szCs w:val="24"/>
        </w:rPr>
        <w:t xml:space="preserve">, the project </w:t>
      </w:r>
      <w:proofErr w:type="gramStart"/>
      <w:r w:rsidR="00FF66C6">
        <w:rPr>
          <w:rFonts w:ascii="Courier New" w:hAnsi="Courier New" w:cs="Courier New"/>
          <w:bCs/>
          <w:sz w:val="24"/>
          <w:szCs w:val="24"/>
        </w:rPr>
        <w:t>has to</w:t>
      </w:r>
      <w:proofErr w:type="gramEnd"/>
      <w:r w:rsidR="00FF66C6">
        <w:rPr>
          <w:rFonts w:ascii="Courier New" w:hAnsi="Courier New" w:cs="Courier New"/>
          <w:bCs/>
          <w:sz w:val="24"/>
          <w:szCs w:val="24"/>
        </w:rPr>
        <w:t xml:space="preserve"> save greenhouse gas emissions. So, for instance, if you were improving resiliency of the transmission grid by adding dynamic load ratings and smart wires and other types of technology to improve the asset utilization </w:t>
      </w:r>
      <w:r w:rsidR="00DA67E4">
        <w:rPr>
          <w:rFonts w:ascii="Courier New" w:hAnsi="Courier New" w:cs="Courier New"/>
          <w:bCs/>
          <w:sz w:val="24"/>
          <w:szCs w:val="24"/>
        </w:rPr>
        <w:t>of our existing transmission grid</w:t>
      </w:r>
      <w:r w:rsidR="006A7F6A">
        <w:rPr>
          <w:rFonts w:ascii="Courier New" w:hAnsi="Courier New" w:cs="Courier New"/>
          <w:bCs/>
          <w:sz w:val="24"/>
          <w:szCs w:val="24"/>
        </w:rPr>
        <w:t>,</w:t>
      </w:r>
      <w:r w:rsidR="00DA67E4">
        <w:rPr>
          <w:rFonts w:ascii="Courier New" w:hAnsi="Courier New" w:cs="Courier New"/>
          <w:bCs/>
          <w:sz w:val="24"/>
          <w:szCs w:val="24"/>
        </w:rPr>
        <w:t xml:space="preserve"> while adding some of these other benefits</w:t>
      </w:r>
      <w:r w:rsidR="006A7F6A">
        <w:rPr>
          <w:rFonts w:ascii="Courier New" w:hAnsi="Courier New" w:cs="Courier New"/>
          <w:bCs/>
          <w:sz w:val="24"/>
          <w:szCs w:val="24"/>
        </w:rPr>
        <w:t>,</w:t>
      </w:r>
      <w:r w:rsidR="00DA67E4">
        <w:rPr>
          <w:rFonts w:ascii="Courier New" w:hAnsi="Courier New" w:cs="Courier New"/>
          <w:bCs/>
          <w:sz w:val="24"/>
          <w:szCs w:val="24"/>
        </w:rPr>
        <w:t xml:space="preserve"> then that is allowed because you’re </w:t>
      </w:r>
      <w:proofErr w:type="gramStart"/>
      <w:r w:rsidR="00DA67E4">
        <w:rPr>
          <w:rFonts w:ascii="Courier New" w:hAnsi="Courier New" w:cs="Courier New"/>
          <w:bCs/>
          <w:sz w:val="24"/>
          <w:szCs w:val="24"/>
        </w:rPr>
        <w:t>by definition increasing</w:t>
      </w:r>
      <w:proofErr w:type="gramEnd"/>
      <w:r w:rsidR="00DA67E4">
        <w:rPr>
          <w:rFonts w:ascii="Courier New" w:hAnsi="Courier New" w:cs="Courier New"/>
          <w:bCs/>
          <w:sz w:val="24"/>
          <w:szCs w:val="24"/>
        </w:rPr>
        <w:t xml:space="preserve"> the amount of transmission capacity which then could carry more clean energy.</w:t>
      </w:r>
    </w:p>
    <w:p w14:paraId="1CAA8418" w14:textId="77777777"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p>
    <w:p w14:paraId="549A5420" w14:textId="4CAB2085"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00:40:48</w:t>
      </w:r>
      <w:r>
        <w:rPr>
          <w:rFonts w:ascii="Courier New" w:hAnsi="Courier New" w:cs="Courier New"/>
          <w:bCs/>
          <w:sz w:val="24"/>
          <w:szCs w:val="24"/>
        </w:rPr>
        <w:tab/>
        <w:t>But, if it’s simply providing resiliency or simply providing cyber security or other things without increasing the capacity to transport clean energy and thereby reduce greenhouse gas emissions</w:t>
      </w:r>
      <w:r w:rsidR="006A7F6A">
        <w:rPr>
          <w:rFonts w:ascii="Courier New" w:hAnsi="Courier New" w:cs="Courier New"/>
          <w:bCs/>
          <w:sz w:val="24"/>
          <w:szCs w:val="24"/>
        </w:rPr>
        <w:t>,</w:t>
      </w:r>
      <w:r>
        <w:rPr>
          <w:rFonts w:ascii="Courier New" w:hAnsi="Courier New" w:cs="Courier New"/>
          <w:bCs/>
          <w:sz w:val="24"/>
          <w:szCs w:val="24"/>
        </w:rPr>
        <w:t xml:space="preserve"> then it would have to be served by another part of the Department of Energy. </w:t>
      </w:r>
    </w:p>
    <w:p w14:paraId="3F9A2D70" w14:textId="77777777"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p>
    <w:p w14:paraId="18CDE50D" w14:textId="77777777"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00:41:06</w:t>
      </w:r>
      <w:r>
        <w:rPr>
          <w:rFonts w:ascii="Courier New" w:hAnsi="Courier New" w:cs="Courier New"/>
          <w:bCs/>
          <w:sz w:val="24"/>
          <w:szCs w:val="24"/>
        </w:rPr>
        <w:tab/>
        <w:t>MEREDITH:</w:t>
      </w:r>
      <w:r>
        <w:rPr>
          <w:rFonts w:ascii="Courier New" w:hAnsi="Courier New" w:cs="Courier New"/>
          <w:bCs/>
          <w:sz w:val="24"/>
          <w:szCs w:val="24"/>
        </w:rPr>
        <w:tab/>
        <w:t>One last question for you for now. Are there opportunities for RTOs to take advantage of funding from the Loan Office?</w:t>
      </w:r>
    </w:p>
    <w:p w14:paraId="2DD8E284" w14:textId="77777777"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p>
    <w:p w14:paraId="74769DAB" w14:textId="77200F6B"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00:41:17</w:t>
      </w:r>
      <w:r>
        <w:rPr>
          <w:rFonts w:ascii="Courier New" w:hAnsi="Courier New" w:cs="Courier New"/>
          <w:bCs/>
          <w:sz w:val="24"/>
          <w:szCs w:val="24"/>
        </w:rPr>
        <w:tab/>
        <w:t>JIGAR:</w:t>
      </w:r>
      <w:r>
        <w:rPr>
          <w:rFonts w:ascii="Courier New" w:hAnsi="Courier New" w:cs="Courier New"/>
          <w:bCs/>
          <w:sz w:val="24"/>
          <w:szCs w:val="24"/>
        </w:rPr>
        <w:tab/>
        <w:t>Well, we need to work with the borrowers of the capital, right</w:t>
      </w:r>
      <w:r w:rsidR="000B4DDD">
        <w:rPr>
          <w:rFonts w:ascii="Courier New" w:hAnsi="Courier New" w:cs="Courier New"/>
          <w:bCs/>
          <w:sz w:val="24"/>
          <w:szCs w:val="24"/>
        </w:rPr>
        <w:t>?</w:t>
      </w:r>
      <w:r>
        <w:rPr>
          <w:rFonts w:ascii="Courier New" w:hAnsi="Courier New" w:cs="Courier New"/>
          <w:bCs/>
          <w:sz w:val="24"/>
          <w:szCs w:val="24"/>
        </w:rPr>
        <w:t xml:space="preserve"> So, the RTOs, we are working closely with them now, particularly on the integration of offshore wind into the RTOs, and they have a lot of technical questions because most RTOs are very used to radial lines and are not very used to the HVDC lines that are going to be required to integrate offshore wind into their systems. </w:t>
      </w:r>
    </w:p>
    <w:p w14:paraId="058BA069" w14:textId="77777777"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p>
    <w:p w14:paraId="58959636" w14:textId="28C35021"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00:41:45</w:t>
      </w:r>
      <w:r>
        <w:rPr>
          <w:rFonts w:ascii="Courier New" w:hAnsi="Courier New" w:cs="Courier New"/>
          <w:bCs/>
          <w:sz w:val="24"/>
          <w:szCs w:val="24"/>
        </w:rPr>
        <w:tab/>
        <w:t>But ultimately</w:t>
      </w:r>
      <w:r w:rsidR="00A454A1">
        <w:rPr>
          <w:rFonts w:ascii="Courier New" w:hAnsi="Courier New" w:cs="Courier New"/>
          <w:bCs/>
          <w:sz w:val="24"/>
          <w:szCs w:val="24"/>
        </w:rPr>
        <w:t>,</w:t>
      </w:r>
      <w:r>
        <w:rPr>
          <w:rFonts w:ascii="Courier New" w:hAnsi="Courier New" w:cs="Courier New"/>
          <w:bCs/>
          <w:sz w:val="24"/>
          <w:szCs w:val="24"/>
        </w:rPr>
        <w:t xml:space="preserve"> the borrower may not be the RTO, but may be a private</w:t>
      </w:r>
      <w:r w:rsidR="00A454A1">
        <w:rPr>
          <w:rFonts w:ascii="Courier New" w:hAnsi="Courier New" w:cs="Courier New"/>
          <w:bCs/>
          <w:sz w:val="24"/>
          <w:szCs w:val="24"/>
        </w:rPr>
        <w:t>-</w:t>
      </w:r>
      <w:r>
        <w:rPr>
          <w:rFonts w:ascii="Courier New" w:hAnsi="Courier New" w:cs="Courier New"/>
          <w:bCs/>
          <w:sz w:val="24"/>
          <w:szCs w:val="24"/>
        </w:rPr>
        <w:t>sector entity that’s seeking permission or working with the RTOs.</w:t>
      </w:r>
    </w:p>
    <w:p w14:paraId="7DB08D0D" w14:textId="77777777"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p>
    <w:p w14:paraId="79201A17" w14:textId="43E4C76F"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00:41:57</w:t>
      </w:r>
      <w:r>
        <w:rPr>
          <w:rFonts w:ascii="Courier New" w:hAnsi="Courier New" w:cs="Courier New"/>
          <w:bCs/>
          <w:sz w:val="24"/>
          <w:szCs w:val="24"/>
        </w:rPr>
        <w:tab/>
        <w:t>MEREDITH:</w:t>
      </w:r>
      <w:r>
        <w:rPr>
          <w:rFonts w:ascii="Courier New" w:hAnsi="Courier New" w:cs="Courier New"/>
          <w:bCs/>
          <w:sz w:val="24"/>
          <w:szCs w:val="24"/>
        </w:rPr>
        <w:tab/>
        <w:t xml:space="preserve">Alright. Thank you so much, Jigar. We really appreciate you joining us today. Like I said, we may have some more questions here at the end. But we are going to switch over now to Erin Green. Erin is </w:t>
      </w:r>
      <w:r w:rsidR="00F41AB0">
        <w:rPr>
          <w:rFonts w:ascii="Courier New" w:hAnsi="Courier New" w:cs="Courier New"/>
          <w:bCs/>
          <w:sz w:val="24"/>
          <w:szCs w:val="24"/>
        </w:rPr>
        <w:t>a</w:t>
      </w:r>
      <w:r>
        <w:rPr>
          <w:rFonts w:ascii="Courier New" w:hAnsi="Courier New" w:cs="Courier New"/>
          <w:bCs/>
          <w:sz w:val="24"/>
          <w:szCs w:val="24"/>
        </w:rPr>
        <w:t>ttorney-</w:t>
      </w:r>
      <w:r w:rsidR="00F41AB0">
        <w:rPr>
          <w:rFonts w:ascii="Courier New" w:hAnsi="Courier New" w:cs="Courier New"/>
          <w:bCs/>
          <w:sz w:val="24"/>
          <w:szCs w:val="24"/>
        </w:rPr>
        <w:t>a</w:t>
      </w:r>
      <w:r>
        <w:rPr>
          <w:rFonts w:ascii="Courier New" w:hAnsi="Courier New" w:cs="Courier New"/>
          <w:bCs/>
          <w:sz w:val="24"/>
          <w:szCs w:val="24"/>
        </w:rPr>
        <w:t>dvisor for the Western Area Power Administration, also known as WAPA. Please join me in welcoming Erin Green.</w:t>
      </w:r>
    </w:p>
    <w:p w14:paraId="5F95D39F" w14:textId="77777777"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p>
    <w:p w14:paraId="696F0675" w14:textId="77777777"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p>
    <w:p w14:paraId="63579F40" w14:textId="1DA6B9CC" w:rsidR="00DA67E4" w:rsidRDefault="00DA67E4"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00:42:23</w:t>
      </w:r>
      <w:r>
        <w:rPr>
          <w:rFonts w:ascii="Courier New" w:hAnsi="Courier New" w:cs="Courier New"/>
          <w:bCs/>
          <w:sz w:val="24"/>
          <w:szCs w:val="24"/>
        </w:rPr>
        <w:tab/>
        <w:t>ERIN:</w:t>
      </w:r>
      <w:r>
        <w:rPr>
          <w:rFonts w:ascii="Courier New" w:hAnsi="Courier New" w:cs="Courier New"/>
          <w:bCs/>
          <w:sz w:val="24"/>
          <w:szCs w:val="24"/>
        </w:rPr>
        <w:tab/>
        <w:t xml:space="preserve">Wonderful, thank you. I’m Erin Green, an </w:t>
      </w:r>
      <w:r w:rsidR="00F41AB0">
        <w:rPr>
          <w:rFonts w:ascii="Courier New" w:hAnsi="Courier New" w:cs="Courier New"/>
          <w:bCs/>
          <w:sz w:val="24"/>
          <w:szCs w:val="24"/>
        </w:rPr>
        <w:t>a</w:t>
      </w:r>
      <w:r>
        <w:rPr>
          <w:rFonts w:ascii="Courier New" w:hAnsi="Courier New" w:cs="Courier New"/>
          <w:bCs/>
          <w:sz w:val="24"/>
          <w:szCs w:val="24"/>
        </w:rPr>
        <w:t>ttorney-</w:t>
      </w:r>
      <w:r w:rsidR="00F41AB0">
        <w:rPr>
          <w:rFonts w:ascii="Courier New" w:hAnsi="Courier New" w:cs="Courier New"/>
          <w:bCs/>
          <w:sz w:val="24"/>
          <w:szCs w:val="24"/>
        </w:rPr>
        <w:t>a</w:t>
      </w:r>
      <w:r>
        <w:rPr>
          <w:rFonts w:ascii="Courier New" w:hAnsi="Courier New" w:cs="Courier New"/>
          <w:bCs/>
          <w:sz w:val="24"/>
          <w:szCs w:val="24"/>
        </w:rPr>
        <w:t>dvisor for the WAPA Transmission Infrastructure Program. A brief background on WAPA. We’re one of four power</w:t>
      </w:r>
      <w:r w:rsidR="00745389">
        <w:rPr>
          <w:rFonts w:ascii="Courier New" w:hAnsi="Courier New" w:cs="Courier New"/>
          <w:bCs/>
          <w:sz w:val="24"/>
          <w:szCs w:val="24"/>
        </w:rPr>
        <w:t>-</w:t>
      </w:r>
      <w:r>
        <w:rPr>
          <w:rFonts w:ascii="Courier New" w:hAnsi="Courier New" w:cs="Courier New"/>
          <w:bCs/>
          <w:sz w:val="24"/>
          <w:szCs w:val="24"/>
        </w:rPr>
        <w:t>marketing administrations within the Department of Energy. WAPA markets and transmits wholesale electric power generated from 57 federal dams</w:t>
      </w:r>
      <w:r w:rsidR="001A0500">
        <w:rPr>
          <w:rFonts w:ascii="Courier New" w:hAnsi="Courier New" w:cs="Courier New"/>
          <w:bCs/>
          <w:sz w:val="24"/>
          <w:szCs w:val="24"/>
        </w:rPr>
        <w:t xml:space="preserve">, over 17,000 miles of high voltage transmission in 15 states. </w:t>
      </w:r>
    </w:p>
    <w:p w14:paraId="338557E8" w14:textId="77777777"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p>
    <w:p w14:paraId="1D8A2A36" w14:textId="35B18148"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00:42:49</w:t>
      </w:r>
      <w:r>
        <w:rPr>
          <w:rFonts w:ascii="Courier New" w:hAnsi="Courier New" w:cs="Courier New"/>
          <w:bCs/>
          <w:sz w:val="24"/>
          <w:szCs w:val="24"/>
        </w:rPr>
        <w:tab/>
        <w:t>Our service territory covers a large portion of the Central and Western United States</w:t>
      </w:r>
      <w:r w:rsidR="005935BD">
        <w:rPr>
          <w:rFonts w:ascii="Courier New" w:hAnsi="Courier New" w:cs="Courier New"/>
          <w:bCs/>
          <w:sz w:val="24"/>
          <w:szCs w:val="24"/>
        </w:rPr>
        <w:t>, a</w:t>
      </w:r>
      <w:r>
        <w:rPr>
          <w:rFonts w:ascii="Courier New" w:hAnsi="Courier New" w:cs="Courier New"/>
          <w:bCs/>
          <w:sz w:val="24"/>
          <w:szCs w:val="24"/>
        </w:rPr>
        <w:t>nd we serve more than 700 wholesale customers</w:t>
      </w:r>
      <w:r w:rsidR="00834837">
        <w:rPr>
          <w:rFonts w:ascii="Courier New" w:hAnsi="Courier New" w:cs="Courier New"/>
          <w:bCs/>
          <w:sz w:val="24"/>
          <w:szCs w:val="24"/>
        </w:rPr>
        <w:t>,</w:t>
      </w:r>
      <w:r>
        <w:rPr>
          <w:rFonts w:ascii="Courier New" w:hAnsi="Courier New" w:cs="Courier New"/>
          <w:bCs/>
          <w:sz w:val="24"/>
          <w:szCs w:val="24"/>
        </w:rPr>
        <w:t xml:space="preserve"> ranging from rural electric cooperative</w:t>
      </w:r>
      <w:r w:rsidR="005935BD">
        <w:rPr>
          <w:rFonts w:ascii="Courier New" w:hAnsi="Courier New" w:cs="Courier New"/>
          <w:bCs/>
          <w:sz w:val="24"/>
          <w:szCs w:val="24"/>
        </w:rPr>
        <w:t>s</w:t>
      </w:r>
      <w:r>
        <w:rPr>
          <w:rFonts w:ascii="Courier New" w:hAnsi="Courier New" w:cs="Courier New"/>
          <w:bCs/>
          <w:sz w:val="24"/>
          <w:szCs w:val="24"/>
        </w:rPr>
        <w:t xml:space="preserve"> to municipal utilities to Native American tribes. WAPA also operates three balancing areas and one sub-balancing area. We’re a member of the Southwest Power Pool and the Eastern Interconnection</w:t>
      </w:r>
      <w:r w:rsidR="005935BD">
        <w:rPr>
          <w:rFonts w:ascii="Courier New" w:hAnsi="Courier New" w:cs="Courier New"/>
          <w:bCs/>
          <w:sz w:val="24"/>
          <w:szCs w:val="24"/>
        </w:rPr>
        <w:t>, a</w:t>
      </w:r>
      <w:r>
        <w:rPr>
          <w:rFonts w:ascii="Courier New" w:hAnsi="Courier New" w:cs="Courier New"/>
          <w:bCs/>
          <w:sz w:val="24"/>
          <w:szCs w:val="24"/>
        </w:rPr>
        <w:t>nd we participate in the real</w:t>
      </w:r>
      <w:r w:rsidR="00745389">
        <w:rPr>
          <w:rFonts w:ascii="Courier New" w:hAnsi="Courier New" w:cs="Courier New"/>
          <w:bCs/>
          <w:sz w:val="24"/>
          <w:szCs w:val="24"/>
        </w:rPr>
        <w:t>-</w:t>
      </w:r>
      <w:r>
        <w:rPr>
          <w:rFonts w:ascii="Courier New" w:hAnsi="Courier New" w:cs="Courier New"/>
          <w:bCs/>
          <w:sz w:val="24"/>
          <w:szCs w:val="24"/>
        </w:rPr>
        <w:t xml:space="preserve">time markets in both the Southwest Power Pool and the California ISO in the Western Interconnection. </w:t>
      </w:r>
    </w:p>
    <w:p w14:paraId="588225AB" w14:textId="77777777"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p>
    <w:p w14:paraId="13EBF8FA" w14:textId="42BE3C3E"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00:43:21</w:t>
      </w:r>
      <w:r>
        <w:rPr>
          <w:rFonts w:ascii="Courier New" w:hAnsi="Courier New" w:cs="Courier New"/>
          <w:bCs/>
          <w:sz w:val="24"/>
          <w:szCs w:val="24"/>
        </w:rPr>
        <w:tab/>
        <w:t>Since 2009, WAPA has had borrowing authority of up to 3.2</w:t>
      </w:r>
      <w:r w:rsidR="00745389">
        <w:rPr>
          <w:rFonts w:ascii="Courier New" w:hAnsi="Courier New" w:cs="Courier New"/>
          <w:bCs/>
          <w:sz w:val="24"/>
          <w:szCs w:val="24"/>
        </w:rPr>
        <w:t>—</w:t>
      </w:r>
      <w:r>
        <w:rPr>
          <w:rFonts w:ascii="Courier New" w:hAnsi="Courier New" w:cs="Courier New"/>
          <w:bCs/>
          <w:sz w:val="24"/>
          <w:szCs w:val="24"/>
        </w:rPr>
        <w:t xml:space="preserve">I’m sorry, next, next slide, please. </w:t>
      </w:r>
    </w:p>
    <w:p w14:paraId="5EBB38DB" w14:textId="77777777"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p>
    <w:p w14:paraId="4F80FF93" w14:textId="265D0F8C"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00:43:33</w:t>
      </w:r>
      <w:r>
        <w:rPr>
          <w:rFonts w:ascii="Courier New" w:hAnsi="Courier New" w:cs="Courier New"/>
          <w:bCs/>
          <w:sz w:val="24"/>
          <w:szCs w:val="24"/>
        </w:rPr>
        <w:tab/>
        <w:t>Since 2009, we’ve had borrowing authority of up to $3.25 billion dollars to facilitate the development of transmission to support renewable energy development. Specifically</w:t>
      </w:r>
      <w:r w:rsidR="00844B3A">
        <w:rPr>
          <w:rFonts w:ascii="Courier New" w:hAnsi="Courier New" w:cs="Courier New"/>
          <w:bCs/>
          <w:sz w:val="24"/>
          <w:szCs w:val="24"/>
        </w:rPr>
        <w:t>,</w:t>
      </w:r>
      <w:r>
        <w:rPr>
          <w:rFonts w:ascii="Courier New" w:hAnsi="Courier New" w:cs="Courier New"/>
          <w:bCs/>
          <w:sz w:val="24"/>
          <w:szCs w:val="24"/>
        </w:rPr>
        <w:t xml:space="preserve"> WAPA can use these funds to finance or develop new or upgraded electric power transmission lines and related facilities with at least one terminus in WAPA’s service territory. </w:t>
      </w:r>
    </w:p>
    <w:p w14:paraId="22D99853" w14:textId="77777777"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p>
    <w:p w14:paraId="10B56D8A" w14:textId="1719E49A"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00:43:59</w:t>
      </w:r>
      <w:r>
        <w:rPr>
          <w:rFonts w:ascii="Courier New" w:hAnsi="Courier New" w:cs="Courier New"/>
          <w:bCs/>
          <w:sz w:val="24"/>
          <w:szCs w:val="24"/>
        </w:rPr>
        <w:tab/>
        <w:t>The keys here are the newer</w:t>
      </w:r>
      <w:r w:rsidR="00844B3A">
        <w:rPr>
          <w:rFonts w:ascii="Courier New" w:hAnsi="Courier New" w:cs="Courier New"/>
          <w:bCs/>
          <w:sz w:val="24"/>
          <w:szCs w:val="24"/>
        </w:rPr>
        <w:t>,</w:t>
      </w:r>
      <w:r>
        <w:rPr>
          <w:rFonts w:ascii="Courier New" w:hAnsi="Courier New" w:cs="Courier New"/>
          <w:bCs/>
          <w:sz w:val="24"/>
          <w:szCs w:val="24"/>
        </w:rPr>
        <w:t xml:space="preserve"> upgraded electric power transmission lines and related facilities and a required factor that the facilities deliver or facilitate the delivery of renewable</w:t>
      </w:r>
      <w:r w:rsidR="00844B3A">
        <w:rPr>
          <w:rFonts w:ascii="Courier New" w:hAnsi="Courier New" w:cs="Courier New"/>
          <w:bCs/>
          <w:sz w:val="24"/>
          <w:szCs w:val="24"/>
        </w:rPr>
        <w:t>s</w:t>
      </w:r>
      <w:r>
        <w:rPr>
          <w:rFonts w:ascii="Courier New" w:hAnsi="Courier New" w:cs="Courier New"/>
          <w:bCs/>
          <w:sz w:val="24"/>
          <w:szCs w:val="24"/>
        </w:rPr>
        <w:t>. As I mentioned before, WAPA has a 15</w:t>
      </w:r>
      <w:r w:rsidR="00844B3A">
        <w:rPr>
          <w:rFonts w:ascii="Courier New" w:hAnsi="Courier New" w:cs="Courier New"/>
          <w:bCs/>
          <w:sz w:val="24"/>
          <w:szCs w:val="24"/>
        </w:rPr>
        <w:t>-</w:t>
      </w:r>
      <w:r>
        <w:rPr>
          <w:rFonts w:ascii="Courier New" w:hAnsi="Courier New" w:cs="Courier New"/>
          <w:bCs/>
          <w:sz w:val="24"/>
          <w:szCs w:val="24"/>
        </w:rPr>
        <w:t>state service territory, and while this program authority requires a terminus to be within that service territory, it does not require any new transmission to interconnect with WAPA’s system or have the entirety of the project lie within our service territory.</w:t>
      </w:r>
    </w:p>
    <w:p w14:paraId="1B380241" w14:textId="77777777"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p>
    <w:p w14:paraId="4EBB3727" w14:textId="28FACE92"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00:44:33</w:t>
      </w:r>
      <w:r>
        <w:rPr>
          <w:rFonts w:ascii="Courier New" w:hAnsi="Courier New" w:cs="Courier New"/>
          <w:bCs/>
          <w:sz w:val="24"/>
          <w:szCs w:val="24"/>
        </w:rPr>
        <w:tab/>
        <w:t>You’ll also see here there are five key components of eligibility for participating in TIP’s program. Any project that TIP participates in or support</w:t>
      </w:r>
      <w:r w:rsidR="00745389">
        <w:rPr>
          <w:rFonts w:ascii="Courier New" w:hAnsi="Courier New" w:cs="Courier New"/>
          <w:bCs/>
          <w:sz w:val="24"/>
          <w:szCs w:val="24"/>
        </w:rPr>
        <w:t>s</w:t>
      </w:r>
      <w:r>
        <w:rPr>
          <w:rFonts w:ascii="Courier New" w:hAnsi="Courier New" w:cs="Courier New"/>
          <w:bCs/>
          <w:sz w:val="24"/>
          <w:szCs w:val="24"/>
        </w:rPr>
        <w:t xml:space="preserve"> financially must demonstrate a reasonable expectation of repayment, not adversely impact the transmission system, and be determined to be in the public </w:t>
      </w:r>
      <w:r>
        <w:rPr>
          <w:rFonts w:ascii="Courier New" w:hAnsi="Courier New" w:cs="Courier New"/>
          <w:bCs/>
          <w:sz w:val="24"/>
          <w:szCs w:val="24"/>
        </w:rPr>
        <w:lastRenderedPageBreak/>
        <w:t>interest. There are additional requirements in the statute that clarifies the source of funds for repayment to be from the project revenues.</w:t>
      </w:r>
    </w:p>
    <w:p w14:paraId="7F3FAE34" w14:textId="77777777"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p>
    <w:p w14:paraId="490AF554" w14:textId="00516596"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00:45:02</w:t>
      </w:r>
      <w:r>
        <w:rPr>
          <w:rFonts w:ascii="Courier New" w:hAnsi="Courier New" w:cs="Courier New"/>
          <w:bCs/>
          <w:sz w:val="24"/>
          <w:szCs w:val="24"/>
        </w:rPr>
        <w:tab/>
        <w:t>These provisions help keep TIP projects separate from WAPA’s traditional power</w:t>
      </w:r>
      <w:r w:rsidR="002B7A28">
        <w:rPr>
          <w:rFonts w:ascii="Courier New" w:hAnsi="Courier New" w:cs="Courier New"/>
          <w:bCs/>
          <w:sz w:val="24"/>
          <w:szCs w:val="24"/>
        </w:rPr>
        <w:t>-</w:t>
      </w:r>
      <w:r>
        <w:rPr>
          <w:rFonts w:ascii="Courier New" w:hAnsi="Courier New" w:cs="Courier New"/>
          <w:bCs/>
          <w:sz w:val="24"/>
          <w:szCs w:val="24"/>
        </w:rPr>
        <w:t>marketing program and wall off WAPA’s core power</w:t>
      </w:r>
      <w:r w:rsidR="002B7A28">
        <w:rPr>
          <w:rFonts w:ascii="Courier New" w:hAnsi="Courier New" w:cs="Courier New"/>
          <w:bCs/>
          <w:sz w:val="24"/>
          <w:szCs w:val="24"/>
        </w:rPr>
        <w:t>-</w:t>
      </w:r>
      <w:r>
        <w:rPr>
          <w:rFonts w:ascii="Courier New" w:hAnsi="Courier New" w:cs="Courier New"/>
          <w:bCs/>
          <w:sz w:val="24"/>
          <w:szCs w:val="24"/>
        </w:rPr>
        <w:t>marketing programs from the TIP activities.</w:t>
      </w:r>
    </w:p>
    <w:p w14:paraId="44727BD8" w14:textId="77777777"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p>
    <w:p w14:paraId="7705EF9F" w14:textId="65416253" w:rsidR="001A0500" w:rsidRDefault="001A0500"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00:45:19</w:t>
      </w:r>
      <w:r>
        <w:rPr>
          <w:rFonts w:ascii="Courier New" w:hAnsi="Courier New" w:cs="Courier New"/>
          <w:bCs/>
          <w:sz w:val="24"/>
          <w:szCs w:val="24"/>
        </w:rPr>
        <w:tab/>
        <w:t>There are two types of assi</w:t>
      </w:r>
      <w:r w:rsidR="0094019C">
        <w:rPr>
          <w:rFonts w:ascii="Courier New" w:hAnsi="Courier New" w:cs="Courier New"/>
          <w:bCs/>
          <w:sz w:val="24"/>
          <w:szCs w:val="24"/>
        </w:rPr>
        <w:t>stance available from WAPA TIP</w:t>
      </w:r>
      <w:r w:rsidR="00DE1ECE">
        <w:rPr>
          <w:rFonts w:ascii="Courier New" w:hAnsi="Courier New" w:cs="Courier New"/>
          <w:bCs/>
          <w:sz w:val="24"/>
          <w:szCs w:val="24"/>
        </w:rPr>
        <w:t>,</w:t>
      </w:r>
      <w:r w:rsidR="0094019C">
        <w:rPr>
          <w:rFonts w:ascii="Courier New" w:hAnsi="Courier New" w:cs="Courier New"/>
          <w:bCs/>
          <w:sz w:val="24"/>
          <w:szCs w:val="24"/>
        </w:rPr>
        <w:t xml:space="preserve"> both financing and project development. Project developers may apply to WAPA for financing for a preconstruction loan for eligible development costs or a construction loan or a term loan. TIP aims to maintain a balanced portfolio among our loan products and the project types. So</w:t>
      </w:r>
      <w:r w:rsidR="00DE1ECE">
        <w:rPr>
          <w:rFonts w:ascii="Courier New" w:hAnsi="Courier New" w:cs="Courier New"/>
          <w:bCs/>
          <w:sz w:val="24"/>
          <w:szCs w:val="24"/>
        </w:rPr>
        <w:t>,</w:t>
      </w:r>
      <w:r w:rsidR="0094019C">
        <w:rPr>
          <w:rFonts w:ascii="Courier New" w:hAnsi="Courier New" w:cs="Courier New"/>
          <w:bCs/>
          <w:sz w:val="24"/>
          <w:szCs w:val="24"/>
        </w:rPr>
        <w:t xml:space="preserve"> in terms of project types</w:t>
      </w:r>
      <w:r w:rsidR="002B7A28">
        <w:rPr>
          <w:rFonts w:ascii="Courier New" w:hAnsi="Courier New" w:cs="Courier New"/>
          <w:bCs/>
          <w:sz w:val="24"/>
          <w:szCs w:val="24"/>
        </w:rPr>
        <w:t>,</w:t>
      </w:r>
      <w:r w:rsidR="0094019C">
        <w:rPr>
          <w:rFonts w:ascii="Courier New" w:hAnsi="Courier New" w:cs="Courier New"/>
          <w:bCs/>
          <w:sz w:val="24"/>
          <w:szCs w:val="24"/>
        </w:rPr>
        <w:t xml:space="preserve"> that would include intrastate transmission and renewable interconnection, interstate transmission, and other technologies</w:t>
      </w:r>
      <w:r w:rsidR="00DE1ECE">
        <w:rPr>
          <w:rFonts w:ascii="Courier New" w:hAnsi="Courier New" w:cs="Courier New"/>
          <w:bCs/>
          <w:sz w:val="24"/>
          <w:szCs w:val="24"/>
        </w:rPr>
        <w:t>,</w:t>
      </w:r>
      <w:r w:rsidR="0094019C">
        <w:rPr>
          <w:rFonts w:ascii="Courier New" w:hAnsi="Courier New" w:cs="Courier New"/>
          <w:bCs/>
          <w:sz w:val="24"/>
          <w:szCs w:val="24"/>
        </w:rPr>
        <w:t xml:space="preserve"> including energy storage.</w:t>
      </w:r>
    </w:p>
    <w:p w14:paraId="39C6A504" w14:textId="77777777" w:rsidR="0094019C" w:rsidRDefault="0094019C" w:rsidP="00861A15">
      <w:pPr>
        <w:autoSpaceDE w:val="0"/>
        <w:autoSpaceDN w:val="0"/>
        <w:adjustRightInd w:val="0"/>
        <w:spacing w:after="0" w:line="500" w:lineRule="atLeast"/>
        <w:ind w:left="864" w:right="720" w:hanging="1872"/>
        <w:rPr>
          <w:rFonts w:ascii="Courier New" w:hAnsi="Courier New" w:cs="Courier New"/>
          <w:bCs/>
          <w:sz w:val="24"/>
          <w:szCs w:val="24"/>
        </w:rPr>
      </w:pPr>
    </w:p>
    <w:p w14:paraId="14B566D8" w14:textId="45F9F992" w:rsidR="0094019C" w:rsidRDefault="0094019C"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00:45:56</w:t>
      </w:r>
      <w:r>
        <w:rPr>
          <w:rFonts w:ascii="Courier New" w:hAnsi="Courier New" w:cs="Courier New"/>
          <w:bCs/>
          <w:sz w:val="24"/>
          <w:szCs w:val="24"/>
        </w:rPr>
        <w:tab/>
        <w:t xml:space="preserve">TIP’s website provides specific information required for a loan application. And it is important to note that WAPA does require advance payment of amounts to cover costs to evaluate loan applications and for outside advisors to assist TIP in these evaluations. </w:t>
      </w:r>
      <w:r>
        <w:rPr>
          <w:rFonts w:ascii="Courier New" w:hAnsi="Courier New" w:cs="Courier New"/>
          <w:bCs/>
          <w:sz w:val="24"/>
          <w:szCs w:val="24"/>
        </w:rPr>
        <w:lastRenderedPageBreak/>
        <w:t>We’ve already heard a little bit of discussion about NEPA</w:t>
      </w:r>
      <w:r w:rsidR="00F70447">
        <w:rPr>
          <w:rFonts w:ascii="Courier New" w:hAnsi="Courier New" w:cs="Courier New"/>
          <w:bCs/>
          <w:sz w:val="24"/>
          <w:szCs w:val="24"/>
        </w:rPr>
        <w:t>,</w:t>
      </w:r>
      <w:r>
        <w:rPr>
          <w:rFonts w:ascii="Courier New" w:hAnsi="Courier New" w:cs="Courier New"/>
          <w:bCs/>
          <w:sz w:val="24"/>
          <w:szCs w:val="24"/>
        </w:rPr>
        <w:t xml:space="preserve"> and I also need to note that financing is a federal action that does implicate NEPA.</w:t>
      </w:r>
    </w:p>
    <w:p w14:paraId="0E371E86" w14:textId="77777777" w:rsidR="0094019C" w:rsidRDefault="0094019C" w:rsidP="00861A15">
      <w:pPr>
        <w:autoSpaceDE w:val="0"/>
        <w:autoSpaceDN w:val="0"/>
        <w:adjustRightInd w:val="0"/>
        <w:spacing w:after="0" w:line="500" w:lineRule="atLeast"/>
        <w:ind w:left="864" w:right="720" w:hanging="1872"/>
        <w:rPr>
          <w:rFonts w:ascii="Courier New" w:hAnsi="Courier New" w:cs="Courier New"/>
          <w:bCs/>
          <w:sz w:val="24"/>
          <w:szCs w:val="24"/>
        </w:rPr>
      </w:pPr>
    </w:p>
    <w:p w14:paraId="739ABB0A" w14:textId="4DB2E0B1" w:rsidR="0094019C" w:rsidRDefault="0094019C"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00:46:23</w:t>
      </w:r>
      <w:r>
        <w:rPr>
          <w:rFonts w:ascii="Courier New" w:hAnsi="Courier New" w:cs="Courier New"/>
          <w:bCs/>
          <w:sz w:val="24"/>
          <w:szCs w:val="24"/>
        </w:rPr>
        <w:tab/>
        <w:t>So, NEPA is indeed a requirement for any project involving financing from TIP, but the type of NEPA action could vary depending on the nature of the project. In terms of project development, WAPA has expert resources in</w:t>
      </w:r>
      <w:r w:rsidR="00C73A9A">
        <w:rPr>
          <w:rFonts w:ascii="Courier New" w:hAnsi="Courier New" w:cs="Courier New"/>
          <w:bCs/>
          <w:sz w:val="24"/>
          <w:szCs w:val="24"/>
        </w:rPr>
        <w:t>-</w:t>
      </w:r>
      <w:r>
        <w:rPr>
          <w:rFonts w:ascii="Courier New" w:hAnsi="Courier New" w:cs="Courier New"/>
          <w:bCs/>
          <w:sz w:val="24"/>
          <w:szCs w:val="24"/>
        </w:rPr>
        <w:t xml:space="preserve">house to assist developers in development or completion of environmental, technical, commercial analytics prior to applying for financing. </w:t>
      </w:r>
    </w:p>
    <w:p w14:paraId="12066FF6" w14:textId="77777777" w:rsidR="0094019C" w:rsidRDefault="0094019C" w:rsidP="00861A15">
      <w:pPr>
        <w:autoSpaceDE w:val="0"/>
        <w:autoSpaceDN w:val="0"/>
        <w:adjustRightInd w:val="0"/>
        <w:spacing w:after="0" w:line="500" w:lineRule="atLeast"/>
        <w:ind w:left="864" w:right="720" w:hanging="1872"/>
        <w:rPr>
          <w:rFonts w:ascii="Courier New" w:hAnsi="Courier New" w:cs="Courier New"/>
          <w:bCs/>
          <w:sz w:val="24"/>
          <w:szCs w:val="24"/>
        </w:rPr>
      </w:pPr>
    </w:p>
    <w:p w14:paraId="1C01F7A0" w14:textId="77777777" w:rsidR="0094019C" w:rsidRDefault="0094019C"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00:46:49</w:t>
      </w:r>
      <w:r>
        <w:rPr>
          <w:rFonts w:ascii="Courier New" w:hAnsi="Courier New" w:cs="Courier New"/>
          <w:bCs/>
          <w:sz w:val="24"/>
          <w:szCs w:val="24"/>
        </w:rPr>
        <w:tab/>
        <w:t>In this case as well, developers are required to advance funds to cover WAPA’s cost in providing this development assistance. Our website also provides information about the steps required to engage with us for development assistance and specific costs. Alright, next slide, please.</w:t>
      </w:r>
    </w:p>
    <w:p w14:paraId="12858500" w14:textId="77777777" w:rsidR="0094019C" w:rsidRDefault="0094019C" w:rsidP="00861A15">
      <w:pPr>
        <w:autoSpaceDE w:val="0"/>
        <w:autoSpaceDN w:val="0"/>
        <w:adjustRightInd w:val="0"/>
        <w:spacing w:after="0" w:line="500" w:lineRule="atLeast"/>
        <w:ind w:left="864" w:right="720" w:hanging="1872"/>
        <w:rPr>
          <w:rFonts w:ascii="Courier New" w:hAnsi="Courier New" w:cs="Courier New"/>
          <w:bCs/>
          <w:sz w:val="24"/>
          <w:szCs w:val="24"/>
        </w:rPr>
      </w:pPr>
    </w:p>
    <w:p w14:paraId="274C1C9B" w14:textId="0FFA15F1" w:rsidR="006E57ED" w:rsidRDefault="0094019C" w:rsidP="006E57E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00:47:08</w:t>
      </w:r>
      <w:r>
        <w:rPr>
          <w:rFonts w:ascii="Courier New" w:hAnsi="Courier New" w:cs="Courier New"/>
          <w:bCs/>
          <w:sz w:val="24"/>
          <w:szCs w:val="24"/>
        </w:rPr>
        <w:tab/>
        <w:t xml:space="preserve">WAPA is a desirable partner for developing infrastructure as this is what WAPA </w:t>
      </w:r>
      <w:proofErr w:type="gramStart"/>
      <w:r>
        <w:rPr>
          <w:rFonts w:ascii="Courier New" w:hAnsi="Courier New" w:cs="Courier New"/>
          <w:bCs/>
          <w:sz w:val="24"/>
          <w:szCs w:val="24"/>
        </w:rPr>
        <w:t>actually does</w:t>
      </w:r>
      <w:proofErr w:type="gramEnd"/>
      <w:r>
        <w:rPr>
          <w:rFonts w:ascii="Courier New" w:hAnsi="Courier New" w:cs="Courier New"/>
          <w:bCs/>
          <w:sz w:val="24"/>
          <w:szCs w:val="24"/>
        </w:rPr>
        <w:t xml:space="preserve"> at our core. We build, maintain, and operate transmission in multiple states</w:t>
      </w:r>
      <w:r w:rsidR="00B33C79">
        <w:rPr>
          <w:rFonts w:ascii="Courier New" w:hAnsi="Courier New" w:cs="Courier New"/>
          <w:bCs/>
          <w:sz w:val="24"/>
          <w:szCs w:val="24"/>
        </w:rPr>
        <w:t>,</w:t>
      </w:r>
      <w:r>
        <w:rPr>
          <w:rFonts w:ascii="Courier New" w:hAnsi="Courier New" w:cs="Courier New"/>
          <w:bCs/>
          <w:sz w:val="24"/>
          <w:szCs w:val="24"/>
        </w:rPr>
        <w:t xml:space="preserve"> and we market that power. We have engineer</w:t>
      </w:r>
      <w:r w:rsidR="00B33C79">
        <w:rPr>
          <w:rFonts w:ascii="Courier New" w:hAnsi="Courier New" w:cs="Courier New"/>
          <w:bCs/>
          <w:sz w:val="24"/>
          <w:szCs w:val="24"/>
        </w:rPr>
        <w:t>s</w:t>
      </w:r>
      <w:r>
        <w:rPr>
          <w:rFonts w:ascii="Courier New" w:hAnsi="Courier New" w:cs="Courier New"/>
          <w:bCs/>
          <w:sz w:val="24"/>
          <w:szCs w:val="24"/>
        </w:rPr>
        <w:t xml:space="preserve">, NEPA teams, </w:t>
      </w:r>
      <w:r w:rsidR="006E57ED">
        <w:rPr>
          <w:rFonts w:ascii="Courier New" w:hAnsi="Courier New" w:cs="Courier New"/>
          <w:bCs/>
          <w:sz w:val="24"/>
          <w:szCs w:val="24"/>
        </w:rPr>
        <w:t>arch</w:t>
      </w:r>
      <w:r w:rsidR="008D49A9">
        <w:rPr>
          <w:rFonts w:ascii="Courier New" w:hAnsi="Courier New" w:cs="Courier New"/>
          <w:bCs/>
          <w:sz w:val="24"/>
          <w:szCs w:val="24"/>
        </w:rPr>
        <w:t>a</w:t>
      </w:r>
      <w:r w:rsidR="006E57ED">
        <w:rPr>
          <w:rFonts w:ascii="Courier New" w:hAnsi="Courier New" w:cs="Courier New"/>
          <w:bCs/>
          <w:sz w:val="24"/>
          <w:szCs w:val="24"/>
        </w:rPr>
        <w:t xml:space="preserve">eologists, </w:t>
      </w:r>
      <w:r w:rsidR="006E57ED">
        <w:rPr>
          <w:rFonts w:ascii="Courier New" w:hAnsi="Courier New" w:cs="Courier New"/>
          <w:bCs/>
          <w:sz w:val="24"/>
          <w:szCs w:val="24"/>
        </w:rPr>
        <w:lastRenderedPageBreak/>
        <w:t xml:space="preserve">and power marketers, and interconnection and tariff experts. So, we can’t provide benefits beyond those available with commercial lending institutions in addition to our more favorable cost of debt. </w:t>
      </w:r>
    </w:p>
    <w:p w14:paraId="2DF2245A" w14:textId="77777777" w:rsidR="006E57ED" w:rsidRDefault="006E57ED" w:rsidP="006E57ED">
      <w:pPr>
        <w:autoSpaceDE w:val="0"/>
        <w:autoSpaceDN w:val="0"/>
        <w:adjustRightInd w:val="0"/>
        <w:spacing w:after="0" w:line="500" w:lineRule="atLeast"/>
        <w:ind w:left="864" w:right="720" w:hanging="1872"/>
        <w:rPr>
          <w:rFonts w:ascii="Courier New" w:hAnsi="Courier New" w:cs="Courier New"/>
          <w:bCs/>
          <w:sz w:val="24"/>
          <w:szCs w:val="24"/>
        </w:rPr>
      </w:pPr>
    </w:p>
    <w:p w14:paraId="3D695375" w14:textId="6262BECA" w:rsidR="006E57ED" w:rsidRDefault="006E57ED" w:rsidP="006E57ED">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00:47:37</w:t>
      </w:r>
      <w:r>
        <w:rPr>
          <w:rFonts w:ascii="Courier New" w:hAnsi="Courier New" w:cs="Courier New"/>
          <w:bCs/>
          <w:sz w:val="24"/>
          <w:szCs w:val="24"/>
        </w:rPr>
        <w:tab/>
        <w:t>Three key areas I’ve highlighted here where WAPA provides value are in the NEPA process. [unclear] to siting and permitting determination</w:t>
      </w:r>
      <w:r w:rsidR="00C73A9A">
        <w:rPr>
          <w:rFonts w:ascii="Courier New" w:hAnsi="Courier New" w:cs="Courier New"/>
          <w:bCs/>
          <w:sz w:val="24"/>
          <w:szCs w:val="24"/>
        </w:rPr>
        <w:t>,</w:t>
      </w:r>
      <w:r>
        <w:rPr>
          <w:rFonts w:ascii="Courier New" w:hAnsi="Courier New" w:cs="Courier New"/>
          <w:bCs/>
          <w:sz w:val="24"/>
          <w:szCs w:val="24"/>
        </w:rPr>
        <w:t xml:space="preserve"> which are indeed particularly valuable in the West</w:t>
      </w:r>
      <w:r w:rsidR="0047293E">
        <w:rPr>
          <w:rFonts w:ascii="Courier New" w:hAnsi="Courier New" w:cs="Courier New"/>
          <w:bCs/>
          <w:sz w:val="24"/>
          <w:szCs w:val="24"/>
        </w:rPr>
        <w:t>,</w:t>
      </w:r>
      <w:r>
        <w:rPr>
          <w:rFonts w:ascii="Courier New" w:hAnsi="Courier New" w:cs="Courier New"/>
          <w:bCs/>
          <w:sz w:val="24"/>
          <w:szCs w:val="24"/>
        </w:rPr>
        <w:t xml:space="preserve"> with our more expansive federal lands. Our TIP team has experience developing and financing projects through all project phases. And we can also leverage our in</w:t>
      </w:r>
      <w:r w:rsidR="0047293E">
        <w:rPr>
          <w:rFonts w:ascii="Courier New" w:hAnsi="Courier New" w:cs="Courier New"/>
          <w:bCs/>
          <w:sz w:val="24"/>
          <w:szCs w:val="24"/>
        </w:rPr>
        <w:t>-</w:t>
      </w:r>
      <w:r>
        <w:rPr>
          <w:rFonts w:ascii="Courier New" w:hAnsi="Courier New" w:cs="Courier New"/>
          <w:bCs/>
          <w:sz w:val="24"/>
          <w:szCs w:val="24"/>
        </w:rPr>
        <w:t xml:space="preserve">house expertise to assist developers through the engineering and PATH rating, interconnection processes, marketing analytics, in addition to our experience with stakeholder engagement. </w:t>
      </w:r>
    </w:p>
    <w:p w14:paraId="0CB38347"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p>
    <w:p w14:paraId="5DBFF11D" w14:textId="63EE44FE"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00:48:12</w:t>
      </w:r>
      <w:r>
        <w:rPr>
          <w:rFonts w:ascii="Courier New" w:hAnsi="Courier New" w:cs="Courier New"/>
          <w:bCs/>
          <w:sz w:val="24"/>
          <w:szCs w:val="24"/>
        </w:rPr>
        <w:tab/>
        <w:t xml:space="preserve">So, on the next slide </w:t>
      </w:r>
      <w:r w:rsidR="00B63581">
        <w:rPr>
          <w:rFonts w:ascii="Courier New" w:hAnsi="Courier New" w:cs="Courier New"/>
          <w:bCs/>
          <w:sz w:val="24"/>
          <w:szCs w:val="24"/>
        </w:rPr>
        <w:t xml:space="preserve">you’ll see </w:t>
      </w:r>
      <w:r>
        <w:rPr>
          <w:rFonts w:ascii="Courier New" w:hAnsi="Courier New" w:cs="Courier New"/>
          <w:bCs/>
          <w:sz w:val="24"/>
          <w:szCs w:val="24"/>
        </w:rPr>
        <w:t>our contact information for the project, excuse me, for the program. We do invite you to contact us for additional information. Please see our website for specific steps and guidance relating to development assistance and available financing products. And with that</w:t>
      </w:r>
      <w:r w:rsidR="00B63581">
        <w:rPr>
          <w:rFonts w:ascii="Courier New" w:hAnsi="Courier New" w:cs="Courier New"/>
          <w:bCs/>
          <w:sz w:val="24"/>
          <w:szCs w:val="24"/>
        </w:rPr>
        <w:t>,</w:t>
      </w:r>
      <w:r>
        <w:rPr>
          <w:rFonts w:ascii="Courier New" w:hAnsi="Courier New" w:cs="Courier New"/>
          <w:bCs/>
          <w:sz w:val="24"/>
          <w:szCs w:val="24"/>
        </w:rPr>
        <w:t xml:space="preserve"> I’ll be happy to take any questions.</w:t>
      </w:r>
    </w:p>
    <w:p w14:paraId="2791D9D3"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p>
    <w:p w14:paraId="215E49E6"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00:48:34</w:t>
      </w:r>
      <w:r>
        <w:rPr>
          <w:rFonts w:ascii="Courier New" w:hAnsi="Courier New" w:cs="Courier New"/>
          <w:bCs/>
          <w:sz w:val="24"/>
          <w:szCs w:val="24"/>
        </w:rPr>
        <w:tab/>
        <w:t>MEREDITH:</w:t>
      </w:r>
      <w:r>
        <w:rPr>
          <w:rFonts w:ascii="Courier New" w:hAnsi="Courier New" w:cs="Courier New"/>
          <w:bCs/>
          <w:sz w:val="24"/>
          <w:szCs w:val="24"/>
        </w:rPr>
        <w:tab/>
        <w:t>Thank you so much, Erin. So, first question here. How many projects have successfully gone through TIP to date?</w:t>
      </w:r>
    </w:p>
    <w:p w14:paraId="3945B2A7"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p>
    <w:p w14:paraId="41E3900D" w14:textId="013E4778" w:rsidR="0094019C"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00:48:42</w:t>
      </w:r>
      <w:r>
        <w:rPr>
          <w:rFonts w:ascii="Courier New" w:hAnsi="Courier New" w:cs="Courier New"/>
          <w:bCs/>
          <w:sz w:val="24"/>
          <w:szCs w:val="24"/>
        </w:rPr>
        <w:tab/>
        <w:t>ERIN:</w:t>
      </w:r>
      <w:r>
        <w:rPr>
          <w:rFonts w:ascii="Courier New" w:hAnsi="Courier New" w:cs="Courier New"/>
          <w:bCs/>
          <w:sz w:val="24"/>
          <w:szCs w:val="24"/>
        </w:rPr>
        <w:tab/>
        <w:t>Well, I’d say</w:t>
      </w:r>
      <w:r w:rsidR="00C73A9A">
        <w:rPr>
          <w:rFonts w:ascii="Courier New" w:hAnsi="Courier New" w:cs="Courier New"/>
          <w:bCs/>
          <w:sz w:val="24"/>
          <w:szCs w:val="24"/>
        </w:rPr>
        <w:t>—l</w:t>
      </w:r>
      <w:r>
        <w:rPr>
          <w:rFonts w:ascii="Courier New" w:hAnsi="Courier New" w:cs="Courier New"/>
          <w:bCs/>
          <w:sz w:val="24"/>
          <w:szCs w:val="24"/>
        </w:rPr>
        <w:t xml:space="preserve">et’s see, we’ve had one project completely built and repaid. Another project is in repayment. And we have a project where we provided a loan for development assistance that has been repaid. </w:t>
      </w:r>
    </w:p>
    <w:p w14:paraId="521A2554"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p>
    <w:p w14:paraId="5016E2DA"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00:49:03</w:t>
      </w:r>
      <w:r>
        <w:rPr>
          <w:rFonts w:ascii="Courier New" w:hAnsi="Courier New" w:cs="Courier New"/>
          <w:bCs/>
          <w:sz w:val="24"/>
          <w:szCs w:val="24"/>
        </w:rPr>
        <w:tab/>
        <w:t>MEREDITH:</w:t>
      </w:r>
      <w:r>
        <w:rPr>
          <w:rFonts w:ascii="Courier New" w:hAnsi="Courier New" w:cs="Courier New"/>
          <w:bCs/>
          <w:sz w:val="24"/>
          <w:szCs w:val="24"/>
        </w:rPr>
        <w:tab/>
        <w:t>Okay. Does TIP provide federal imminent domain?</w:t>
      </w:r>
    </w:p>
    <w:p w14:paraId="1909AF26"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p>
    <w:p w14:paraId="2390F223" w14:textId="316FCB34"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00:49:09</w:t>
      </w:r>
      <w:r>
        <w:rPr>
          <w:rFonts w:ascii="Courier New" w:hAnsi="Courier New" w:cs="Courier New"/>
          <w:bCs/>
          <w:sz w:val="24"/>
          <w:szCs w:val="24"/>
        </w:rPr>
        <w:tab/>
        <w:t>ERIN:</w:t>
      </w:r>
      <w:r>
        <w:rPr>
          <w:rFonts w:ascii="Courier New" w:hAnsi="Courier New" w:cs="Courier New"/>
          <w:bCs/>
          <w:sz w:val="24"/>
          <w:szCs w:val="24"/>
        </w:rPr>
        <w:tab/>
        <w:t>I think the answer to that is it depends. We do have the capability to do that. Of course</w:t>
      </w:r>
      <w:r w:rsidR="005C433D">
        <w:rPr>
          <w:rFonts w:ascii="Courier New" w:hAnsi="Courier New" w:cs="Courier New"/>
          <w:bCs/>
          <w:sz w:val="24"/>
          <w:szCs w:val="24"/>
        </w:rPr>
        <w:t>,</w:t>
      </w:r>
      <w:r>
        <w:rPr>
          <w:rFonts w:ascii="Courier New" w:hAnsi="Courier New" w:cs="Courier New"/>
          <w:bCs/>
          <w:sz w:val="24"/>
          <w:szCs w:val="24"/>
        </w:rPr>
        <w:t xml:space="preserve"> that’s something that is exercised with extreme, extreme care in any situation</w:t>
      </w:r>
      <w:r w:rsidR="006C6497">
        <w:rPr>
          <w:rFonts w:ascii="Courier New" w:hAnsi="Courier New" w:cs="Courier New"/>
          <w:bCs/>
          <w:sz w:val="24"/>
          <w:szCs w:val="24"/>
        </w:rPr>
        <w:t>,</w:t>
      </w:r>
      <w:r>
        <w:rPr>
          <w:rFonts w:ascii="Courier New" w:hAnsi="Courier New" w:cs="Courier New"/>
          <w:bCs/>
          <w:sz w:val="24"/>
          <w:szCs w:val="24"/>
        </w:rPr>
        <w:t xml:space="preserve"> and we have not exercised it on a TIP project to date.</w:t>
      </w:r>
    </w:p>
    <w:p w14:paraId="0AA5FE70"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p>
    <w:p w14:paraId="1D1EBA60"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00:49:28</w:t>
      </w:r>
      <w:r>
        <w:rPr>
          <w:rFonts w:ascii="Courier New" w:hAnsi="Courier New" w:cs="Courier New"/>
          <w:bCs/>
          <w:sz w:val="24"/>
          <w:szCs w:val="24"/>
        </w:rPr>
        <w:tab/>
        <w:t>MEREDITH:</w:t>
      </w:r>
      <w:r>
        <w:rPr>
          <w:rFonts w:ascii="Courier New" w:hAnsi="Courier New" w:cs="Courier New"/>
          <w:bCs/>
          <w:sz w:val="24"/>
          <w:szCs w:val="24"/>
        </w:rPr>
        <w:tab/>
        <w:t>Okay. Another question. Does nuclear energy meet the definition of renewable?</w:t>
      </w:r>
    </w:p>
    <w:p w14:paraId="3EE0A461" w14:textId="77777777" w:rsidR="006E57ED" w:rsidRDefault="006E57ED" w:rsidP="00861A15">
      <w:pPr>
        <w:autoSpaceDE w:val="0"/>
        <w:autoSpaceDN w:val="0"/>
        <w:adjustRightInd w:val="0"/>
        <w:spacing w:after="0" w:line="500" w:lineRule="atLeast"/>
        <w:ind w:left="864" w:right="720" w:hanging="1872"/>
        <w:rPr>
          <w:rFonts w:ascii="Courier New" w:hAnsi="Courier New" w:cs="Courier New"/>
          <w:bCs/>
          <w:sz w:val="24"/>
          <w:szCs w:val="24"/>
        </w:rPr>
      </w:pPr>
    </w:p>
    <w:p w14:paraId="4B0EFD39" w14:textId="4D487247" w:rsidR="006E57ED" w:rsidRDefault="006E57ED" w:rsidP="007F3D08">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00:49:35</w:t>
      </w:r>
      <w:r>
        <w:rPr>
          <w:rFonts w:ascii="Courier New" w:hAnsi="Courier New" w:cs="Courier New"/>
          <w:bCs/>
          <w:sz w:val="24"/>
          <w:szCs w:val="24"/>
        </w:rPr>
        <w:tab/>
        <w:t>ERIN:</w:t>
      </w:r>
      <w:r>
        <w:rPr>
          <w:rFonts w:ascii="Courier New" w:hAnsi="Courier New" w:cs="Courier New"/>
          <w:bCs/>
          <w:sz w:val="24"/>
          <w:szCs w:val="24"/>
        </w:rPr>
        <w:tab/>
        <w:t xml:space="preserve">You know, I think that would depend on if there are other federal statutes or guidance that defines that. In terms of the TIP guidance that’s </w:t>
      </w:r>
      <w:r>
        <w:rPr>
          <w:rFonts w:ascii="Courier New" w:hAnsi="Courier New" w:cs="Courier New"/>
          <w:bCs/>
          <w:sz w:val="24"/>
          <w:szCs w:val="24"/>
        </w:rPr>
        <w:lastRenderedPageBreak/>
        <w:t>been published in the Federal Register, we don’t address that question specifically. So</w:t>
      </w:r>
      <w:r w:rsidR="00BA6B65">
        <w:rPr>
          <w:rFonts w:ascii="Courier New" w:hAnsi="Courier New" w:cs="Courier New"/>
          <w:bCs/>
          <w:sz w:val="24"/>
          <w:szCs w:val="24"/>
        </w:rPr>
        <w:t>,</w:t>
      </w:r>
      <w:r>
        <w:rPr>
          <w:rFonts w:ascii="Courier New" w:hAnsi="Courier New" w:cs="Courier New"/>
          <w:bCs/>
          <w:sz w:val="24"/>
          <w:szCs w:val="24"/>
        </w:rPr>
        <w:t xml:space="preserve"> we would have to look to other sources to help make that determination. But I do need to be clear that we do not finance</w:t>
      </w:r>
      <w:r w:rsidR="007F3D08">
        <w:rPr>
          <w:rFonts w:ascii="Courier New" w:hAnsi="Courier New" w:cs="Courier New"/>
          <w:bCs/>
          <w:sz w:val="24"/>
          <w:szCs w:val="24"/>
        </w:rPr>
        <w:t xml:space="preserve"> the generation facilities. So, this is primarily a transmission facilitation program.</w:t>
      </w:r>
    </w:p>
    <w:p w14:paraId="19154156" w14:textId="77777777" w:rsidR="007F3D08" w:rsidRDefault="007F3D08" w:rsidP="00861A15">
      <w:pPr>
        <w:autoSpaceDE w:val="0"/>
        <w:autoSpaceDN w:val="0"/>
        <w:adjustRightInd w:val="0"/>
        <w:spacing w:after="0" w:line="500" w:lineRule="atLeast"/>
        <w:ind w:left="864" w:right="720" w:hanging="1872"/>
        <w:rPr>
          <w:rFonts w:ascii="Courier New" w:hAnsi="Courier New" w:cs="Courier New"/>
          <w:bCs/>
          <w:sz w:val="24"/>
          <w:szCs w:val="24"/>
        </w:rPr>
      </w:pPr>
    </w:p>
    <w:p w14:paraId="5F783A9C" w14:textId="77777777" w:rsidR="007F3D08" w:rsidRDefault="007F3D08"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00:50:09</w:t>
      </w:r>
      <w:r>
        <w:rPr>
          <w:rFonts w:ascii="Courier New" w:hAnsi="Courier New" w:cs="Courier New"/>
          <w:bCs/>
          <w:sz w:val="24"/>
          <w:szCs w:val="24"/>
        </w:rPr>
        <w:tab/>
        <w:t>MEREDITH:</w:t>
      </w:r>
      <w:r>
        <w:rPr>
          <w:rFonts w:ascii="Courier New" w:hAnsi="Courier New" w:cs="Courier New"/>
          <w:bCs/>
          <w:sz w:val="24"/>
          <w:szCs w:val="24"/>
        </w:rPr>
        <w:tab/>
        <w:t>Okay. The next question asks if there are any statistics to understand which Western states are leading or lagging in applying for these programs?</w:t>
      </w:r>
    </w:p>
    <w:p w14:paraId="226D5F9F" w14:textId="77777777" w:rsidR="007F3D08" w:rsidRDefault="007F3D08" w:rsidP="00861A15">
      <w:pPr>
        <w:autoSpaceDE w:val="0"/>
        <w:autoSpaceDN w:val="0"/>
        <w:adjustRightInd w:val="0"/>
        <w:spacing w:after="0" w:line="500" w:lineRule="atLeast"/>
        <w:ind w:left="864" w:right="720" w:hanging="1872"/>
        <w:rPr>
          <w:rFonts w:ascii="Courier New" w:hAnsi="Courier New" w:cs="Courier New"/>
          <w:bCs/>
          <w:sz w:val="24"/>
          <w:szCs w:val="24"/>
        </w:rPr>
      </w:pPr>
    </w:p>
    <w:p w14:paraId="58FA0E48" w14:textId="26AEB5D8" w:rsidR="007F3D08" w:rsidRDefault="007F3D08"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00:50:22</w:t>
      </w:r>
      <w:r>
        <w:rPr>
          <w:rFonts w:ascii="Courier New" w:hAnsi="Courier New" w:cs="Courier New"/>
          <w:bCs/>
          <w:sz w:val="24"/>
          <w:szCs w:val="24"/>
        </w:rPr>
        <w:tab/>
        <w:t>ERIN:</w:t>
      </w:r>
      <w:r>
        <w:rPr>
          <w:rFonts w:ascii="Courier New" w:hAnsi="Courier New" w:cs="Courier New"/>
          <w:bCs/>
          <w:sz w:val="24"/>
          <w:szCs w:val="24"/>
        </w:rPr>
        <w:tab/>
        <w:t>Well, we don’t currently identify that. Applications for funding typically come in</w:t>
      </w:r>
      <w:r w:rsidR="00C73A9A">
        <w:rPr>
          <w:rFonts w:ascii="Courier New" w:hAnsi="Courier New" w:cs="Courier New"/>
          <w:bCs/>
          <w:sz w:val="24"/>
          <w:szCs w:val="24"/>
        </w:rPr>
        <w:t>—a</w:t>
      </w:r>
      <w:r>
        <w:rPr>
          <w:rFonts w:ascii="Courier New" w:hAnsi="Courier New" w:cs="Courier New"/>
          <w:bCs/>
          <w:sz w:val="24"/>
          <w:szCs w:val="24"/>
        </w:rPr>
        <w:t>nd I should say financing</w:t>
      </w:r>
      <w:r w:rsidR="00E900ED">
        <w:rPr>
          <w:rFonts w:ascii="Courier New" w:hAnsi="Courier New" w:cs="Courier New"/>
          <w:bCs/>
          <w:sz w:val="24"/>
          <w:szCs w:val="24"/>
        </w:rPr>
        <w:t>.</w:t>
      </w:r>
      <w:r>
        <w:rPr>
          <w:rFonts w:ascii="Courier New" w:hAnsi="Courier New" w:cs="Courier New"/>
          <w:bCs/>
          <w:sz w:val="24"/>
          <w:szCs w:val="24"/>
        </w:rPr>
        <w:t xml:space="preserve"> WAPA is a financing program. We do not have grant funding. The applications come from specific developers rather than the state or local government entities</w:t>
      </w:r>
      <w:r w:rsidR="00E900ED">
        <w:rPr>
          <w:rFonts w:ascii="Courier New" w:hAnsi="Courier New" w:cs="Courier New"/>
          <w:bCs/>
          <w:sz w:val="24"/>
          <w:szCs w:val="24"/>
        </w:rPr>
        <w:t>,</w:t>
      </w:r>
      <w:r>
        <w:rPr>
          <w:rFonts w:ascii="Courier New" w:hAnsi="Courier New" w:cs="Courier New"/>
          <w:bCs/>
          <w:sz w:val="24"/>
          <w:szCs w:val="24"/>
        </w:rPr>
        <w:t xml:space="preserve"> in most cases.</w:t>
      </w:r>
    </w:p>
    <w:p w14:paraId="0C02D0DA" w14:textId="77777777" w:rsidR="007F3D08" w:rsidRDefault="007F3D08" w:rsidP="00861A15">
      <w:pPr>
        <w:autoSpaceDE w:val="0"/>
        <w:autoSpaceDN w:val="0"/>
        <w:adjustRightInd w:val="0"/>
        <w:spacing w:after="0" w:line="500" w:lineRule="atLeast"/>
        <w:ind w:left="864" w:right="720" w:hanging="1872"/>
        <w:rPr>
          <w:rFonts w:ascii="Courier New" w:hAnsi="Courier New" w:cs="Courier New"/>
          <w:bCs/>
          <w:sz w:val="24"/>
          <w:szCs w:val="24"/>
        </w:rPr>
      </w:pPr>
    </w:p>
    <w:p w14:paraId="6312F5DD" w14:textId="583C13D3" w:rsidR="007F3D08" w:rsidRDefault="007F3D08"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00:50:48</w:t>
      </w:r>
      <w:r>
        <w:rPr>
          <w:rFonts w:ascii="Courier New" w:hAnsi="Courier New" w:cs="Courier New"/>
          <w:bCs/>
          <w:sz w:val="24"/>
          <w:szCs w:val="24"/>
        </w:rPr>
        <w:tab/>
        <w:t>MEREDITH:</w:t>
      </w:r>
      <w:r>
        <w:rPr>
          <w:rFonts w:ascii="Courier New" w:hAnsi="Courier New" w:cs="Courier New"/>
          <w:bCs/>
          <w:sz w:val="24"/>
          <w:szCs w:val="24"/>
        </w:rPr>
        <w:tab/>
        <w:t>Okay, very good. I think that concludes the questions that we have thus far, Erin. So, thank you very much for being here today and joining us and answering some of these questions. Next up we have</w:t>
      </w:r>
      <w:r w:rsidR="00E900ED">
        <w:rPr>
          <w:rFonts w:ascii="Courier New" w:hAnsi="Courier New" w:cs="Courier New"/>
          <w:bCs/>
          <w:sz w:val="24"/>
          <w:szCs w:val="24"/>
        </w:rPr>
        <w:t>—o</w:t>
      </w:r>
      <w:r>
        <w:rPr>
          <w:rFonts w:ascii="Courier New" w:hAnsi="Courier New" w:cs="Courier New"/>
          <w:bCs/>
          <w:sz w:val="24"/>
          <w:szCs w:val="24"/>
        </w:rPr>
        <w:t>ur next set of speakers are from the Office of Electricity. We’ll hear from Pat Hoffman</w:t>
      </w:r>
      <w:r w:rsidR="00E900ED">
        <w:rPr>
          <w:rFonts w:ascii="Courier New" w:hAnsi="Courier New" w:cs="Courier New"/>
          <w:bCs/>
          <w:sz w:val="24"/>
          <w:szCs w:val="24"/>
        </w:rPr>
        <w:t>,</w:t>
      </w:r>
      <w:r>
        <w:rPr>
          <w:rFonts w:ascii="Courier New" w:hAnsi="Courier New" w:cs="Courier New"/>
          <w:bCs/>
          <w:sz w:val="24"/>
          <w:szCs w:val="24"/>
        </w:rPr>
        <w:t xml:space="preserve"> </w:t>
      </w:r>
      <w:r w:rsidR="00E900ED">
        <w:rPr>
          <w:rFonts w:ascii="Courier New" w:hAnsi="Courier New" w:cs="Courier New"/>
          <w:bCs/>
          <w:sz w:val="24"/>
          <w:szCs w:val="24"/>
        </w:rPr>
        <w:t>a</w:t>
      </w:r>
      <w:r>
        <w:rPr>
          <w:rFonts w:ascii="Courier New" w:hAnsi="Courier New" w:cs="Courier New"/>
          <w:bCs/>
          <w:sz w:val="24"/>
          <w:szCs w:val="24"/>
        </w:rPr>
        <w:t xml:space="preserve">cting </w:t>
      </w:r>
      <w:r w:rsidR="00E900ED">
        <w:rPr>
          <w:rFonts w:ascii="Courier New" w:hAnsi="Courier New" w:cs="Courier New"/>
          <w:bCs/>
          <w:sz w:val="24"/>
          <w:szCs w:val="24"/>
        </w:rPr>
        <w:lastRenderedPageBreak/>
        <w:t>a</w:t>
      </w:r>
      <w:r>
        <w:rPr>
          <w:rFonts w:ascii="Courier New" w:hAnsi="Courier New" w:cs="Courier New"/>
          <w:bCs/>
          <w:sz w:val="24"/>
          <w:szCs w:val="24"/>
        </w:rPr>
        <w:t xml:space="preserve">ssistant </w:t>
      </w:r>
      <w:r w:rsidR="00E900ED">
        <w:rPr>
          <w:rFonts w:ascii="Courier New" w:hAnsi="Courier New" w:cs="Courier New"/>
          <w:bCs/>
          <w:sz w:val="24"/>
          <w:szCs w:val="24"/>
        </w:rPr>
        <w:t>s</w:t>
      </w:r>
      <w:r>
        <w:rPr>
          <w:rFonts w:ascii="Courier New" w:hAnsi="Courier New" w:cs="Courier New"/>
          <w:bCs/>
          <w:sz w:val="24"/>
          <w:szCs w:val="24"/>
        </w:rPr>
        <w:t>ecretary</w:t>
      </w:r>
      <w:r w:rsidR="002F461A">
        <w:rPr>
          <w:rFonts w:ascii="Courier New" w:hAnsi="Courier New" w:cs="Courier New"/>
          <w:bCs/>
          <w:sz w:val="24"/>
          <w:szCs w:val="24"/>
        </w:rPr>
        <w:t>;</w:t>
      </w:r>
      <w:r>
        <w:rPr>
          <w:rFonts w:ascii="Courier New" w:hAnsi="Courier New" w:cs="Courier New"/>
          <w:bCs/>
          <w:sz w:val="24"/>
          <w:szCs w:val="24"/>
        </w:rPr>
        <w:t xml:space="preserve"> Michael </w:t>
      </w:r>
      <w:proofErr w:type="spellStart"/>
      <w:r>
        <w:rPr>
          <w:rFonts w:ascii="Courier New" w:hAnsi="Courier New" w:cs="Courier New"/>
          <w:bCs/>
          <w:sz w:val="24"/>
          <w:szCs w:val="24"/>
        </w:rPr>
        <w:t>Pesin</w:t>
      </w:r>
      <w:proofErr w:type="spellEnd"/>
      <w:r w:rsidR="002F461A">
        <w:rPr>
          <w:rFonts w:ascii="Courier New" w:hAnsi="Courier New" w:cs="Courier New"/>
          <w:bCs/>
          <w:sz w:val="24"/>
          <w:szCs w:val="24"/>
        </w:rPr>
        <w:t>,</w:t>
      </w:r>
      <w:r>
        <w:rPr>
          <w:rFonts w:ascii="Courier New" w:hAnsi="Courier New" w:cs="Courier New"/>
          <w:bCs/>
          <w:sz w:val="24"/>
          <w:szCs w:val="24"/>
        </w:rPr>
        <w:t xml:space="preserve"> </w:t>
      </w:r>
      <w:r w:rsidR="002F461A">
        <w:rPr>
          <w:rFonts w:ascii="Courier New" w:hAnsi="Courier New" w:cs="Courier New"/>
          <w:bCs/>
          <w:sz w:val="24"/>
          <w:szCs w:val="24"/>
        </w:rPr>
        <w:t>d</w:t>
      </w:r>
      <w:r>
        <w:rPr>
          <w:rFonts w:ascii="Courier New" w:hAnsi="Courier New" w:cs="Courier New"/>
          <w:bCs/>
          <w:sz w:val="24"/>
          <w:szCs w:val="24"/>
        </w:rPr>
        <w:t xml:space="preserve">eputy </w:t>
      </w:r>
      <w:r w:rsidR="002F461A">
        <w:rPr>
          <w:rFonts w:ascii="Courier New" w:hAnsi="Courier New" w:cs="Courier New"/>
          <w:bCs/>
          <w:sz w:val="24"/>
          <w:szCs w:val="24"/>
        </w:rPr>
        <w:t>a</w:t>
      </w:r>
      <w:r>
        <w:rPr>
          <w:rFonts w:ascii="Courier New" w:hAnsi="Courier New" w:cs="Courier New"/>
          <w:bCs/>
          <w:sz w:val="24"/>
          <w:szCs w:val="24"/>
        </w:rPr>
        <w:t xml:space="preserve">ssistant </w:t>
      </w:r>
      <w:r w:rsidR="002F461A">
        <w:rPr>
          <w:rFonts w:ascii="Courier New" w:hAnsi="Courier New" w:cs="Courier New"/>
          <w:bCs/>
          <w:sz w:val="24"/>
          <w:szCs w:val="24"/>
        </w:rPr>
        <w:t>s</w:t>
      </w:r>
      <w:r>
        <w:rPr>
          <w:rFonts w:ascii="Courier New" w:hAnsi="Courier New" w:cs="Courier New"/>
          <w:bCs/>
          <w:sz w:val="24"/>
          <w:szCs w:val="24"/>
        </w:rPr>
        <w:t>ecretary</w:t>
      </w:r>
      <w:r w:rsidR="002F461A">
        <w:rPr>
          <w:rFonts w:ascii="Courier New" w:hAnsi="Courier New" w:cs="Courier New"/>
          <w:bCs/>
          <w:sz w:val="24"/>
          <w:szCs w:val="24"/>
        </w:rPr>
        <w:t>;</w:t>
      </w:r>
      <w:r>
        <w:rPr>
          <w:rFonts w:ascii="Courier New" w:hAnsi="Courier New" w:cs="Courier New"/>
          <w:bCs/>
          <w:sz w:val="24"/>
          <w:szCs w:val="24"/>
        </w:rPr>
        <w:t xml:space="preserve"> and Michelle </w:t>
      </w:r>
      <w:proofErr w:type="spellStart"/>
      <w:r>
        <w:rPr>
          <w:rFonts w:ascii="Courier New" w:hAnsi="Courier New" w:cs="Courier New"/>
          <w:bCs/>
          <w:sz w:val="24"/>
          <w:szCs w:val="24"/>
        </w:rPr>
        <w:t>Manary</w:t>
      </w:r>
      <w:proofErr w:type="spellEnd"/>
      <w:r w:rsidR="002F461A">
        <w:rPr>
          <w:rFonts w:ascii="Courier New" w:hAnsi="Courier New" w:cs="Courier New"/>
          <w:bCs/>
          <w:sz w:val="24"/>
          <w:szCs w:val="24"/>
        </w:rPr>
        <w:t>,</w:t>
      </w:r>
      <w:r>
        <w:rPr>
          <w:rFonts w:ascii="Courier New" w:hAnsi="Courier New" w:cs="Courier New"/>
          <w:bCs/>
          <w:sz w:val="24"/>
          <w:szCs w:val="24"/>
        </w:rPr>
        <w:t xml:space="preserve"> </w:t>
      </w:r>
      <w:r w:rsidR="002F461A">
        <w:rPr>
          <w:rFonts w:ascii="Courier New" w:hAnsi="Courier New" w:cs="Courier New"/>
          <w:bCs/>
          <w:sz w:val="24"/>
          <w:szCs w:val="24"/>
        </w:rPr>
        <w:t>a</w:t>
      </w:r>
      <w:r>
        <w:rPr>
          <w:rFonts w:ascii="Courier New" w:hAnsi="Courier New" w:cs="Courier New"/>
          <w:bCs/>
          <w:sz w:val="24"/>
          <w:szCs w:val="24"/>
        </w:rPr>
        <w:t xml:space="preserve">cting </w:t>
      </w:r>
      <w:r w:rsidR="002F461A">
        <w:rPr>
          <w:rFonts w:ascii="Courier New" w:hAnsi="Courier New" w:cs="Courier New"/>
          <w:bCs/>
          <w:sz w:val="24"/>
          <w:szCs w:val="24"/>
        </w:rPr>
        <w:t>d</w:t>
      </w:r>
      <w:r>
        <w:rPr>
          <w:rFonts w:ascii="Courier New" w:hAnsi="Courier New" w:cs="Courier New"/>
          <w:bCs/>
          <w:sz w:val="24"/>
          <w:szCs w:val="24"/>
        </w:rPr>
        <w:t xml:space="preserve">eputy </w:t>
      </w:r>
      <w:r w:rsidR="002F461A">
        <w:rPr>
          <w:rFonts w:ascii="Courier New" w:hAnsi="Courier New" w:cs="Courier New"/>
          <w:bCs/>
          <w:sz w:val="24"/>
          <w:szCs w:val="24"/>
        </w:rPr>
        <w:t>a</w:t>
      </w:r>
      <w:r>
        <w:rPr>
          <w:rFonts w:ascii="Courier New" w:hAnsi="Courier New" w:cs="Courier New"/>
          <w:bCs/>
          <w:sz w:val="24"/>
          <w:szCs w:val="24"/>
        </w:rPr>
        <w:t xml:space="preserve">ssistant </w:t>
      </w:r>
      <w:r w:rsidR="002F461A">
        <w:rPr>
          <w:rFonts w:ascii="Courier New" w:hAnsi="Courier New" w:cs="Courier New"/>
          <w:bCs/>
          <w:sz w:val="24"/>
          <w:szCs w:val="24"/>
        </w:rPr>
        <w:t>s</w:t>
      </w:r>
      <w:r>
        <w:rPr>
          <w:rFonts w:ascii="Courier New" w:hAnsi="Courier New" w:cs="Courier New"/>
          <w:bCs/>
          <w:sz w:val="24"/>
          <w:szCs w:val="24"/>
        </w:rPr>
        <w:t>ecretary. So, please join me in welcoming Pat, Michael, and Michelle. And I think</w:t>
      </w:r>
      <w:r w:rsidR="005A760D">
        <w:rPr>
          <w:rFonts w:ascii="Courier New" w:hAnsi="Courier New" w:cs="Courier New"/>
          <w:bCs/>
          <w:sz w:val="24"/>
          <w:szCs w:val="24"/>
        </w:rPr>
        <w:t>,</w:t>
      </w:r>
      <w:r>
        <w:rPr>
          <w:rFonts w:ascii="Courier New" w:hAnsi="Courier New" w:cs="Courier New"/>
          <w:bCs/>
          <w:sz w:val="24"/>
          <w:szCs w:val="24"/>
        </w:rPr>
        <w:t xml:space="preserve"> Pat, you are going to lead us off this morning.</w:t>
      </w:r>
    </w:p>
    <w:p w14:paraId="696F01BD" w14:textId="77777777" w:rsidR="007F3D08" w:rsidRDefault="007F3D08" w:rsidP="00861A15">
      <w:pPr>
        <w:autoSpaceDE w:val="0"/>
        <w:autoSpaceDN w:val="0"/>
        <w:adjustRightInd w:val="0"/>
        <w:spacing w:after="0" w:line="500" w:lineRule="atLeast"/>
        <w:ind w:left="864" w:right="720" w:hanging="1872"/>
        <w:rPr>
          <w:rFonts w:ascii="Courier New" w:hAnsi="Courier New" w:cs="Courier New"/>
          <w:bCs/>
          <w:sz w:val="24"/>
          <w:szCs w:val="24"/>
        </w:rPr>
      </w:pPr>
    </w:p>
    <w:p w14:paraId="62A2A36C" w14:textId="7C8AC356" w:rsidR="007F3D08" w:rsidRDefault="007F3D08" w:rsidP="00861A15">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00:51:24</w:t>
      </w:r>
      <w:r>
        <w:rPr>
          <w:rFonts w:ascii="Courier New" w:hAnsi="Courier New" w:cs="Courier New"/>
          <w:bCs/>
          <w:sz w:val="24"/>
          <w:szCs w:val="24"/>
        </w:rPr>
        <w:tab/>
        <w:t>PAT:</w:t>
      </w:r>
      <w:r>
        <w:rPr>
          <w:rFonts w:ascii="Courier New" w:hAnsi="Courier New" w:cs="Courier New"/>
          <w:bCs/>
          <w:sz w:val="24"/>
          <w:szCs w:val="24"/>
        </w:rPr>
        <w:tab/>
        <w:t>I’m going to lead us off again? Great. So</w:t>
      </w:r>
      <w:r w:rsidR="005A760D">
        <w:rPr>
          <w:rFonts w:ascii="Courier New" w:hAnsi="Courier New" w:cs="Courier New"/>
          <w:bCs/>
          <w:sz w:val="24"/>
          <w:szCs w:val="24"/>
        </w:rPr>
        <w:t>,</w:t>
      </w:r>
      <w:r>
        <w:rPr>
          <w:rFonts w:ascii="Courier New" w:hAnsi="Courier New" w:cs="Courier New"/>
          <w:bCs/>
          <w:sz w:val="24"/>
          <w:szCs w:val="24"/>
        </w:rPr>
        <w:t xml:space="preserve"> what I thought I would do this morning is </w:t>
      </w:r>
      <w:proofErr w:type="gramStart"/>
      <w:r>
        <w:rPr>
          <w:rFonts w:ascii="Courier New" w:hAnsi="Courier New" w:cs="Courier New"/>
          <w:bCs/>
          <w:sz w:val="24"/>
          <w:szCs w:val="24"/>
        </w:rPr>
        <w:t>first of all</w:t>
      </w:r>
      <w:proofErr w:type="gramEnd"/>
      <w:r>
        <w:rPr>
          <w:rFonts w:ascii="Courier New" w:hAnsi="Courier New" w:cs="Courier New"/>
          <w:bCs/>
          <w:sz w:val="24"/>
          <w:szCs w:val="24"/>
        </w:rPr>
        <w:t xml:space="preserve">, once again, welcome everybody to this seminar. It’s very important that we talk about all the options and the tools and the capabilities that the </w:t>
      </w:r>
      <w:r w:rsidR="00E942D7">
        <w:rPr>
          <w:rFonts w:ascii="Courier New" w:hAnsi="Courier New" w:cs="Courier New"/>
          <w:bCs/>
          <w:sz w:val="24"/>
          <w:szCs w:val="24"/>
        </w:rPr>
        <w:t>department is looking at</w:t>
      </w:r>
      <w:r>
        <w:rPr>
          <w:rFonts w:ascii="Courier New" w:hAnsi="Courier New" w:cs="Courier New"/>
          <w:bCs/>
          <w:sz w:val="24"/>
          <w:szCs w:val="24"/>
        </w:rPr>
        <w:t xml:space="preserve"> and really trying to organize our efforts as we emphasize the building of </w:t>
      </w:r>
      <w:r w:rsidR="00E942D7">
        <w:rPr>
          <w:rFonts w:ascii="Courier New" w:hAnsi="Courier New" w:cs="Courier New"/>
          <w:bCs/>
          <w:sz w:val="24"/>
          <w:szCs w:val="24"/>
        </w:rPr>
        <w:t>transmission projects moving forward.</w:t>
      </w:r>
    </w:p>
    <w:p w14:paraId="1464586E" w14:textId="77777777" w:rsidR="00E942D7" w:rsidRDefault="00E942D7" w:rsidP="00861A15">
      <w:pPr>
        <w:autoSpaceDE w:val="0"/>
        <w:autoSpaceDN w:val="0"/>
        <w:adjustRightInd w:val="0"/>
        <w:spacing w:after="0" w:line="500" w:lineRule="atLeast"/>
        <w:ind w:left="864" w:right="720" w:hanging="1872"/>
        <w:rPr>
          <w:rFonts w:ascii="Courier New" w:hAnsi="Courier New" w:cs="Courier New"/>
          <w:bCs/>
          <w:sz w:val="24"/>
          <w:szCs w:val="24"/>
        </w:rPr>
      </w:pPr>
    </w:p>
    <w:p w14:paraId="68A1208B" w14:textId="49730BA9"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00:51:50</w:t>
      </w:r>
      <w:r>
        <w:rPr>
          <w:rFonts w:ascii="Courier New" w:hAnsi="Courier New" w:cs="Courier New"/>
          <w:bCs/>
          <w:sz w:val="24"/>
          <w:szCs w:val="24"/>
        </w:rPr>
        <w:tab/>
        <w:t xml:space="preserve">We recognize first and foremost that this is a partnership and that we really need to think about how we do transmission planning, how do we look at advancing technologies on the transmission system, but also utilizing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the mechanisms that are available. From what I would like to cover, because Michael is going to cover the R&amp;D aspects</w:t>
      </w:r>
      <w:r w:rsidR="00AD6ADE">
        <w:rPr>
          <w:rFonts w:ascii="Courier New" w:hAnsi="Courier New" w:cs="Courier New"/>
          <w:bCs/>
          <w:sz w:val="24"/>
          <w:szCs w:val="24"/>
        </w:rPr>
        <w:t>;</w:t>
      </w:r>
      <w:r>
        <w:rPr>
          <w:rFonts w:ascii="Courier New" w:hAnsi="Courier New" w:cs="Courier New"/>
          <w:bCs/>
          <w:sz w:val="24"/>
          <w:szCs w:val="24"/>
        </w:rPr>
        <w:t xml:space="preserve"> Michelle is going to cover the notice of intent in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the transmission programs</w:t>
      </w:r>
      <w:r w:rsidR="00AD6ADE">
        <w:rPr>
          <w:rFonts w:ascii="Courier New" w:hAnsi="Courier New" w:cs="Courier New"/>
          <w:bCs/>
          <w:sz w:val="24"/>
          <w:szCs w:val="24"/>
        </w:rPr>
        <w:t>;</w:t>
      </w:r>
      <w:r>
        <w:rPr>
          <w:rFonts w:ascii="Courier New" w:hAnsi="Courier New" w:cs="Courier New"/>
          <w:bCs/>
          <w:sz w:val="24"/>
          <w:szCs w:val="24"/>
        </w:rPr>
        <w:t xml:space="preserve"> what I wanted to do was just briefly cover some of the opportunities in the </w:t>
      </w:r>
      <w:r>
        <w:rPr>
          <w:rFonts w:ascii="Courier New" w:hAnsi="Courier New" w:cs="Courier New"/>
          <w:bCs/>
          <w:sz w:val="24"/>
          <w:szCs w:val="24"/>
        </w:rPr>
        <w:lastRenderedPageBreak/>
        <w:t>infrastructure bill in looking at where some of the allowances are for transmission in the infrastructure bill. And then we will go from there as part of our organization and our activities.</w:t>
      </w:r>
    </w:p>
    <w:p w14:paraId="086A5143" w14:textId="77777777"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p>
    <w:p w14:paraId="71BC25DE" w14:textId="77777777"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00:52:35</w:t>
      </w:r>
      <w:r>
        <w:rPr>
          <w:rFonts w:ascii="Courier New" w:hAnsi="Courier New" w:cs="Courier New"/>
          <w:bCs/>
          <w:sz w:val="24"/>
          <w:szCs w:val="24"/>
        </w:rPr>
        <w:tab/>
        <w:t xml:space="preserve">So, with respect to the infrastructure bill. There are a couple of provisions that </w:t>
      </w:r>
      <w:proofErr w:type="gramStart"/>
      <w:r>
        <w:rPr>
          <w:rFonts w:ascii="Courier New" w:hAnsi="Courier New" w:cs="Courier New"/>
          <w:bCs/>
          <w:sz w:val="24"/>
          <w:szCs w:val="24"/>
        </w:rPr>
        <w:t>actually do</w:t>
      </w:r>
      <w:proofErr w:type="gramEnd"/>
      <w:r>
        <w:rPr>
          <w:rFonts w:ascii="Courier New" w:hAnsi="Courier New" w:cs="Courier New"/>
          <w:bCs/>
          <w:sz w:val="24"/>
          <w:szCs w:val="24"/>
        </w:rPr>
        <w:t xml:space="preserve"> have an allowance for some upgrades and investments on the transmission, sub-transmission, and of course on the distribution system, but I know this meeting is mostly on the transmission system. And in the 40101, which we call the hardening grants, in the IIJA, the bipartisan infrastructure law has $5 billion dollars, which is a billion dollars per year in FY22 through 26 to look at hardening investments.</w:t>
      </w:r>
    </w:p>
    <w:p w14:paraId="5A05AE22" w14:textId="77777777"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p>
    <w:p w14:paraId="26F62B31" w14:textId="718AD1AC"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00:53:12</w:t>
      </w:r>
      <w:r>
        <w:rPr>
          <w:rFonts w:ascii="Courier New" w:hAnsi="Courier New" w:cs="Courier New"/>
          <w:bCs/>
          <w:sz w:val="24"/>
          <w:szCs w:val="24"/>
        </w:rPr>
        <w:tab/>
        <w:t>And those hardening can include upgrading or re-conducting transmission lines as part of those investments. Now, half of the investments go to the states for formula grant and the other half of the investments go to industry as part of a competitive solicitation. The things that one must remember is there is of course a 100% match cost</w:t>
      </w:r>
      <w:r w:rsidR="00EE4A60">
        <w:rPr>
          <w:rFonts w:ascii="Courier New" w:hAnsi="Courier New" w:cs="Courier New"/>
          <w:bCs/>
          <w:sz w:val="24"/>
          <w:szCs w:val="24"/>
        </w:rPr>
        <w:t>-</w:t>
      </w:r>
      <w:r>
        <w:rPr>
          <w:rFonts w:ascii="Courier New" w:hAnsi="Courier New" w:cs="Courier New"/>
          <w:bCs/>
          <w:sz w:val="24"/>
          <w:szCs w:val="24"/>
        </w:rPr>
        <w:t xml:space="preserve">share requirement, there is a small utility set aside, but there is also a cap on the amount of eligible </w:t>
      </w:r>
      <w:r>
        <w:rPr>
          <w:rFonts w:ascii="Courier New" w:hAnsi="Courier New" w:cs="Courier New"/>
          <w:bCs/>
          <w:sz w:val="24"/>
          <w:szCs w:val="24"/>
        </w:rPr>
        <w:lastRenderedPageBreak/>
        <w:t>spending and that is cap</w:t>
      </w:r>
      <w:r w:rsidR="00E40ACF">
        <w:rPr>
          <w:rFonts w:ascii="Courier New" w:hAnsi="Courier New" w:cs="Courier New"/>
          <w:bCs/>
          <w:sz w:val="24"/>
          <w:szCs w:val="24"/>
        </w:rPr>
        <w:t>-</w:t>
      </w:r>
      <w:r>
        <w:rPr>
          <w:rFonts w:ascii="Courier New" w:hAnsi="Courier New" w:cs="Courier New"/>
          <w:bCs/>
          <w:sz w:val="24"/>
          <w:szCs w:val="24"/>
        </w:rPr>
        <w:t xml:space="preserve">based on what has been spent, the three previous years, our hardening efforts. </w:t>
      </w:r>
    </w:p>
    <w:p w14:paraId="4CE3AC4D" w14:textId="77777777"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p>
    <w:p w14:paraId="5555D3F9" w14:textId="2AFA4B90"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00:53:50</w:t>
      </w:r>
      <w:r>
        <w:rPr>
          <w:rFonts w:ascii="Courier New" w:hAnsi="Courier New" w:cs="Courier New"/>
          <w:bCs/>
          <w:sz w:val="24"/>
          <w:szCs w:val="24"/>
        </w:rPr>
        <w:tab/>
        <w:t xml:space="preserve">So, why is that important? Because there </w:t>
      </w:r>
      <w:proofErr w:type="gramStart"/>
      <w:r>
        <w:rPr>
          <w:rFonts w:ascii="Courier New" w:hAnsi="Courier New" w:cs="Courier New"/>
          <w:bCs/>
          <w:sz w:val="24"/>
          <w:szCs w:val="24"/>
        </w:rPr>
        <w:t>is</w:t>
      </w:r>
      <w:proofErr w:type="gramEnd"/>
      <w:r>
        <w:rPr>
          <w:rFonts w:ascii="Courier New" w:hAnsi="Courier New" w:cs="Courier New"/>
          <w:bCs/>
          <w:sz w:val="24"/>
          <w:szCs w:val="24"/>
        </w:rPr>
        <w:t xml:space="preserve"> some limitations as we think about transmission lines and how much financial resources are required to build a transmission line. There are limitations there. So</w:t>
      </w:r>
      <w:r w:rsidR="00810EE2">
        <w:rPr>
          <w:rFonts w:ascii="Courier New" w:hAnsi="Courier New" w:cs="Courier New"/>
          <w:bCs/>
          <w:sz w:val="24"/>
          <w:szCs w:val="24"/>
        </w:rPr>
        <w:t>,</w:t>
      </w:r>
      <w:r>
        <w:rPr>
          <w:rFonts w:ascii="Courier New" w:hAnsi="Courier New" w:cs="Courier New"/>
          <w:bCs/>
          <w:sz w:val="24"/>
          <w:szCs w:val="24"/>
        </w:rPr>
        <w:t xml:space="preserve"> as we think about the hardening grants in the infrastructure bill, you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really look at where would that make the most impact and the most economic benefit from that perspective, so just a thought there as you read the infrastructure bill and some of these provisions.</w:t>
      </w:r>
    </w:p>
    <w:p w14:paraId="58B1D4AB" w14:textId="77777777"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p>
    <w:p w14:paraId="39387C76" w14:textId="43A20DEB" w:rsidR="00E942D7" w:rsidRDefault="00E942D7"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00:54:28</w:t>
      </w:r>
      <w:r>
        <w:rPr>
          <w:rFonts w:ascii="Courier New" w:hAnsi="Courier New" w:cs="Courier New"/>
          <w:bCs/>
          <w:sz w:val="24"/>
          <w:szCs w:val="24"/>
        </w:rPr>
        <w:tab/>
        <w:t>The second area on the infrastructure bill is what were called resilience demos, which is section 40103.B</w:t>
      </w:r>
      <w:r w:rsidR="00B81B76">
        <w:rPr>
          <w:rFonts w:ascii="Courier New" w:hAnsi="Courier New" w:cs="Courier New"/>
          <w:bCs/>
          <w:sz w:val="24"/>
          <w:szCs w:val="24"/>
        </w:rPr>
        <w:t>, and that is $5 billion dollars</w:t>
      </w:r>
      <w:r w:rsidR="00B12460">
        <w:rPr>
          <w:rFonts w:ascii="Courier New" w:hAnsi="Courier New" w:cs="Courier New"/>
          <w:bCs/>
          <w:sz w:val="24"/>
          <w:szCs w:val="24"/>
        </w:rPr>
        <w:t>—</w:t>
      </w:r>
      <w:r w:rsidR="00B81B76">
        <w:rPr>
          <w:rFonts w:ascii="Courier New" w:hAnsi="Courier New" w:cs="Courier New"/>
          <w:bCs/>
          <w:sz w:val="24"/>
          <w:szCs w:val="24"/>
        </w:rPr>
        <w:t>a billion dollars per year of FY22 through FY26</w:t>
      </w:r>
      <w:r w:rsidR="00B12460">
        <w:rPr>
          <w:rFonts w:ascii="Courier New" w:hAnsi="Courier New" w:cs="Courier New"/>
          <w:bCs/>
          <w:sz w:val="24"/>
          <w:szCs w:val="24"/>
        </w:rPr>
        <w:t>—</w:t>
      </w:r>
      <w:r w:rsidR="00B81B76">
        <w:rPr>
          <w:rFonts w:ascii="Courier New" w:hAnsi="Courier New" w:cs="Courier New"/>
          <w:bCs/>
          <w:sz w:val="24"/>
          <w:szCs w:val="24"/>
        </w:rPr>
        <w:t>funding that’s available, and of course this is looking at innovative approaches to transmission, storage, and distribution infrastructure to harden and enhance the resiliency, reliability of the electric grid.</w:t>
      </w:r>
    </w:p>
    <w:p w14:paraId="470B9AA0" w14:textId="77777777" w:rsidR="00B81B76" w:rsidRDefault="00B81B76" w:rsidP="00E942D7">
      <w:pPr>
        <w:autoSpaceDE w:val="0"/>
        <w:autoSpaceDN w:val="0"/>
        <w:adjustRightInd w:val="0"/>
        <w:spacing w:after="0" w:line="500" w:lineRule="atLeast"/>
        <w:ind w:left="864" w:right="720" w:hanging="1872"/>
        <w:rPr>
          <w:rFonts w:ascii="Courier New" w:hAnsi="Courier New" w:cs="Courier New"/>
          <w:bCs/>
          <w:sz w:val="24"/>
          <w:szCs w:val="24"/>
        </w:rPr>
      </w:pPr>
    </w:p>
    <w:p w14:paraId="2337CB36" w14:textId="57643A23" w:rsidR="00B81B76" w:rsidRDefault="00B81B76"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00:54:57</w:t>
      </w:r>
      <w:r>
        <w:rPr>
          <w:rFonts w:ascii="Courier New" w:hAnsi="Courier New" w:cs="Courier New"/>
          <w:bCs/>
          <w:sz w:val="24"/>
          <w:szCs w:val="24"/>
        </w:rPr>
        <w:tab/>
        <w:t>So, this allows for innovative demonstrations, allows for an opportunity to think holistically of some transformational opportunities, but the one thing in this provision is that if</w:t>
      </w:r>
      <w:r w:rsidR="000473AE">
        <w:rPr>
          <w:rFonts w:ascii="Courier New" w:hAnsi="Courier New" w:cs="Courier New"/>
          <w:bCs/>
          <w:sz w:val="24"/>
          <w:szCs w:val="24"/>
        </w:rPr>
        <w:t>—</w:t>
      </w:r>
      <w:r>
        <w:rPr>
          <w:rFonts w:ascii="Courier New" w:hAnsi="Courier New" w:cs="Courier New"/>
          <w:bCs/>
          <w:sz w:val="24"/>
          <w:szCs w:val="24"/>
        </w:rPr>
        <w:t xml:space="preserve">it </w:t>
      </w:r>
      <w:proofErr w:type="gramStart"/>
      <w:r>
        <w:rPr>
          <w:rFonts w:ascii="Courier New" w:hAnsi="Courier New" w:cs="Courier New"/>
          <w:bCs/>
          <w:sz w:val="24"/>
          <w:szCs w:val="24"/>
        </w:rPr>
        <w:t>has to</w:t>
      </w:r>
      <w:proofErr w:type="gramEnd"/>
      <w:r>
        <w:rPr>
          <w:rFonts w:ascii="Courier New" w:hAnsi="Courier New" w:cs="Courier New"/>
          <w:bCs/>
          <w:sz w:val="24"/>
          <w:szCs w:val="24"/>
        </w:rPr>
        <w:t xml:space="preserve"> be done through the states, and the provision says, </w:t>
      </w:r>
      <w:r w:rsidR="002B06D9">
        <w:rPr>
          <w:rFonts w:ascii="Courier New" w:hAnsi="Courier New" w:cs="Courier New"/>
          <w:bCs/>
          <w:sz w:val="24"/>
          <w:szCs w:val="24"/>
        </w:rPr>
        <w:t>“</w:t>
      </w:r>
      <w:r>
        <w:rPr>
          <w:rFonts w:ascii="Courier New" w:hAnsi="Courier New" w:cs="Courier New"/>
          <w:bCs/>
          <w:sz w:val="24"/>
          <w:szCs w:val="24"/>
        </w:rPr>
        <w:t>By public and rural electric cooperatives on a cost</w:t>
      </w:r>
      <w:r w:rsidR="002B06D9">
        <w:rPr>
          <w:rFonts w:ascii="Courier New" w:hAnsi="Courier New" w:cs="Courier New"/>
          <w:bCs/>
          <w:sz w:val="24"/>
          <w:szCs w:val="24"/>
        </w:rPr>
        <w:t>-</w:t>
      </w:r>
      <w:r>
        <w:rPr>
          <w:rFonts w:ascii="Courier New" w:hAnsi="Courier New" w:cs="Courier New"/>
          <w:bCs/>
          <w:sz w:val="24"/>
          <w:szCs w:val="24"/>
        </w:rPr>
        <w:t>share basis.</w:t>
      </w:r>
      <w:r w:rsidR="002B06D9">
        <w:rPr>
          <w:rFonts w:ascii="Courier New" w:hAnsi="Courier New" w:cs="Courier New"/>
          <w:bCs/>
          <w:sz w:val="24"/>
          <w:szCs w:val="24"/>
        </w:rPr>
        <w:t>”</w:t>
      </w:r>
      <w:r>
        <w:rPr>
          <w:rFonts w:ascii="Courier New" w:hAnsi="Courier New" w:cs="Courier New"/>
          <w:bCs/>
          <w:sz w:val="24"/>
          <w:szCs w:val="24"/>
        </w:rPr>
        <w:t xml:space="preserve"> So, the eligible </w:t>
      </w:r>
      <w:proofErr w:type="gramStart"/>
      <w:r>
        <w:rPr>
          <w:rFonts w:ascii="Courier New" w:hAnsi="Courier New" w:cs="Courier New"/>
          <w:bCs/>
          <w:sz w:val="24"/>
          <w:szCs w:val="24"/>
        </w:rPr>
        <w:t>entities</w:t>
      </w:r>
      <w:proofErr w:type="gramEnd"/>
      <w:r>
        <w:rPr>
          <w:rFonts w:ascii="Courier New" w:hAnsi="Courier New" w:cs="Courier New"/>
          <w:bCs/>
          <w:sz w:val="24"/>
          <w:szCs w:val="24"/>
        </w:rPr>
        <w:t xml:space="preserve"> for this provision is a state, a combination of two or more states, an Indian tribe, a unit of local government, or a public utility commission.</w:t>
      </w:r>
    </w:p>
    <w:p w14:paraId="2E7B9D5A" w14:textId="77777777" w:rsidR="00B81B76" w:rsidRDefault="00B81B76" w:rsidP="00E942D7">
      <w:pPr>
        <w:autoSpaceDE w:val="0"/>
        <w:autoSpaceDN w:val="0"/>
        <w:adjustRightInd w:val="0"/>
        <w:spacing w:after="0" w:line="500" w:lineRule="atLeast"/>
        <w:ind w:left="864" w:right="720" w:hanging="1872"/>
        <w:rPr>
          <w:rFonts w:ascii="Courier New" w:hAnsi="Courier New" w:cs="Courier New"/>
          <w:bCs/>
          <w:sz w:val="24"/>
          <w:szCs w:val="24"/>
        </w:rPr>
      </w:pPr>
    </w:p>
    <w:p w14:paraId="57504B27" w14:textId="3B173A37" w:rsidR="00B81B76" w:rsidRDefault="00B81B76"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00:55:34</w:t>
      </w:r>
      <w:r>
        <w:rPr>
          <w:rFonts w:ascii="Courier New" w:hAnsi="Courier New" w:cs="Courier New"/>
          <w:bCs/>
          <w:sz w:val="24"/>
          <w:szCs w:val="24"/>
        </w:rPr>
        <w:tab/>
        <w:t>So</w:t>
      </w:r>
      <w:r w:rsidR="000473AE">
        <w:rPr>
          <w:rFonts w:ascii="Courier New" w:hAnsi="Courier New" w:cs="Courier New"/>
          <w:bCs/>
          <w:sz w:val="24"/>
          <w:szCs w:val="24"/>
        </w:rPr>
        <w:t>,</w:t>
      </w:r>
      <w:r>
        <w:rPr>
          <w:rFonts w:ascii="Courier New" w:hAnsi="Courier New" w:cs="Courier New"/>
          <w:bCs/>
          <w:sz w:val="24"/>
          <w:szCs w:val="24"/>
        </w:rPr>
        <w:t xml:space="preserve"> under this provision the eligible entities are the states. So</w:t>
      </w:r>
      <w:r w:rsidR="000473AE">
        <w:rPr>
          <w:rFonts w:ascii="Courier New" w:hAnsi="Courier New" w:cs="Courier New"/>
          <w:bCs/>
          <w:sz w:val="24"/>
          <w:szCs w:val="24"/>
        </w:rPr>
        <w:t>,</w:t>
      </w:r>
      <w:r>
        <w:rPr>
          <w:rFonts w:ascii="Courier New" w:hAnsi="Courier New" w:cs="Courier New"/>
          <w:bCs/>
          <w:sz w:val="24"/>
          <w:szCs w:val="24"/>
        </w:rPr>
        <w:t xml:space="preserve"> that’s something to keep in mind as we think about it and as we are thinking about the implementation and as people start thinking about opportunities from a funding announcement point of view. And then the last area is what we’re calling the follow</w:t>
      </w:r>
      <w:r w:rsidR="000473AE">
        <w:rPr>
          <w:rFonts w:ascii="Courier New" w:hAnsi="Courier New" w:cs="Courier New"/>
          <w:bCs/>
          <w:sz w:val="24"/>
          <w:szCs w:val="24"/>
        </w:rPr>
        <w:t>-</w:t>
      </w:r>
      <w:r>
        <w:rPr>
          <w:rFonts w:ascii="Courier New" w:hAnsi="Courier New" w:cs="Courier New"/>
          <w:bCs/>
          <w:sz w:val="24"/>
          <w:szCs w:val="24"/>
        </w:rPr>
        <w:t>on to the smart g</w:t>
      </w:r>
      <w:r w:rsidR="00E11A8B">
        <w:rPr>
          <w:rFonts w:ascii="Courier New" w:hAnsi="Courier New" w:cs="Courier New"/>
          <w:bCs/>
          <w:sz w:val="24"/>
          <w:szCs w:val="24"/>
        </w:rPr>
        <w:t>rid grants</w:t>
      </w:r>
      <w:r w:rsidR="004C4A93">
        <w:rPr>
          <w:rFonts w:ascii="Courier New" w:hAnsi="Courier New" w:cs="Courier New"/>
          <w:bCs/>
          <w:sz w:val="24"/>
          <w:szCs w:val="24"/>
        </w:rPr>
        <w:t>,</w:t>
      </w:r>
      <w:r w:rsidR="00E11A8B">
        <w:rPr>
          <w:rFonts w:ascii="Courier New" w:hAnsi="Courier New" w:cs="Courier New"/>
          <w:bCs/>
          <w:sz w:val="24"/>
          <w:szCs w:val="24"/>
        </w:rPr>
        <w:t xml:space="preserve"> and that is section </w:t>
      </w:r>
      <w:r>
        <w:rPr>
          <w:rFonts w:ascii="Courier New" w:hAnsi="Courier New" w:cs="Courier New"/>
          <w:bCs/>
          <w:sz w:val="24"/>
          <w:szCs w:val="24"/>
        </w:rPr>
        <w:t>40107.</w:t>
      </w:r>
    </w:p>
    <w:p w14:paraId="3E5FFF9E" w14:textId="77777777" w:rsidR="00B81B76" w:rsidRDefault="00B81B76" w:rsidP="00E942D7">
      <w:pPr>
        <w:autoSpaceDE w:val="0"/>
        <w:autoSpaceDN w:val="0"/>
        <w:adjustRightInd w:val="0"/>
        <w:spacing w:after="0" w:line="500" w:lineRule="atLeast"/>
        <w:ind w:left="864" w:right="720" w:hanging="1872"/>
        <w:rPr>
          <w:rFonts w:ascii="Courier New" w:hAnsi="Courier New" w:cs="Courier New"/>
          <w:bCs/>
          <w:sz w:val="24"/>
          <w:szCs w:val="24"/>
        </w:rPr>
      </w:pPr>
    </w:p>
    <w:p w14:paraId="03DE322F" w14:textId="053D3D59" w:rsidR="00B81B76" w:rsidRDefault="00B81B76"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00:56:02</w:t>
      </w:r>
      <w:r>
        <w:rPr>
          <w:rFonts w:ascii="Courier New" w:hAnsi="Courier New" w:cs="Courier New"/>
          <w:bCs/>
          <w:sz w:val="24"/>
          <w:szCs w:val="24"/>
        </w:rPr>
        <w:tab/>
        <w:t>And this is $3 billion, $600 million per year for FY22 through 26, for smart grid investment matching grants. This really is adding some additional functionalities that the program can support. So</w:t>
      </w:r>
      <w:r w:rsidR="000473AE">
        <w:rPr>
          <w:rFonts w:ascii="Courier New" w:hAnsi="Courier New" w:cs="Courier New"/>
          <w:bCs/>
          <w:sz w:val="24"/>
          <w:szCs w:val="24"/>
        </w:rPr>
        <w:t>,</w:t>
      </w:r>
      <w:r>
        <w:rPr>
          <w:rFonts w:ascii="Courier New" w:hAnsi="Courier New" w:cs="Courier New"/>
          <w:bCs/>
          <w:sz w:val="24"/>
          <w:szCs w:val="24"/>
        </w:rPr>
        <w:t xml:space="preserve"> you think about advanced controls in communications, </w:t>
      </w:r>
      <w:r>
        <w:rPr>
          <w:rFonts w:ascii="Courier New" w:hAnsi="Courier New" w:cs="Courier New"/>
          <w:bCs/>
          <w:sz w:val="24"/>
          <w:szCs w:val="24"/>
        </w:rPr>
        <w:lastRenderedPageBreak/>
        <w:t xml:space="preserve">which </w:t>
      </w:r>
      <w:r w:rsidR="00E11A8B">
        <w:rPr>
          <w:rFonts w:ascii="Courier New" w:hAnsi="Courier New" w:cs="Courier New"/>
          <w:bCs/>
          <w:sz w:val="24"/>
          <w:szCs w:val="24"/>
        </w:rPr>
        <w:t>is the purpose of the Smart Grid Investment G</w:t>
      </w:r>
      <w:r>
        <w:rPr>
          <w:rFonts w:ascii="Courier New" w:hAnsi="Courier New" w:cs="Courier New"/>
          <w:bCs/>
          <w:sz w:val="24"/>
          <w:szCs w:val="24"/>
        </w:rPr>
        <w:t xml:space="preserve">rant, </w:t>
      </w:r>
      <w:r w:rsidR="00E11A8B">
        <w:rPr>
          <w:rFonts w:ascii="Courier New" w:hAnsi="Courier New" w:cs="Courier New"/>
          <w:bCs/>
          <w:sz w:val="24"/>
          <w:szCs w:val="24"/>
        </w:rPr>
        <w:t>and you think about some of the grid enhancing technologies and capabilities, what was mentioned earlier, dynamic line rating, power flow control, allowing for communication networks.</w:t>
      </w:r>
    </w:p>
    <w:p w14:paraId="7E37EA1F" w14:textId="77777777" w:rsidR="00E11A8B" w:rsidRDefault="00E11A8B" w:rsidP="00E942D7">
      <w:pPr>
        <w:autoSpaceDE w:val="0"/>
        <w:autoSpaceDN w:val="0"/>
        <w:adjustRightInd w:val="0"/>
        <w:spacing w:after="0" w:line="500" w:lineRule="atLeast"/>
        <w:ind w:left="864" w:right="720" w:hanging="1872"/>
        <w:rPr>
          <w:rFonts w:ascii="Courier New" w:hAnsi="Courier New" w:cs="Courier New"/>
          <w:bCs/>
          <w:sz w:val="24"/>
          <w:szCs w:val="24"/>
        </w:rPr>
      </w:pPr>
    </w:p>
    <w:p w14:paraId="421D982E" w14:textId="35679FAC" w:rsidR="00E11A8B" w:rsidRDefault="00E11A8B"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00:56:35</w:t>
      </w:r>
      <w:r>
        <w:rPr>
          <w:rFonts w:ascii="Courier New" w:hAnsi="Courier New" w:cs="Courier New"/>
          <w:bCs/>
          <w:sz w:val="24"/>
          <w:szCs w:val="24"/>
        </w:rPr>
        <w:tab/>
        <w:t>These are all important parts that are in the scope of section 40107. So, it’s something to think about there as we think about and as folks analyze the infrastructure bill and the opportunities for funding. So</w:t>
      </w:r>
      <w:r w:rsidR="000473AE">
        <w:rPr>
          <w:rFonts w:ascii="Courier New" w:hAnsi="Courier New" w:cs="Courier New"/>
          <w:bCs/>
          <w:sz w:val="24"/>
          <w:szCs w:val="24"/>
        </w:rPr>
        <w:t>,</w:t>
      </w:r>
      <w:r>
        <w:rPr>
          <w:rFonts w:ascii="Courier New" w:hAnsi="Courier New" w:cs="Courier New"/>
          <w:bCs/>
          <w:sz w:val="24"/>
          <w:szCs w:val="24"/>
        </w:rPr>
        <w:t xml:space="preserve"> with that, I’m going to pause there, because there is a lot more to cover with my colleagues in the Office of Electricity, and then we can go back for questions.</w:t>
      </w:r>
    </w:p>
    <w:p w14:paraId="0463EC5D" w14:textId="77777777" w:rsidR="00E11A8B" w:rsidRDefault="00E11A8B" w:rsidP="00E942D7">
      <w:pPr>
        <w:autoSpaceDE w:val="0"/>
        <w:autoSpaceDN w:val="0"/>
        <w:adjustRightInd w:val="0"/>
        <w:spacing w:after="0" w:line="500" w:lineRule="atLeast"/>
        <w:ind w:left="864" w:right="720" w:hanging="1872"/>
        <w:rPr>
          <w:rFonts w:ascii="Courier New" w:hAnsi="Courier New" w:cs="Courier New"/>
          <w:bCs/>
          <w:sz w:val="24"/>
          <w:szCs w:val="24"/>
        </w:rPr>
      </w:pPr>
    </w:p>
    <w:p w14:paraId="619AB698" w14:textId="669CA2F4" w:rsidR="00E11A8B" w:rsidRDefault="00E11A8B"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00:57:04</w:t>
      </w:r>
      <w:r w:rsidR="00EC6817">
        <w:rPr>
          <w:rFonts w:ascii="Courier New" w:hAnsi="Courier New" w:cs="Courier New"/>
          <w:bCs/>
          <w:sz w:val="24"/>
          <w:szCs w:val="24"/>
        </w:rPr>
        <w:tab/>
      </w:r>
      <w:r>
        <w:rPr>
          <w:rFonts w:ascii="Courier New" w:hAnsi="Courier New" w:cs="Courier New"/>
          <w:bCs/>
          <w:sz w:val="24"/>
          <w:szCs w:val="24"/>
        </w:rPr>
        <w:t>So, good afternoon</w:t>
      </w:r>
      <w:r w:rsidR="00EC6817">
        <w:rPr>
          <w:rFonts w:ascii="Courier New" w:hAnsi="Courier New" w:cs="Courier New"/>
          <w:bCs/>
          <w:sz w:val="24"/>
          <w:szCs w:val="24"/>
        </w:rPr>
        <w:t>,</w:t>
      </w:r>
      <w:r>
        <w:rPr>
          <w:rFonts w:ascii="Courier New" w:hAnsi="Courier New" w:cs="Courier New"/>
          <w:bCs/>
          <w:sz w:val="24"/>
          <w:szCs w:val="24"/>
        </w:rPr>
        <w:t xml:space="preserve"> everybody</w:t>
      </w:r>
      <w:r w:rsidR="00EC6817">
        <w:rPr>
          <w:rFonts w:ascii="Courier New" w:hAnsi="Courier New" w:cs="Courier New"/>
          <w:bCs/>
          <w:sz w:val="24"/>
          <w:szCs w:val="24"/>
        </w:rPr>
        <w:t>,</w:t>
      </w:r>
      <w:r>
        <w:rPr>
          <w:rFonts w:ascii="Courier New" w:hAnsi="Courier New" w:cs="Courier New"/>
          <w:bCs/>
          <w:sz w:val="24"/>
          <w:szCs w:val="24"/>
        </w:rPr>
        <w:t xml:space="preserve"> or good morning</w:t>
      </w:r>
      <w:r w:rsidR="00EC6817">
        <w:rPr>
          <w:rFonts w:ascii="Courier New" w:hAnsi="Courier New" w:cs="Courier New"/>
          <w:bCs/>
          <w:sz w:val="24"/>
          <w:szCs w:val="24"/>
        </w:rPr>
        <w:t>,</w:t>
      </w:r>
      <w:r>
        <w:rPr>
          <w:rFonts w:ascii="Courier New" w:hAnsi="Courier New" w:cs="Courier New"/>
          <w:bCs/>
          <w:sz w:val="24"/>
          <w:szCs w:val="24"/>
        </w:rPr>
        <w:t xml:space="preserve"> depending on where you are. So, thank you for having</w:t>
      </w:r>
      <w:r w:rsidR="000473AE">
        <w:rPr>
          <w:rFonts w:ascii="Courier New" w:hAnsi="Courier New" w:cs="Courier New"/>
          <w:bCs/>
          <w:sz w:val="24"/>
          <w:szCs w:val="24"/>
        </w:rPr>
        <w:t xml:space="preserve"> me</w:t>
      </w:r>
      <w:r>
        <w:rPr>
          <w:rFonts w:ascii="Courier New" w:hAnsi="Courier New" w:cs="Courier New"/>
          <w:bCs/>
          <w:sz w:val="24"/>
          <w:szCs w:val="24"/>
        </w:rPr>
        <w:t>. So, I’m going to talk about the division of Office of Electricity that is responsible for research and development. So, let’s go to the first slide.</w:t>
      </w:r>
    </w:p>
    <w:p w14:paraId="075BCEDF" w14:textId="77777777" w:rsidR="00E11A8B" w:rsidRDefault="00E11A8B" w:rsidP="00E942D7">
      <w:pPr>
        <w:autoSpaceDE w:val="0"/>
        <w:autoSpaceDN w:val="0"/>
        <w:adjustRightInd w:val="0"/>
        <w:spacing w:after="0" w:line="500" w:lineRule="atLeast"/>
        <w:ind w:left="864" w:right="720" w:hanging="1872"/>
        <w:rPr>
          <w:rFonts w:ascii="Courier New" w:hAnsi="Courier New" w:cs="Courier New"/>
          <w:bCs/>
          <w:sz w:val="24"/>
          <w:szCs w:val="24"/>
        </w:rPr>
      </w:pPr>
    </w:p>
    <w:p w14:paraId="681BF8D5" w14:textId="22245CD5" w:rsidR="00E11A8B" w:rsidRDefault="00E11A8B"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00:57:52</w:t>
      </w:r>
      <w:r>
        <w:rPr>
          <w:rFonts w:ascii="Courier New" w:hAnsi="Courier New" w:cs="Courier New"/>
          <w:bCs/>
          <w:sz w:val="24"/>
          <w:szCs w:val="24"/>
        </w:rPr>
        <w:tab/>
        <w:t xml:space="preserve">So, first I want to set the stage to kind of give you a visual representation of how </w:t>
      </w:r>
      <w:proofErr w:type="gramStart"/>
      <w:r>
        <w:rPr>
          <w:rFonts w:ascii="Courier New" w:hAnsi="Courier New" w:cs="Courier New"/>
          <w:bCs/>
          <w:sz w:val="24"/>
          <w:szCs w:val="24"/>
        </w:rPr>
        <w:t>do we fit</w:t>
      </w:r>
      <w:proofErr w:type="gramEnd"/>
      <w:r>
        <w:rPr>
          <w:rFonts w:ascii="Courier New" w:hAnsi="Courier New" w:cs="Courier New"/>
          <w:bCs/>
          <w:sz w:val="24"/>
          <w:szCs w:val="24"/>
        </w:rPr>
        <w:t xml:space="preserve"> into this portfolio of offices and programs in the [unclear]. </w:t>
      </w:r>
      <w:r>
        <w:rPr>
          <w:rFonts w:ascii="Courier New" w:hAnsi="Courier New" w:cs="Courier New"/>
          <w:bCs/>
          <w:sz w:val="24"/>
          <w:szCs w:val="24"/>
        </w:rPr>
        <w:lastRenderedPageBreak/>
        <w:t>So, we are the Office of the Grid. So</w:t>
      </w:r>
      <w:r w:rsidR="000473AE">
        <w:rPr>
          <w:rFonts w:ascii="Courier New" w:hAnsi="Courier New" w:cs="Courier New"/>
          <w:bCs/>
          <w:sz w:val="24"/>
          <w:szCs w:val="24"/>
        </w:rPr>
        <w:t>,</w:t>
      </w:r>
      <w:r>
        <w:rPr>
          <w:rFonts w:ascii="Courier New" w:hAnsi="Courier New" w:cs="Courier New"/>
          <w:bCs/>
          <w:sz w:val="24"/>
          <w:szCs w:val="24"/>
        </w:rPr>
        <w:t xml:space="preserve"> we are responsible for the</w:t>
      </w:r>
      <w:r w:rsidR="000473AE">
        <w:rPr>
          <w:rFonts w:ascii="Courier New" w:hAnsi="Courier New" w:cs="Courier New"/>
          <w:bCs/>
          <w:sz w:val="24"/>
          <w:szCs w:val="24"/>
        </w:rPr>
        <w:t>—</w:t>
      </w:r>
      <w:r>
        <w:rPr>
          <w:rFonts w:ascii="Courier New" w:hAnsi="Courier New" w:cs="Courier New"/>
          <w:bCs/>
          <w:sz w:val="24"/>
          <w:szCs w:val="24"/>
        </w:rPr>
        <w:t>what I call now</w:t>
      </w:r>
      <w:r w:rsidR="000473AE">
        <w:rPr>
          <w:rFonts w:ascii="Courier New" w:hAnsi="Courier New" w:cs="Courier New"/>
          <w:bCs/>
          <w:sz w:val="24"/>
          <w:szCs w:val="24"/>
        </w:rPr>
        <w:t>,</w:t>
      </w:r>
      <w:r>
        <w:rPr>
          <w:rFonts w:ascii="Courier New" w:hAnsi="Courier New" w:cs="Courier New"/>
          <w:bCs/>
          <w:sz w:val="24"/>
          <w:szCs w:val="24"/>
        </w:rPr>
        <w:t xml:space="preserve"> </w:t>
      </w:r>
      <w:r w:rsidR="00224419">
        <w:rPr>
          <w:rFonts w:ascii="Courier New" w:hAnsi="Courier New" w:cs="Courier New"/>
          <w:bCs/>
          <w:sz w:val="24"/>
          <w:szCs w:val="24"/>
        </w:rPr>
        <w:t>“</w:t>
      </w:r>
      <w:r>
        <w:rPr>
          <w:rFonts w:ascii="Courier New" w:hAnsi="Courier New" w:cs="Courier New"/>
          <w:bCs/>
          <w:sz w:val="24"/>
          <w:szCs w:val="24"/>
        </w:rPr>
        <w:t>electricity delivery system</w:t>
      </w:r>
      <w:r w:rsidR="00224419">
        <w:rPr>
          <w:rFonts w:ascii="Courier New" w:hAnsi="Courier New" w:cs="Courier New"/>
          <w:bCs/>
          <w:sz w:val="24"/>
          <w:szCs w:val="24"/>
        </w:rPr>
        <w:t>”</w:t>
      </w:r>
      <w:r>
        <w:rPr>
          <w:rFonts w:ascii="Courier New" w:hAnsi="Courier New" w:cs="Courier New"/>
          <w:bCs/>
          <w:sz w:val="24"/>
          <w:szCs w:val="24"/>
        </w:rPr>
        <w:t xml:space="preserve"> or what industry calls </w:t>
      </w:r>
      <w:r w:rsidR="00224419">
        <w:rPr>
          <w:rFonts w:ascii="Courier New" w:hAnsi="Courier New" w:cs="Courier New"/>
          <w:bCs/>
          <w:sz w:val="24"/>
          <w:szCs w:val="24"/>
        </w:rPr>
        <w:t>“</w:t>
      </w:r>
      <w:r>
        <w:rPr>
          <w:rFonts w:ascii="Courier New" w:hAnsi="Courier New" w:cs="Courier New"/>
          <w:bCs/>
          <w:sz w:val="24"/>
          <w:szCs w:val="24"/>
        </w:rPr>
        <w:t>T&amp;D transmission distribution.</w:t>
      </w:r>
      <w:r w:rsidR="00224419">
        <w:rPr>
          <w:rFonts w:ascii="Courier New" w:hAnsi="Courier New" w:cs="Courier New"/>
          <w:bCs/>
          <w:sz w:val="24"/>
          <w:szCs w:val="24"/>
        </w:rPr>
        <w:t>”</w:t>
      </w:r>
      <w:r>
        <w:rPr>
          <w:rFonts w:ascii="Courier New" w:hAnsi="Courier New" w:cs="Courier New"/>
          <w:bCs/>
          <w:sz w:val="24"/>
          <w:szCs w:val="24"/>
        </w:rPr>
        <w:t xml:space="preserve"> This is the </w:t>
      </w:r>
      <w:proofErr w:type="gramStart"/>
      <w:r>
        <w:rPr>
          <w:rFonts w:ascii="Courier New" w:hAnsi="Courier New" w:cs="Courier New"/>
          <w:bCs/>
          <w:sz w:val="24"/>
          <w:szCs w:val="24"/>
        </w:rPr>
        <w:t>foundation,</w:t>
      </w:r>
      <w:proofErr w:type="gramEnd"/>
      <w:r>
        <w:rPr>
          <w:rFonts w:ascii="Courier New" w:hAnsi="Courier New" w:cs="Courier New"/>
          <w:bCs/>
          <w:sz w:val="24"/>
          <w:szCs w:val="24"/>
        </w:rPr>
        <w:t xml:space="preserve"> this is the platform that makes everything possible. </w:t>
      </w:r>
    </w:p>
    <w:p w14:paraId="1425E996" w14:textId="77777777" w:rsidR="00E11A8B" w:rsidRDefault="00E11A8B" w:rsidP="00E942D7">
      <w:pPr>
        <w:autoSpaceDE w:val="0"/>
        <w:autoSpaceDN w:val="0"/>
        <w:adjustRightInd w:val="0"/>
        <w:spacing w:after="0" w:line="500" w:lineRule="atLeast"/>
        <w:ind w:left="864" w:right="720" w:hanging="1872"/>
        <w:rPr>
          <w:rFonts w:ascii="Courier New" w:hAnsi="Courier New" w:cs="Courier New"/>
          <w:bCs/>
          <w:sz w:val="24"/>
          <w:szCs w:val="24"/>
        </w:rPr>
      </w:pPr>
    </w:p>
    <w:p w14:paraId="0D7EC9AE" w14:textId="034F82BE" w:rsidR="00E11A8B" w:rsidRDefault="00E11A8B"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00:58:17</w:t>
      </w:r>
      <w:r>
        <w:rPr>
          <w:rFonts w:ascii="Courier New" w:hAnsi="Courier New" w:cs="Courier New"/>
          <w:bCs/>
          <w:sz w:val="24"/>
          <w:szCs w:val="24"/>
        </w:rPr>
        <w:tab/>
        <w:t>It connects your generation sources with your l</w:t>
      </w:r>
      <w:r w:rsidR="006C1CAC">
        <w:rPr>
          <w:rFonts w:ascii="Courier New" w:hAnsi="Courier New" w:cs="Courier New"/>
          <w:bCs/>
          <w:sz w:val="24"/>
          <w:szCs w:val="24"/>
        </w:rPr>
        <w:t>oad</w:t>
      </w:r>
      <w:r>
        <w:rPr>
          <w:rFonts w:ascii="Courier New" w:hAnsi="Courier New" w:cs="Courier New"/>
          <w:bCs/>
          <w:sz w:val="24"/>
          <w:szCs w:val="24"/>
        </w:rPr>
        <w:t xml:space="preserve">s, it </w:t>
      </w:r>
      <w:r w:rsidR="006C1CAC">
        <w:rPr>
          <w:rFonts w:ascii="Courier New" w:hAnsi="Courier New" w:cs="Courier New"/>
          <w:bCs/>
          <w:sz w:val="24"/>
          <w:szCs w:val="24"/>
        </w:rPr>
        <w:t>allows you to provide power</w:t>
      </w:r>
      <w:r>
        <w:rPr>
          <w:rFonts w:ascii="Courier New" w:hAnsi="Courier New" w:cs="Courier New"/>
          <w:bCs/>
          <w:sz w:val="24"/>
          <w:szCs w:val="24"/>
        </w:rPr>
        <w:t xml:space="preserve"> and from </w:t>
      </w:r>
      <w:r w:rsidR="006C1CAC">
        <w:rPr>
          <w:rFonts w:ascii="Courier New" w:hAnsi="Courier New" w:cs="Courier New"/>
          <w:bCs/>
          <w:sz w:val="24"/>
          <w:szCs w:val="24"/>
        </w:rPr>
        <w:t>where it is produced to where it is consumed. So, this is what makes the whole complicated machine, that we call the electric grid, work. And we work very closely with other offices in the department. So, you heard in the beginning, Alejandro was talking about for Energy Efficiency and Renewable Energy Office, so his division is responsible for renewable energy</w:t>
      </w:r>
      <w:r w:rsidR="00705509">
        <w:rPr>
          <w:rFonts w:ascii="Courier New" w:hAnsi="Courier New" w:cs="Courier New"/>
          <w:bCs/>
          <w:sz w:val="24"/>
          <w:szCs w:val="24"/>
        </w:rPr>
        <w:t>,</w:t>
      </w:r>
      <w:r w:rsidR="006C1CAC">
        <w:rPr>
          <w:rFonts w:ascii="Courier New" w:hAnsi="Courier New" w:cs="Courier New"/>
          <w:bCs/>
          <w:sz w:val="24"/>
          <w:szCs w:val="24"/>
        </w:rPr>
        <w:t xml:space="preserve"> and he covered it very well.</w:t>
      </w:r>
    </w:p>
    <w:p w14:paraId="540BD5CD" w14:textId="77777777" w:rsidR="006C1CAC" w:rsidRDefault="006C1CAC" w:rsidP="00E942D7">
      <w:pPr>
        <w:autoSpaceDE w:val="0"/>
        <w:autoSpaceDN w:val="0"/>
        <w:adjustRightInd w:val="0"/>
        <w:spacing w:after="0" w:line="500" w:lineRule="atLeast"/>
        <w:ind w:left="864" w:right="720" w:hanging="1872"/>
        <w:rPr>
          <w:rFonts w:ascii="Courier New" w:hAnsi="Courier New" w:cs="Courier New"/>
          <w:bCs/>
          <w:sz w:val="24"/>
          <w:szCs w:val="24"/>
        </w:rPr>
      </w:pPr>
    </w:p>
    <w:p w14:paraId="6515FF26" w14:textId="3C3CB48A" w:rsidR="006C1CAC" w:rsidRDefault="006C1CAC"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00:58:48</w:t>
      </w:r>
      <w:r>
        <w:rPr>
          <w:rFonts w:ascii="Courier New" w:hAnsi="Courier New" w:cs="Courier New"/>
          <w:bCs/>
          <w:sz w:val="24"/>
          <w:szCs w:val="24"/>
        </w:rPr>
        <w:tab/>
        <w:t>There’s also divisions in the Office of Electricity or EERE that works on load side, electric vehicles. So</w:t>
      </w:r>
      <w:r w:rsidR="00224419">
        <w:rPr>
          <w:rFonts w:ascii="Courier New" w:hAnsi="Courier New" w:cs="Courier New"/>
          <w:bCs/>
          <w:sz w:val="24"/>
          <w:szCs w:val="24"/>
        </w:rPr>
        <w:t>,</w:t>
      </w:r>
      <w:r>
        <w:rPr>
          <w:rFonts w:ascii="Courier New" w:hAnsi="Courier New" w:cs="Courier New"/>
          <w:bCs/>
          <w:sz w:val="24"/>
          <w:szCs w:val="24"/>
        </w:rPr>
        <w:t xml:space="preserve"> we are working very closely with them as well. And then of course Nuclear Energy Office and Fossil Energy and Carbon Management Office. All this come</w:t>
      </w:r>
      <w:r w:rsidR="00B51914">
        <w:rPr>
          <w:rFonts w:ascii="Courier New" w:hAnsi="Courier New" w:cs="Courier New"/>
          <w:bCs/>
          <w:sz w:val="24"/>
          <w:szCs w:val="24"/>
        </w:rPr>
        <w:t>s</w:t>
      </w:r>
      <w:r>
        <w:rPr>
          <w:rFonts w:ascii="Courier New" w:hAnsi="Courier New" w:cs="Courier New"/>
          <w:bCs/>
          <w:sz w:val="24"/>
          <w:szCs w:val="24"/>
        </w:rPr>
        <w:t xml:space="preserve"> together and those mentioned already would be called GMI, Grid Modernization Initiative. </w:t>
      </w:r>
    </w:p>
    <w:p w14:paraId="17EA414E" w14:textId="77777777" w:rsidR="006C1CAC" w:rsidRDefault="006C1CAC" w:rsidP="00E942D7">
      <w:pPr>
        <w:autoSpaceDE w:val="0"/>
        <w:autoSpaceDN w:val="0"/>
        <w:adjustRightInd w:val="0"/>
        <w:spacing w:after="0" w:line="500" w:lineRule="atLeast"/>
        <w:ind w:left="864" w:right="720" w:hanging="1872"/>
        <w:rPr>
          <w:rFonts w:ascii="Courier New" w:hAnsi="Courier New" w:cs="Courier New"/>
          <w:bCs/>
          <w:sz w:val="24"/>
          <w:szCs w:val="24"/>
        </w:rPr>
      </w:pPr>
    </w:p>
    <w:p w14:paraId="10D8016A" w14:textId="77777777" w:rsidR="006C1CAC" w:rsidRDefault="006C1CAC"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00:59:11</w:t>
      </w:r>
      <w:r>
        <w:rPr>
          <w:rFonts w:ascii="Courier New" w:hAnsi="Courier New" w:cs="Courier New"/>
          <w:bCs/>
          <w:sz w:val="24"/>
          <w:szCs w:val="24"/>
        </w:rPr>
        <w:tab/>
        <w:t xml:space="preserve">This is the mechanism for all offices to coordinate our activities so that we can all make sure that the future grid </w:t>
      </w:r>
      <w:proofErr w:type="gramStart"/>
      <w:r>
        <w:rPr>
          <w:rFonts w:ascii="Courier New" w:hAnsi="Courier New" w:cs="Courier New"/>
          <w:bCs/>
          <w:sz w:val="24"/>
          <w:szCs w:val="24"/>
        </w:rPr>
        <w:t>is capable of accommodating</w:t>
      </w:r>
      <w:proofErr w:type="gramEnd"/>
      <w:r>
        <w:rPr>
          <w:rFonts w:ascii="Courier New" w:hAnsi="Courier New" w:cs="Courier New"/>
          <w:bCs/>
          <w:sz w:val="24"/>
          <w:szCs w:val="24"/>
        </w:rPr>
        <w:t xml:space="preserve"> all possible scenarios, all possible resources. So, the electric grid, the way it was designed, and I’m sure you’ve heard it many times, it was not designed to do what we are asking it to do right now. We have way more renewable generation coming online. There was a fantastic job that was done in reducing cost of renewables as the Secretary was talking about in the beginning, but there </w:t>
      </w:r>
      <w:proofErr w:type="gramStart"/>
      <w:r>
        <w:rPr>
          <w:rFonts w:ascii="Courier New" w:hAnsi="Courier New" w:cs="Courier New"/>
          <w:bCs/>
          <w:sz w:val="24"/>
          <w:szCs w:val="24"/>
        </w:rPr>
        <w:t>was</w:t>
      </w:r>
      <w:proofErr w:type="gramEnd"/>
      <w:r>
        <w:rPr>
          <w:rFonts w:ascii="Courier New" w:hAnsi="Courier New" w:cs="Courier New"/>
          <w:bCs/>
          <w:sz w:val="24"/>
          <w:szCs w:val="24"/>
        </w:rPr>
        <w:t xml:space="preserve"> some challenges to bring in these new types of resources into the mix.</w:t>
      </w:r>
    </w:p>
    <w:p w14:paraId="49BAFC33" w14:textId="77777777" w:rsidR="006C1CAC" w:rsidRDefault="006C1CAC" w:rsidP="00E942D7">
      <w:pPr>
        <w:autoSpaceDE w:val="0"/>
        <w:autoSpaceDN w:val="0"/>
        <w:adjustRightInd w:val="0"/>
        <w:spacing w:after="0" w:line="500" w:lineRule="atLeast"/>
        <w:ind w:left="864" w:right="720" w:hanging="1872"/>
        <w:rPr>
          <w:rFonts w:ascii="Courier New" w:hAnsi="Courier New" w:cs="Courier New"/>
          <w:bCs/>
          <w:sz w:val="24"/>
          <w:szCs w:val="24"/>
        </w:rPr>
      </w:pPr>
    </w:p>
    <w:p w14:paraId="256A0F50" w14:textId="3BA57BE7" w:rsidR="006C1CAC" w:rsidRDefault="006C1CAC"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00:59:51</w:t>
      </w:r>
      <w:r>
        <w:rPr>
          <w:rFonts w:ascii="Courier New" w:hAnsi="Courier New" w:cs="Courier New"/>
          <w:bCs/>
          <w:sz w:val="24"/>
          <w:szCs w:val="24"/>
        </w:rPr>
        <w:tab/>
        <w:t>Those resources have interagency issues, they have variables. So</w:t>
      </w:r>
      <w:r w:rsidR="001F24E9">
        <w:rPr>
          <w:rFonts w:ascii="Courier New" w:hAnsi="Courier New" w:cs="Courier New"/>
          <w:bCs/>
          <w:sz w:val="24"/>
          <w:szCs w:val="24"/>
        </w:rPr>
        <w:t>,</w:t>
      </w:r>
      <w:r>
        <w:rPr>
          <w:rFonts w:ascii="Courier New" w:hAnsi="Courier New" w:cs="Courier New"/>
          <w:bCs/>
          <w:sz w:val="24"/>
          <w:szCs w:val="24"/>
        </w:rPr>
        <w:t xml:space="preserve"> we need to address that. Those resources mostly </w:t>
      </w:r>
      <w:proofErr w:type="gramStart"/>
      <w:r w:rsidR="003A2511">
        <w:rPr>
          <w:rFonts w:ascii="Courier New" w:hAnsi="Courier New" w:cs="Courier New"/>
          <w:bCs/>
          <w:sz w:val="24"/>
          <w:szCs w:val="24"/>
        </w:rPr>
        <w:t>inverter</w:t>
      </w:r>
      <w:r w:rsidR="001F24E9">
        <w:rPr>
          <w:rFonts w:ascii="Courier New" w:hAnsi="Courier New" w:cs="Courier New"/>
          <w:bCs/>
          <w:sz w:val="24"/>
          <w:szCs w:val="24"/>
        </w:rPr>
        <w:t>-</w:t>
      </w:r>
      <w:r w:rsidR="003A2511">
        <w:rPr>
          <w:rFonts w:ascii="Courier New" w:hAnsi="Courier New" w:cs="Courier New"/>
          <w:bCs/>
          <w:sz w:val="24"/>
          <w:szCs w:val="24"/>
        </w:rPr>
        <w:t>based</w:t>
      </w:r>
      <w:proofErr w:type="gramEnd"/>
      <w:r w:rsidR="003A2511">
        <w:rPr>
          <w:rFonts w:ascii="Courier New" w:hAnsi="Courier New" w:cs="Courier New"/>
          <w:bCs/>
          <w:sz w:val="24"/>
          <w:szCs w:val="24"/>
        </w:rPr>
        <w:t>. So</w:t>
      </w:r>
      <w:r w:rsidR="001F24E9">
        <w:rPr>
          <w:rFonts w:ascii="Courier New" w:hAnsi="Courier New" w:cs="Courier New"/>
          <w:bCs/>
          <w:sz w:val="24"/>
          <w:szCs w:val="24"/>
        </w:rPr>
        <w:t>,</w:t>
      </w:r>
      <w:r w:rsidR="003A2511">
        <w:rPr>
          <w:rFonts w:ascii="Courier New" w:hAnsi="Courier New" w:cs="Courier New"/>
          <w:bCs/>
          <w:sz w:val="24"/>
          <w:szCs w:val="24"/>
        </w:rPr>
        <w:t xml:space="preserve"> when you have an inverter</w:t>
      </w:r>
      <w:r w:rsidR="00224419">
        <w:rPr>
          <w:rFonts w:ascii="Courier New" w:hAnsi="Courier New" w:cs="Courier New"/>
          <w:bCs/>
          <w:sz w:val="24"/>
          <w:szCs w:val="24"/>
        </w:rPr>
        <w:t>-</w:t>
      </w:r>
      <w:r w:rsidR="003A2511">
        <w:rPr>
          <w:rFonts w:ascii="Courier New" w:hAnsi="Courier New" w:cs="Courier New"/>
          <w:bCs/>
          <w:sz w:val="24"/>
          <w:szCs w:val="24"/>
        </w:rPr>
        <w:t>based resource versus traditional fossil, which is [unclear] machinery</w:t>
      </w:r>
      <w:r w:rsidR="00193C67">
        <w:rPr>
          <w:rFonts w:ascii="Courier New" w:hAnsi="Courier New" w:cs="Courier New"/>
          <w:bCs/>
          <w:sz w:val="24"/>
          <w:szCs w:val="24"/>
        </w:rPr>
        <w:t>;</w:t>
      </w:r>
      <w:r w:rsidR="003A2511">
        <w:rPr>
          <w:rFonts w:ascii="Courier New" w:hAnsi="Courier New" w:cs="Courier New"/>
          <w:bCs/>
          <w:sz w:val="24"/>
          <w:szCs w:val="24"/>
        </w:rPr>
        <w:t xml:space="preserve"> you lose what’s called inertia. </w:t>
      </w:r>
      <w:r w:rsidR="007F2CF1">
        <w:rPr>
          <w:rFonts w:ascii="Courier New" w:hAnsi="Courier New" w:cs="Courier New"/>
          <w:bCs/>
          <w:sz w:val="24"/>
          <w:szCs w:val="24"/>
        </w:rPr>
        <w:t xml:space="preserve">It has a very negative impact on system stability. </w:t>
      </w:r>
    </w:p>
    <w:p w14:paraId="70DA4148" w14:textId="77777777" w:rsidR="007F2CF1" w:rsidRDefault="007F2CF1" w:rsidP="00E942D7">
      <w:pPr>
        <w:autoSpaceDE w:val="0"/>
        <w:autoSpaceDN w:val="0"/>
        <w:adjustRightInd w:val="0"/>
        <w:spacing w:after="0" w:line="500" w:lineRule="atLeast"/>
        <w:ind w:left="864" w:right="720" w:hanging="1872"/>
        <w:rPr>
          <w:rFonts w:ascii="Courier New" w:hAnsi="Courier New" w:cs="Courier New"/>
          <w:bCs/>
          <w:sz w:val="24"/>
          <w:szCs w:val="24"/>
        </w:rPr>
      </w:pPr>
    </w:p>
    <w:p w14:paraId="00076377" w14:textId="568F1F0A" w:rsidR="007F2CF1" w:rsidRDefault="007F2CF1"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01:00:10</w:t>
      </w:r>
      <w:r>
        <w:rPr>
          <w:rFonts w:ascii="Courier New" w:hAnsi="Courier New" w:cs="Courier New"/>
          <w:bCs/>
          <w:sz w:val="24"/>
          <w:szCs w:val="24"/>
        </w:rPr>
        <w:tab/>
        <w:t>There is many, many different challenges that we have in the deployment of distributed energy resources that creates a bidirectional power flow that the grid was never intended to accommodate. So</w:t>
      </w:r>
      <w:r w:rsidR="00193C67">
        <w:rPr>
          <w:rFonts w:ascii="Courier New" w:hAnsi="Courier New" w:cs="Courier New"/>
          <w:bCs/>
          <w:sz w:val="24"/>
          <w:szCs w:val="24"/>
        </w:rPr>
        <w:t>,</w:t>
      </w:r>
      <w:r>
        <w:rPr>
          <w:rFonts w:ascii="Courier New" w:hAnsi="Courier New" w:cs="Courier New"/>
          <w:bCs/>
          <w:sz w:val="24"/>
          <w:szCs w:val="24"/>
        </w:rPr>
        <w:t xml:space="preserve"> you have power </w:t>
      </w:r>
      <w:r>
        <w:rPr>
          <w:rFonts w:ascii="Courier New" w:hAnsi="Courier New" w:cs="Courier New"/>
          <w:bCs/>
          <w:sz w:val="24"/>
          <w:szCs w:val="24"/>
        </w:rPr>
        <w:lastRenderedPageBreak/>
        <w:t>flowing to the direction that it was not intended to be flowing. So</w:t>
      </w:r>
      <w:r w:rsidR="00193C67">
        <w:rPr>
          <w:rFonts w:ascii="Courier New" w:hAnsi="Courier New" w:cs="Courier New"/>
          <w:bCs/>
          <w:sz w:val="24"/>
          <w:szCs w:val="24"/>
        </w:rPr>
        <w:t>,</w:t>
      </w:r>
      <w:r>
        <w:rPr>
          <w:rFonts w:ascii="Courier New" w:hAnsi="Courier New" w:cs="Courier New"/>
          <w:bCs/>
          <w:sz w:val="24"/>
          <w:szCs w:val="24"/>
        </w:rPr>
        <w:t xml:space="preserve"> it needs to be accommodated, it needs to be changed. </w:t>
      </w:r>
    </w:p>
    <w:p w14:paraId="367F8CE5" w14:textId="77777777"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p>
    <w:p w14:paraId="564CFDAA" w14:textId="6CC8C913"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01:00:28</w:t>
      </w:r>
      <w:r>
        <w:rPr>
          <w:rFonts w:ascii="Courier New" w:hAnsi="Courier New" w:cs="Courier New"/>
          <w:bCs/>
          <w:sz w:val="24"/>
          <w:szCs w:val="24"/>
        </w:rPr>
        <w:tab/>
        <w:t>And then there is completely new business models, new expectations for loss of service quality for participation of consumers in the markets. So</w:t>
      </w:r>
      <w:r w:rsidR="00193C67">
        <w:rPr>
          <w:rFonts w:ascii="Courier New" w:hAnsi="Courier New" w:cs="Courier New"/>
          <w:bCs/>
          <w:sz w:val="24"/>
          <w:szCs w:val="24"/>
        </w:rPr>
        <w:t>,</w:t>
      </w:r>
      <w:r>
        <w:rPr>
          <w:rFonts w:ascii="Courier New" w:hAnsi="Courier New" w:cs="Courier New"/>
          <w:bCs/>
          <w:sz w:val="24"/>
          <w:szCs w:val="24"/>
        </w:rPr>
        <w:t xml:space="preserve"> all these things require to be addressed. And when we talk about this delivery system, the reason I call it electricity delivery system and not transmission distribution, the line between transmission and distribution is </w:t>
      </w:r>
      <w:proofErr w:type="gramStart"/>
      <w:r>
        <w:rPr>
          <w:rFonts w:ascii="Courier New" w:hAnsi="Courier New" w:cs="Courier New"/>
          <w:bCs/>
          <w:sz w:val="24"/>
          <w:szCs w:val="24"/>
        </w:rPr>
        <w:t>really blurry</w:t>
      </w:r>
      <w:proofErr w:type="gramEnd"/>
      <w:r>
        <w:rPr>
          <w:rFonts w:ascii="Courier New" w:hAnsi="Courier New" w:cs="Courier New"/>
          <w:bCs/>
          <w:sz w:val="24"/>
          <w:szCs w:val="24"/>
        </w:rPr>
        <w:t>. Those two parts emerge</w:t>
      </w:r>
      <w:r w:rsidR="00D44236">
        <w:rPr>
          <w:rFonts w:ascii="Courier New" w:hAnsi="Courier New" w:cs="Courier New"/>
          <w:bCs/>
          <w:sz w:val="24"/>
          <w:szCs w:val="24"/>
        </w:rPr>
        <w:t>,</w:t>
      </w:r>
      <w:r>
        <w:rPr>
          <w:rFonts w:ascii="Courier New" w:hAnsi="Courier New" w:cs="Courier New"/>
          <w:bCs/>
          <w:sz w:val="24"/>
          <w:szCs w:val="24"/>
        </w:rPr>
        <w:t xml:space="preserve"> and they become </w:t>
      </w:r>
      <w:proofErr w:type="gramStart"/>
      <w:r>
        <w:rPr>
          <w:rFonts w:ascii="Courier New" w:hAnsi="Courier New" w:cs="Courier New"/>
          <w:bCs/>
          <w:sz w:val="24"/>
          <w:szCs w:val="24"/>
        </w:rPr>
        <w:t>really interdependent</w:t>
      </w:r>
      <w:proofErr w:type="gramEnd"/>
      <w:r>
        <w:rPr>
          <w:rFonts w:ascii="Courier New" w:hAnsi="Courier New" w:cs="Courier New"/>
          <w:bCs/>
          <w:sz w:val="24"/>
          <w:szCs w:val="24"/>
        </w:rPr>
        <w:t xml:space="preserve"> to the point you can’t no longer talk about transmission without thinking about distribution.</w:t>
      </w:r>
    </w:p>
    <w:p w14:paraId="62AC4D61" w14:textId="77777777"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p>
    <w:p w14:paraId="07216E4A" w14:textId="7D2773A4"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01:00:59</w:t>
      </w:r>
      <w:r>
        <w:rPr>
          <w:rFonts w:ascii="Courier New" w:hAnsi="Courier New" w:cs="Courier New"/>
          <w:bCs/>
          <w:sz w:val="24"/>
          <w:szCs w:val="24"/>
        </w:rPr>
        <w:tab/>
        <w:t>So, and you only see this kind of [unclear] with the introduction of [unclear] order 22-22 when your distribution site resources can participate in wholesale markets, you will see a lot of this happening in the future</w:t>
      </w:r>
      <w:r w:rsidR="00355E3A">
        <w:rPr>
          <w:rFonts w:ascii="Courier New" w:hAnsi="Courier New" w:cs="Courier New"/>
          <w:bCs/>
          <w:sz w:val="24"/>
          <w:szCs w:val="24"/>
        </w:rPr>
        <w:t>,</w:t>
      </w:r>
      <w:r>
        <w:rPr>
          <w:rFonts w:ascii="Courier New" w:hAnsi="Courier New" w:cs="Courier New"/>
          <w:bCs/>
          <w:sz w:val="24"/>
          <w:szCs w:val="24"/>
        </w:rPr>
        <w:t xml:space="preserve"> and we need to be prepared for this today. So</w:t>
      </w:r>
      <w:r w:rsidR="00355E3A">
        <w:rPr>
          <w:rFonts w:ascii="Courier New" w:hAnsi="Courier New" w:cs="Courier New"/>
          <w:bCs/>
          <w:sz w:val="24"/>
          <w:szCs w:val="24"/>
        </w:rPr>
        <w:t>,</w:t>
      </w:r>
      <w:r>
        <w:rPr>
          <w:rFonts w:ascii="Courier New" w:hAnsi="Courier New" w:cs="Courier New"/>
          <w:bCs/>
          <w:sz w:val="24"/>
          <w:szCs w:val="24"/>
        </w:rPr>
        <w:t xml:space="preserve"> when we’re talking about investments in transmission, which is the topic of today’s discussion, we cannot not to think about what </w:t>
      </w:r>
      <w:r>
        <w:rPr>
          <w:rFonts w:ascii="Courier New" w:hAnsi="Courier New" w:cs="Courier New"/>
          <w:bCs/>
          <w:sz w:val="24"/>
          <w:szCs w:val="24"/>
        </w:rPr>
        <w:lastRenderedPageBreak/>
        <w:t>impacts of distribution system on the transmission and vice versa.</w:t>
      </w:r>
    </w:p>
    <w:p w14:paraId="2890BD83" w14:textId="77777777"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p>
    <w:p w14:paraId="53C32002" w14:textId="4BA69F78"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01:01:29</w:t>
      </w:r>
      <w:r>
        <w:rPr>
          <w:rFonts w:ascii="Courier New" w:hAnsi="Courier New" w:cs="Courier New"/>
          <w:bCs/>
          <w:sz w:val="24"/>
          <w:szCs w:val="24"/>
        </w:rPr>
        <w:tab/>
        <w:t xml:space="preserve">And other resources. So, when we talk about the electric grid, </w:t>
      </w:r>
      <w:proofErr w:type="gramStart"/>
      <w:r>
        <w:rPr>
          <w:rFonts w:ascii="Courier New" w:hAnsi="Courier New" w:cs="Courier New"/>
          <w:bCs/>
          <w:sz w:val="24"/>
          <w:szCs w:val="24"/>
        </w:rPr>
        <w:t>first of all</w:t>
      </w:r>
      <w:proofErr w:type="gramEnd"/>
      <w:r>
        <w:rPr>
          <w:rFonts w:ascii="Courier New" w:hAnsi="Courier New" w:cs="Courier New"/>
          <w:bCs/>
          <w:sz w:val="24"/>
          <w:szCs w:val="24"/>
        </w:rPr>
        <w:t xml:space="preserve"> we want to make sure that this delivery system can accommodate all of the resources that connect to this. But, on the other hand, when we’re designing those resources</w:t>
      </w:r>
      <w:r w:rsidR="00D87588">
        <w:rPr>
          <w:rFonts w:ascii="Courier New" w:hAnsi="Courier New" w:cs="Courier New"/>
          <w:bCs/>
          <w:sz w:val="24"/>
          <w:szCs w:val="24"/>
        </w:rPr>
        <w:t>;</w:t>
      </w:r>
      <w:r>
        <w:rPr>
          <w:rFonts w:ascii="Courier New" w:hAnsi="Courier New" w:cs="Courier New"/>
          <w:bCs/>
          <w:sz w:val="24"/>
          <w:szCs w:val="24"/>
        </w:rPr>
        <w:t xml:space="preserve"> we need to think about how those resources can support this delivery system and this overall grid. So, this is two ways</w:t>
      </w:r>
      <w:r w:rsidR="00355E3A">
        <w:rPr>
          <w:rFonts w:ascii="Courier New" w:hAnsi="Courier New" w:cs="Courier New"/>
          <w:bCs/>
          <w:sz w:val="24"/>
          <w:szCs w:val="24"/>
        </w:rPr>
        <w:t>—</w:t>
      </w:r>
      <w:proofErr w:type="gramStart"/>
      <w:r w:rsidR="00355E3A">
        <w:rPr>
          <w:rFonts w:ascii="Courier New" w:hAnsi="Courier New" w:cs="Courier New"/>
          <w:bCs/>
          <w:sz w:val="24"/>
          <w:szCs w:val="24"/>
        </w:rPr>
        <w:t>t</w:t>
      </w:r>
      <w:r>
        <w:rPr>
          <w:rFonts w:ascii="Courier New" w:hAnsi="Courier New" w:cs="Courier New"/>
          <w:bCs/>
          <w:sz w:val="24"/>
          <w:szCs w:val="24"/>
        </w:rPr>
        <w:t>his is why</w:t>
      </w:r>
      <w:proofErr w:type="gramEnd"/>
      <w:r>
        <w:rPr>
          <w:rFonts w:ascii="Courier New" w:hAnsi="Courier New" w:cs="Courier New"/>
          <w:bCs/>
          <w:sz w:val="24"/>
          <w:szCs w:val="24"/>
        </w:rPr>
        <w:t xml:space="preserve"> we have such a strong partnership within the department in collaboration.</w:t>
      </w:r>
    </w:p>
    <w:p w14:paraId="7FAFC942" w14:textId="77777777"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p>
    <w:p w14:paraId="15C8F5B2" w14:textId="77777777"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01:01:54</w:t>
      </w:r>
      <w:r>
        <w:rPr>
          <w:rFonts w:ascii="Courier New" w:hAnsi="Courier New" w:cs="Courier New"/>
          <w:bCs/>
          <w:sz w:val="24"/>
          <w:szCs w:val="24"/>
        </w:rPr>
        <w:tab/>
        <w:t xml:space="preserve">So, let’s go to the next slide. So, I just want to get this exercise and make people start thinking about what </w:t>
      </w:r>
      <w:proofErr w:type="gramStart"/>
      <w:r>
        <w:rPr>
          <w:rFonts w:ascii="Courier New" w:hAnsi="Courier New" w:cs="Courier New"/>
          <w:bCs/>
          <w:sz w:val="24"/>
          <w:szCs w:val="24"/>
        </w:rPr>
        <w:t>do they need</w:t>
      </w:r>
      <w:proofErr w:type="gramEnd"/>
      <w:r>
        <w:rPr>
          <w:rFonts w:ascii="Courier New" w:hAnsi="Courier New" w:cs="Courier New"/>
          <w:bCs/>
          <w:sz w:val="24"/>
          <w:szCs w:val="24"/>
        </w:rPr>
        <w:t xml:space="preserve"> to be considering when we’re looking to the future grid. So, next. </w:t>
      </w:r>
    </w:p>
    <w:p w14:paraId="598665EF" w14:textId="77777777"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p>
    <w:p w14:paraId="14016B7A" w14:textId="52409A74" w:rsidR="00EC45F8" w:rsidRDefault="00EC45F8"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01:02:13</w:t>
      </w:r>
      <w:r>
        <w:rPr>
          <w:rFonts w:ascii="Courier New" w:hAnsi="Courier New" w:cs="Courier New"/>
          <w:bCs/>
          <w:sz w:val="24"/>
          <w:szCs w:val="24"/>
        </w:rPr>
        <w:tab/>
        <w:t>So, what we have today</w:t>
      </w:r>
      <w:r w:rsidR="00355E3A">
        <w:rPr>
          <w:rFonts w:ascii="Courier New" w:hAnsi="Courier New" w:cs="Courier New"/>
          <w:bCs/>
          <w:sz w:val="24"/>
          <w:szCs w:val="24"/>
        </w:rPr>
        <w:t>,</w:t>
      </w:r>
      <w:r>
        <w:rPr>
          <w:rFonts w:ascii="Courier New" w:hAnsi="Courier New" w:cs="Courier New"/>
          <w:bCs/>
          <w:sz w:val="24"/>
          <w:szCs w:val="24"/>
        </w:rPr>
        <w:t xml:space="preserve"> and one will next. What we have today is this very tightly coupled grid. It’s very rigid. So, when you have disturbance in one part of the grid</w:t>
      </w:r>
      <w:r w:rsidR="00C7365D">
        <w:rPr>
          <w:rFonts w:ascii="Courier New" w:hAnsi="Courier New" w:cs="Courier New"/>
          <w:bCs/>
          <w:sz w:val="24"/>
          <w:szCs w:val="24"/>
        </w:rPr>
        <w:t>,</w:t>
      </w:r>
      <w:r>
        <w:rPr>
          <w:rFonts w:ascii="Courier New" w:hAnsi="Courier New" w:cs="Courier New"/>
          <w:bCs/>
          <w:sz w:val="24"/>
          <w:szCs w:val="24"/>
        </w:rPr>
        <w:t xml:space="preserve"> it impacts everything across the region, across the wide area, but there </w:t>
      </w:r>
      <w:proofErr w:type="gramStart"/>
      <w:r>
        <w:rPr>
          <w:rFonts w:ascii="Courier New" w:hAnsi="Courier New" w:cs="Courier New"/>
          <w:bCs/>
          <w:sz w:val="24"/>
          <w:szCs w:val="24"/>
        </w:rPr>
        <w:t>is</w:t>
      </w:r>
      <w:proofErr w:type="gramEnd"/>
      <w:r>
        <w:rPr>
          <w:rFonts w:ascii="Courier New" w:hAnsi="Courier New" w:cs="Courier New"/>
          <w:bCs/>
          <w:sz w:val="24"/>
          <w:szCs w:val="24"/>
        </w:rPr>
        <w:t xml:space="preserve"> different possible scenarios where it can go in the future. The one that people will be focusing most about, at least today, </w:t>
      </w:r>
      <w:r>
        <w:rPr>
          <w:rFonts w:ascii="Courier New" w:hAnsi="Courier New" w:cs="Courier New"/>
          <w:bCs/>
          <w:sz w:val="24"/>
          <w:szCs w:val="24"/>
        </w:rPr>
        <w:lastRenderedPageBreak/>
        <w:t>is going to large</w:t>
      </w:r>
      <w:r w:rsidR="007A628C">
        <w:rPr>
          <w:rFonts w:ascii="Courier New" w:hAnsi="Courier New" w:cs="Courier New"/>
          <w:bCs/>
          <w:sz w:val="24"/>
          <w:szCs w:val="24"/>
        </w:rPr>
        <w:t>-</w:t>
      </w:r>
      <w:r>
        <w:rPr>
          <w:rFonts w:ascii="Courier New" w:hAnsi="Courier New" w:cs="Courier New"/>
          <w:bCs/>
          <w:sz w:val="24"/>
          <w:szCs w:val="24"/>
        </w:rPr>
        <w:t>scale generation with high voltage AC/DC grids and a lot of storage. So, storage</w:t>
      </w:r>
      <w:r w:rsidR="00E975C3">
        <w:rPr>
          <w:rFonts w:ascii="Courier New" w:hAnsi="Courier New" w:cs="Courier New"/>
          <w:bCs/>
          <w:sz w:val="24"/>
          <w:szCs w:val="24"/>
        </w:rPr>
        <w:t xml:space="preserve"> is becoming more and more important. </w:t>
      </w:r>
    </w:p>
    <w:p w14:paraId="1584DF25" w14:textId="77777777" w:rsidR="00E975C3" w:rsidRDefault="00E975C3" w:rsidP="00E942D7">
      <w:pPr>
        <w:autoSpaceDE w:val="0"/>
        <w:autoSpaceDN w:val="0"/>
        <w:adjustRightInd w:val="0"/>
        <w:spacing w:after="0" w:line="500" w:lineRule="atLeast"/>
        <w:ind w:left="864" w:right="720" w:hanging="1872"/>
        <w:rPr>
          <w:rFonts w:ascii="Courier New" w:hAnsi="Courier New" w:cs="Courier New"/>
          <w:bCs/>
          <w:sz w:val="24"/>
          <w:szCs w:val="24"/>
        </w:rPr>
      </w:pPr>
    </w:p>
    <w:p w14:paraId="25714E48" w14:textId="13724882" w:rsidR="00E975C3" w:rsidRDefault="00E975C3"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01:02:50</w:t>
      </w:r>
      <w:r>
        <w:rPr>
          <w:rFonts w:ascii="Courier New" w:hAnsi="Courier New" w:cs="Courier New"/>
          <w:bCs/>
          <w:sz w:val="24"/>
          <w:szCs w:val="24"/>
        </w:rPr>
        <w:tab/>
        <w:t>So, this is the grid that will require a lot of transmission. It will require a lot more capacity to transmit electricity from where it’s produced to where it’s consumed. But more capacity does not necessarily have to mean more new transmission. You do need to have a lot of new transmission, but you can also have a lot of opportunities to increase the capacity on the existing transmission that will utilize in new technology.</w:t>
      </w:r>
    </w:p>
    <w:p w14:paraId="06D4F0B5" w14:textId="77777777" w:rsidR="00E975C3" w:rsidRDefault="00E975C3" w:rsidP="00E942D7">
      <w:pPr>
        <w:autoSpaceDE w:val="0"/>
        <w:autoSpaceDN w:val="0"/>
        <w:adjustRightInd w:val="0"/>
        <w:spacing w:after="0" w:line="500" w:lineRule="atLeast"/>
        <w:ind w:left="864" w:right="720" w:hanging="1872"/>
        <w:rPr>
          <w:rFonts w:ascii="Courier New" w:hAnsi="Courier New" w:cs="Courier New"/>
          <w:bCs/>
          <w:sz w:val="24"/>
          <w:szCs w:val="24"/>
        </w:rPr>
      </w:pPr>
    </w:p>
    <w:p w14:paraId="32230D59" w14:textId="24BC2149" w:rsidR="00E975C3" w:rsidRDefault="00E975C3"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01:03:20</w:t>
      </w:r>
      <w:r>
        <w:rPr>
          <w:rFonts w:ascii="Courier New" w:hAnsi="Courier New" w:cs="Courier New"/>
          <w:bCs/>
          <w:sz w:val="24"/>
          <w:szCs w:val="24"/>
        </w:rPr>
        <w:tab/>
        <w:t>So, Jigar mentioned when he talked about this HVDC. So, HVDC is fantastic technology to support renewables. It improves grid stability</w:t>
      </w:r>
      <w:r w:rsidR="007A77E7">
        <w:rPr>
          <w:rFonts w:ascii="Courier New" w:hAnsi="Courier New" w:cs="Courier New"/>
          <w:bCs/>
          <w:sz w:val="24"/>
          <w:szCs w:val="24"/>
        </w:rPr>
        <w:t>;</w:t>
      </w:r>
      <w:r>
        <w:rPr>
          <w:rFonts w:ascii="Courier New" w:hAnsi="Courier New" w:cs="Courier New"/>
          <w:bCs/>
          <w:sz w:val="24"/>
          <w:szCs w:val="24"/>
        </w:rPr>
        <w:t xml:space="preserve"> it improves security. The only reason we don’t have HVDC grid today is because when it was originally envisioned and designed in the late </w:t>
      </w:r>
      <w:r w:rsidR="007A77E7">
        <w:rPr>
          <w:rFonts w:ascii="Courier New" w:hAnsi="Courier New" w:cs="Courier New"/>
          <w:bCs/>
          <w:sz w:val="24"/>
          <w:szCs w:val="24"/>
        </w:rPr>
        <w:t>nineteenth</w:t>
      </w:r>
      <w:r>
        <w:rPr>
          <w:rFonts w:ascii="Courier New" w:hAnsi="Courier New" w:cs="Courier New"/>
          <w:bCs/>
          <w:sz w:val="24"/>
          <w:szCs w:val="24"/>
        </w:rPr>
        <w:t xml:space="preserve"> century</w:t>
      </w:r>
      <w:r w:rsidR="00776A97">
        <w:rPr>
          <w:rFonts w:ascii="Courier New" w:hAnsi="Courier New" w:cs="Courier New"/>
          <w:bCs/>
          <w:sz w:val="24"/>
          <w:szCs w:val="24"/>
        </w:rPr>
        <w:t>,</w:t>
      </w:r>
      <w:r>
        <w:rPr>
          <w:rFonts w:ascii="Courier New" w:hAnsi="Courier New" w:cs="Courier New"/>
          <w:bCs/>
          <w:sz w:val="24"/>
          <w:szCs w:val="24"/>
        </w:rPr>
        <w:t xml:space="preserve"> there was no technology available to support bioconversion or voltage conversion for direct current. So</w:t>
      </w:r>
      <w:r w:rsidR="00776A97">
        <w:rPr>
          <w:rFonts w:ascii="Courier New" w:hAnsi="Courier New" w:cs="Courier New"/>
          <w:bCs/>
          <w:sz w:val="24"/>
          <w:szCs w:val="24"/>
        </w:rPr>
        <w:t>,</w:t>
      </w:r>
      <w:r>
        <w:rPr>
          <w:rFonts w:ascii="Courier New" w:hAnsi="Courier New" w:cs="Courier New"/>
          <w:bCs/>
          <w:sz w:val="24"/>
          <w:szCs w:val="24"/>
        </w:rPr>
        <w:t xml:space="preserve"> we ended up AC grid, but there </w:t>
      </w:r>
      <w:proofErr w:type="gramStart"/>
      <w:r>
        <w:rPr>
          <w:rFonts w:ascii="Courier New" w:hAnsi="Courier New" w:cs="Courier New"/>
          <w:bCs/>
          <w:sz w:val="24"/>
          <w:szCs w:val="24"/>
        </w:rPr>
        <w:t>is</w:t>
      </w:r>
      <w:proofErr w:type="gramEnd"/>
      <w:r>
        <w:rPr>
          <w:rFonts w:ascii="Courier New" w:hAnsi="Courier New" w:cs="Courier New"/>
          <w:bCs/>
          <w:sz w:val="24"/>
          <w:szCs w:val="24"/>
        </w:rPr>
        <w:t xml:space="preserve"> tremendous advantages to HVDC.</w:t>
      </w:r>
    </w:p>
    <w:p w14:paraId="05C3CEA6" w14:textId="77777777" w:rsidR="00E975C3" w:rsidRDefault="00E975C3" w:rsidP="00E942D7">
      <w:pPr>
        <w:autoSpaceDE w:val="0"/>
        <w:autoSpaceDN w:val="0"/>
        <w:adjustRightInd w:val="0"/>
        <w:spacing w:after="0" w:line="500" w:lineRule="atLeast"/>
        <w:ind w:left="864" w:right="720" w:hanging="1872"/>
        <w:rPr>
          <w:rFonts w:ascii="Courier New" w:hAnsi="Courier New" w:cs="Courier New"/>
          <w:bCs/>
          <w:sz w:val="24"/>
          <w:szCs w:val="24"/>
        </w:rPr>
      </w:pPr>
    </w:p>
    <w:p w14:paraId="43DB7C70" w14:textId="6055A63D" w:rsidR="00E975C3" w:rsidRDefault="00E975C3"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01:03:53</w:t>
      </w:r>
      <w:r>
        <w:rPr>
          <w:rFonts w:ascii="Courier New" w:hAnsi="Courier New" w:cs="Courier New"/>
          <w:bCs/>
          <w:sz w:val="24"/>
          <w:szCs w:val="24"/>
        </w:rPr>
        <w:tab/>
        <w:t>Unfortunately, again as Jigar mentioned, we don’t really have center of excellence for HVDC in the United States. So</w:t>
      </w:r>
      <w:r w:rsidR="00776A97">
        <w:rPr>
          <w:rFonts w:ascii="Courier New" w:hAnsi="Courier New" w:cs="Courier New"/>
          <w:bCs/>
          <w:sz w:val="24"/>
          <w:szCs w:val="24"/>
        </w:rPr>
        <w:t>,</w:t>
      </w:r>
      <w:r>
        <w:rPr>
          <w:rFonts w:ascii="Courier New" w:hAnsi="Courier New" w:cs="Courier New"/>
          <w:bCs/>
          <w:sz w:val="24"/>
          <w:szCs w:val="24"/>
        </w:rPr>
        <w:t xml:space="preserve"> we need to learn from other countries, we need to learn from Europe, we need to build capability for HVDC in the U.S. We need to create manufacturing jobs expertise. So, this is one of the fantastic technologies that will make the grid more stable, more resilient, will allow us to accommodate more </w:t>
      </w:r>
      <w:r w:rsidR="008F282A">
        <w:rPr>
          <w:rFonts w:ascii="Courier New" w:hAnsi="Courier New" w:cs="Courier New"/>
          <w:bCs/>
          <w:sz w:val="24"/>
          <w:szCs w:val="24"/>
        </w:rPr>
        <w:t>renewable</w:t>
      </w:r>
      <w:r w:rsidR="0053295B">
        <w:rPr>
          <w:rFonts w:ascii="Courier New" w:hAnsi="Courier New" w:cs="Courier New"/>
          <w:bCs/>
          <w:sz w:val="24"/>
          <w:szCs w:val="24"/>
        </w:rPr>
        <w:t>s</w:t>
      </w:r>
      <w:r w:rsidR="008F282A">
        <w:rPr>
          <w:rFonts w:ascii="Courier New" w:hAnsi="Courier New" w:cs="Courier New"/>
          <w:bCs/>
          <w:sz w:val="24"/>
          <w:szCs w:val="24"/>
        </w:rPr>
        <w:t xml:space="preserve"> and energy storage.</w:t>
      </w:r>
    </w:p>
    <w:p w14:paraId="5641AF20" w14:textId="77777777" w:rsidR="008F282A" w:rsidRDefault="008F282A" w:rsidP="00E942D7">
      <w:pPr>
        <w:autoSpaceDE w:val="0"/>
        <w:autoSpaceDN w:val="0"/>
        <w:adjustRightInd w:val="0"/>
        <w:spacing w:after="0" w:line="500" w:lineRule="atLeast"/>
        <w:ind w:left="864" w:right="720" w:hanging="1872"/>
        <w:rPr>
          <w:rFonts w:ascii="Courier New" w:hAnsi="Courier New" w:cs="Courier New"/>
          <w:bCs/>
          <w:sz w:val="24"/>
          <w:szCs w:val="24"/>
        </w:rPr>
      </w:pPr>
    </w:p>
    <w:p w14:paraId="30E841AE" w14:textId="59BBFCB4" w:rsidR="008F282A" w:rsidRDefault="008F282A"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01:04:18</w:t>
      </w:r>
      <w:r>
        <w:rPr>
          <w:rFonts w:ascii="Courier New" w:hAnsi="Courier New" w:cs="Courier New"/>
          <w:bCs/>
          <w:sz w:val="24"/>
          <w:szCs w:val="24"/>
        </w:rPr>
        <w:tab/>
        <w:t>So, I mentioned that new technology is coming online and newer generation sources. They have different characteristics. So, one of these is intermittency. And this intermittency requires you to have way more, what they call, flexibility into the grid. So, originally in the old days</w:t>
      </w:r>
      <w:r w:rsidR="0053295B">
        <w:rPr>
          <w:rFonts w:ascii="Courier New" w:hAnsi="Courier New" w:cs="Courier New"/>
          <w:bCs/>
          <w:sz w:val="24"/>
          <w:szCs w:val="24"/>
        </w:rPr>
        <w:t>,</w:t>
      </w:r>
      <w:r>
        <w:rPr>
          <w:rFonts w:ascii="Courier New" w:hAnsi="Courier New" w:cs="Courier New"/>
          <w:bCs/>
          <w:sz w:val="24"/>
          <w:szCs w:val="24"/>
        </w:rPr>
        <w:t xml:space="preserve"> when you were creating an electric grid</w:t>
      </w:r>
      <w:r w:rsidR="0053295B">
        <w:rPr>
          <w:rFonts w:ascii="Courier New" w:hAnsi="Courier New" w:cs="Courier New"/>
          <w:bCs/>
          <w:sz w:val="24"/>
          <w:szCs w:val="24"/>
        </w:rPr>
        <w:t>,</w:t>
      </w:r>
      <w:r>
        <w:rPr>
          <w:rFonts w:ascii="Courier New" w:hAnsi="Courier New" w:cs="Courier New"/>
          <w:bCs/>
          <w:sz w:val="24"/>
          <w:szCs w:val="24"/>
        </w:rPr>
        <w:t xml:space="preserve"> you were able to </w:t>
      </w:r>
      <w:proofErr w:type="gramStart"/>
      <w:r>
        <w:rPr>
          <w:rFonts w:ascii="Courier New" w:hAnsi="Courier New" w:cs="Courier New"/>
          <w:bCs/>
          <w:sz w:val="24"/>
          <w:szCs w:val="24"/>
        </w:rPr>
        <w:t>fairly accurately</w:t>
      </w:r>
      <w:proofErr w:type="gramEnd"/>
      <w:r>
        <w:rPr>
          <w:rFonts w:ascii="Courier New" w:hAnsi="Courier New" w:cs="Courier New"/>
          <w:bCs/>
          <w:sz w:val="24"/>
          <w:szCs w:val="24"/>
        </w:rPr>
        <w:t xml:space="preserve"> forecast your loads</w:t>
      </w:r>
      <w:r w:rsidR="007A77E7">
        <w:rPr>
          <w:rFonts w:ascii="Courier New" w:hAnsi="Courier New" w:cs="Courier New"/>
          <w:bCs/>
          <w:sz w:val="24"/>
          <w:szCs w:val="24"/>
        </w:rPr>
        <w:t>,</w:t>
      </w:r>
      <w:r>
        <w:rPr>
          <w:rFonts w:ascii="Courier New" w:hAnsi="Courier New" w:cs="Courier New"/>
          <w:bCs/>
          <w:sz w:val="24"/>
          <w:szCs w:val="24"/>
        </w:rPr>
        <w:t xml:space="preserve"> and then you had full control more or less of your generation. </w:t>
      </w:r>
    </w:p>
    <w:p w14:paraId="592C8EFE" w14:textId="77777777" w:rsidR="008F282A" w:rsidRDefault="008F282A" w:rsidP="00E942D7">
      <w:pPr>
        <w:autoSpaceDE w:val="0"/>
        <w:autoSpaceDN w:val="0"/>
        <w:adjustRightInd w:val="0"/>
        <w:spacing w:after="0" w:line="500" w:lineRule="atLeast"/>
        <w:ind w:left="864" w:right="720" w:hanging="1872"/>
        <w:rPr>
          <w:rFonts w:ascii="Courier New" w:hAnsi="Courier New" w:cs="Courier New"/>
          <w:bCs/>
          <w:sz w:val="24"/>
          <w:szCs w:val="24"/>
        </w:rPr>
      </w:pPr>
    </w:p>
    <w:p w14:paraId="1D769DDD" w14:textId="4534D654" w:rsidR="008F282A" w:rsidRDefault="008F282A" w:rsidP="00E942D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01:04:45</w:t>
      </w:r>
      <w:r>
        <w:rPr>
          <w:rFonts w:ascii="Courier New" w:hAnsi="Courier New" w:cs="Courier New"/>
          <w:bCs/>
          <w:sz w:val="24"/>
          <w:szCs w:val="24"/>
        </w:rPr>
        <w:tab/>
        <w:t>Today, now you need to be able to forecast both generation and loads</w:t>
      </w:r>
      <w:r w:rsidR="001D6B90">
        <w:rPr>
          <w:rFonts w:ascii="Courier New" w:hAnsi="Courier New" w:cs="Courier New"/>
          <w:bCs/>
          <w:sz w:val="24"/>
          <w:szCs w:val="24"/>
        </w:rPr>
        <w:t>,</w:t>
      </w:r>
      <w:r>
        <w:rPr>
          <w:rFonts w:ascii="Courier New" w:hAnsi="Courier New" w:cs="Courier New"/>
          <w:bCs/>
          <w:sz w:val="24"/>
          <w:szCs w:val="24"/>
        </w:rPr>
        <w:t xml:space="preserve"> which means you need to add another variable to this equation. How do you support these changes? So, you need to increase what I would call the sponginess of the grid. So, the grid can </w:t>
      </w:r>
      <w:r>
        <w:rPr>
          <w:rFonts w:ascii="Courier New" w:hAnsi="Courier New" w:cs="Courier New"/>
          <w:bCs/>
          <w:sz w:val="24"/>
          <w:szCs w:val="24"/>
        </w:rPr>
        <w:lastRenderedPageBreak/>
        <w:t>accommodate changes on both sides and buffer it. So, one of the best buffers is energy storage. And we have a lot of initiatives, a lot of effort across the entire department to support energy storage.</w:t>
      </w:r>
    </w:p>
    <w:p w14:paraId="6A92D6DD" w14:textId="77777777" w:rsidR="008F282A" w:rsidRDefault="008F282A" w:rsidP="00E942D7">
      <w:pPr>
        <w:autoSpaceDE w:val="0"/>
        <w:autoSpaceDN w:val="0"/>
        <w:adjustRightInd w:val="0"/>
        <w:spacing w:after="0" w:line="500" w:lineRule="atLeast"/>
        <w:ind w:left="864" w:right="720" w:hanging="1872"/>
        <w:rPr>
          <w:rFonts w:ascii="Courier New" w:hAnsi="Courier New" w:cs="Courier New"/>
          <w:bCs/>
          <w:sz w:val="24"/>
          <w:szCs w:val="24"/>
        </w:rPr>
      </w:pPr>
    </w:p>
    <w:p w14:paraId="1E49C33D" w14:textId="2AAB86C7" w:rsidR="008F282A" w:rsidRDefault="008F282A"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01:05:15</w:t>
      </w:r>
      <w:r>
        <w:rPr>
          <w:rFonts w:ascii="Courier New" w:hAnsi="Courier New" w:cs="Courier New"/>
          <w:bCs/>
          <w:sz w:val="24"/>
          <w:szCs w:val="24"/>
        </w:rPr>
        <w:tab/>
        <w:t xml:space="preserve">We have energy storage [unclear] that multiple offices are involved. The </w:t>
      </w:r>
      <w:r w:rsidR="00F7380B">
        <w:rPr>
          <w:rFonts w:ascii="Courier New" w:hAnsi="Courier New" w:cs="Courier New"/>
          <w:bCs/>
          <w:sz w:val="24"/>
          <w:szCs w:val="24"/>
        </w:rPr>
        <w:t>s</w:t>
      </w:r>
      <w:r>
        <w:rPr>
          <w:rFonts w:ascii="Courier New" w:hAnsi="Courier New" w:cs="Courier New"/>
          <w:bCs/>
          <w:sz w:val="24"/>
          <w:szCs w:val="24"/>
        </w:rPr>
        <w:t>ecretary announced last year long</w:t>
      </w:r>
      <w:r w:rsidR="00F7380B">
        <w:rPr>
          <w:rFonts w:ascii="Courier New" w:hAnsi="Courier New" w:cs="Courier New"/>
          <w:bCs/>
          <w:sz w:val="24"/>
          <w:szCs w:val="24"/>
        </w:rPr>
        <w:t>-</w:t>
      </w:r>
      <w:r>
        <w:rPr>
          <w:rFonts w:ascii="Courier New" w:hAnsi="Courier New" w:cs="Courier New"/>
          <w:bCs/>
          <w:sz w:val="24"/>
          <w:szCs w:val="24"/>
        </w:rPr>
        <w:t>generation energy storage, energy earth shot</w:t>
      </w:r>
      <w:r w:rsidR="00F7380B">
        <w:rPr>
          <w:rFonts w:ascii="Courier New" w:hAnsi="Courier New" w:cs="Courier New"/>
          <w:bCs/>
          <w:sz w:val="24"/>
          <w:szCs w:val="24"/>
        </w:rPr>
        <w:t>,</w:t>
      </w:r>
      <w:r>
        <w:rPr>
          <w:rFonts w:ascii="Courier New" w:hAnsi="Courier New" w:cs="Courier New"/>
          <w:bCs/>
          <w:sz w:val="24"/>
          <w:szCs w:val="24"/>
        </w:rPr>
        <w:t xml:space="preserve"> because we need the longer duration energy storage. So, those are the things that we need to focus on. But then there is another scenario that people are talking about</w:t>
      </w:r>
      <w:r w:rsidR="00CE6D9B">
        <w:rPr>
          <w:rFonts w:ascii="Courier New" w:hAnsi="Courier New" w:cs="Courier New"/>
          <w:bCs/>
          <w:sz w:val="24"/>
          <w:szCs w:val="24"/>
        </w:rPr>
        <w:t>. Next, please. One more time, sorry.</w:t>
      </w:r>
    </w:p>
    <w:p w14:paraId="0ED3C4AB" w14:textId="77777777" w:rsidR="00CE6D9B" w:rsidRDefault="00CE6D9B" w:rsidP="00CE6D9B">
      <w:pPr>
        <w:autoSpaceDE w:val="0"/>
        <w:autoSpaceDN w:val="0"/>
        <w:adjustRightInd w:val="0"/>
        <w:spacing w:after="0" w:line="500" w:lineRule="atLeast"/>
        <w:ind w:left="864" w:right="720" w:hanging="1872"/>
        <w:rPr>
          <w:rFonts w:ascii="Courier New" w:hAnsi="Courier New" w:cs="Courier New"/>
          <w:bCs/>
          <w:sz w:val="24"/>
          <w:szCs w:val="24"/>
        </w:rPr>
      </w:pPr>
    </w:p>
    <w:p w14:paraId="6D2C8EDD" w14:textId="672B5045" w:rsidR="00CE6D9B" w:rsidRDefault="00CE6D9B"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01:05:42</w:t>
      </w:r>
      <w:r>
        <w:rPr>
          <w:rFonts w:ascii="Courier New" w:hAnsi="Courier New" w:cs="Courier New"/>
          <w:bCs/>
          <w:sz w:val="24"/>
          <w:szCs w:val="24"/>
        </w:rPr>
        <w:tab/>
        <w:t>This is a different type of fu</w:t>
      </w:r>
      <w:r w:rsidR="00A615D6">
        <w:rPr>
          <w:rFonts w:ascii="Courier New" w:hAnsi="Courier New" w:cs="Courier New"/>
          <w:bCs/>
          <w:sz w:val="24"/>
          <w:szCs w:val="24"/>
        </w:rPr>
        <w:t>ture. So, some people would say</w:t>
      </w:r>
      <w:r w:rsidR="007A77E7">
        <w:rPr>
          <w:rFonts w:ascii="Courier New" w:hAnsi="Courier New" w:cs="Courier New"/>
          <w:bCs/>
          <w:sz w:val="24"/>
          <w:szCs w:val="24"/>
        </w:rPr>
        <w:t>,</w:t>
      </w:r>
      <w:r w:rsidR="00A615D6">
        <w:rPr>
          <w:rFonts w:ascii="Courier New" w:hAnsi="Courier New" w:cs="Courier New"/>
          <w:bCs/>
          <w:sz w:val="24"/>
          <w:szCs w:val="24"/>
        </w:rPr>
        <w:t xml:space="preserve"> well, you no longer need transmission. You don’t need this grid anymore because everybody will have distributed energy resources, everybod</w:t>
      </w:r>
      <w:r w:rsidR="00651842">
        <w:rPr>
          <w:rFonts w:ascii="Courier New" w:hAnsi="Courier New" w:cs="Courier New"/>
          <w:bCs/>
          <w:sz w:val="24"/>
          <w:szCs w:val="24"/>
        </w:rPr>
        <w:t>y can support their own needs</w:t>
      </w:r>
      <w:r w:rsidR="000A7A43">
        <w:rPr>
          <w:rFonts w:ascii="Courier New" w:hAnsi="Courier New" w:cs="Courier New"/>
          <w:bCs/>
          <w:sz w:val="24"/>
          <w:szCs w:val="24"/>
        </w:rPr>
        <w:t>;</w:t>
      </w:r>
      <w:r w:rsidR="00651842">
        <w:rPr>
          <w:rFonts w:ascii="Courier New" w:hAnsi="Courier New" w:cs="Courier New"/>
          <w:bCs/>
          <w:sz w:val="24"/>
          <w:szCs w:val="24"/>
        </w:rPr>
        <w:t xml:space="preserve"> w</w:t>
      </w:r>
      <w:r w:rsidR="00A615D6">
        <w:rPr>
          <w:rFonts w:ascii="Courier New" w:hAnsi="Courier New" w:cs="Courier New"/>
          <w:bCs/>
          <w:sz w:val="24"/>
          <w:szCs w:val="24"/>
        </w:rPr>
        <w:t xml:space="preserve">ell, maybe </w:t>
      </w:r>
      <w:r w:rsidR="00651842">
        <w:rPr>
          <w:rFonts w:ascii="Courier New" w:hAnsi="Courier New" w:cs="Courier New"/>
          <w:bCs/>
          <w:sz w:val="24"/>
          <w:szCs w:val="24"/>
        </w:rPr>
        <w:t>in the very, very distant future, but today we still need to rely on this big grid. But we still need to be cognizant of this opportunity and these changes. So, next one.</w:t>
      </w:r>
    </w:p>
    <w:p w14:paraId="61719DB5" w14:textId="77777777"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p>
    <w:p w14:paraId="5EBC1878" w14:textId="1106FC5A"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01:06:11</w:t>
      </w:r>
      <w:r>
        <w:rPr>
          <w:rFonts w:ascii="Courier New" w:hAnsi="Courier New" w:cs="Courier New"/>
          <w:bCs/>
          <w:sz w:val="24"/>
          <w:szCs w:val="24"/>
        </w:rPr>
        <w:tab/>
      </w:r>
      <w:r w:rsidR="00454683">
        <w:rPr>
          <w:rFonts w:ascii="Courier New" w:hAnsi="Courier New" w:cs="Courier New"/>
          <w:bCs/>
          <w:sz w:val="24"/>
          <w:szCs w:val="24"/>
        </w:rPr>
        <w:t>So,</w:t>
      </w:r>
      <w:r>
        <w:rPr>
          <w:rFonts w:ascii="Courier New" w:hAnsi="Courier New" w:cs="Courier New"/>
          <w:bCs/>
          <w:sz w:val="24"/>
          <w:szCs w:val="24"/>
        </w:rPr>
        <w:t xml:space="preserve"> we’re doing a lot of work in this area. So, one of the fundamental things that will help us to </w:t>
      </w:r>
      <w:r>
        <w:rPr>
          <w:rFonts w:ascii="Courier New" w:hAnsi="Courier New" w:cs="Courier New"/>
          <w:bCs/>
          <w:sz w:val="24"/>
          <w:szCs w:val="24"/>
        </w:rPr>
        <w:lastRenderedPageBreak/>
        <w:t>integrate distribution system with transmission system</w:t>
      </w:r>
      <w:r w:rsidR="00454683">
        <w:rPr>
          <w:rFonts w:ascii="Courier New" w:hAnsi="Courier New" w:cs="Courier New"/>
          <w:bCs/>
          <w:sz w:val="24"/>
          <w:szCs w:val="24"/>
        </w:rPr>
        <w:t>:</w:t>
      </w:r>
      <w:r>
        <w:rPr>
          <w:rFonts w:ascii="Courier New" w:hAnsi="Courier New" w:cs="Courier New"/>
          <w:bCs/>
          <w:sz w:val="24"/>
          <w:szCs w:val="24"/>
        </w:rPr>
        <w:t xml:space="preserve"> microgrids. So, today microgrids are mostly looked at as tools to improve resiliency or integrate more renewable, but the way we’re looking at microgrids as building blocks of the larger grid. So, you can look at those building blocks and build it up from individual generation source with energy storage [unclear] loads and have these multiple microgrids to form what they call network microgrids and then ultimately have the conglomeration of these microgrids supporting transmission systems.</w:t>
      </w:r>
    </w:p>
    <w:p w14:paraId="7103AD20" w14:textId="77777777"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p>
    <w:p w14:paraId="3515964B" w14:textId="540BB161"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01:06:55</w:t>
      </w:r>
      <w:r>
        <w:rPr>
          <w:rFonts w:ascii="Courier New" w:hAnsi="Courier New" w:cs="Courier New"/>
          <w:bCs/>
          <w:sz w:val="24"/>
          <w:szCs w:val="24"/>
        </w:rPr>
        <w:tab/>
        <w:t>What you can even do is to enable those microgrids to support local energy needs in the event of a catastrophic outage on the transmission system. And one of the big advantages of it, considering this approach, is it very well</w:t>
      </w:r>
      <w:r w:rsidR="006D0999">
        <w:rPr>
          <w:rFonts w:ascii="Courier New" w:hAnsi="Courier New" w:cs="Courier New"/>
          <w:bCs/>
          <w:sz w:val="24"/>
          <w:szCs w:val="24"/>
        </w:rPr>
        <w:t>-</w:t>
      </w:r>
      <w:r>
        <w:rPr>
          <w:rFonts w:ascii="Courier New" w:hAnsi="Courier New" w:cs="Courier New"/>
          <w:bCs/>
          <w:sz w:val="24"/>
          <w:szCs w:val="24"/>
        </w:rPr>
        <w:t>positioned to support energy justice. It can support people at the local level who cannot otherwise to secure their own energy supply, can’t afford to deploy their own solar panels or energy storage devices.</w:t>
      </w:r>
    </w:p>
    <w:p w14:paraId="183383DB" w14:textId="77777777"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B561C6A" w14:textId="5FA0C847" w:rsidR="00651842" w:rsidRDefault="00651842" w:rsidP="00651842">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01:07:26</w:t>
      </w:r>
      <w:r>
        <w:rPr>
          <w:rFonts w:ascii="Courier New" w:hAnsi="Courier New" w:cs="Courier New"/>
          <w:bCs/>
          <w:sz w:val="24"/>
          <w:szCs w:val="24"/>
        </w:rPr>
        <w:tab/>
        <w:t>But, so today we have this</w:t>
      </w:r>
      <w:r w:rsidR="000A7A43">
        <w:rPr>
          <w:rFonts w:ascii="Courier New" w:hAnsi="Courier New" w:cs="Courier New"/>
          <w:bCs/>
          <w:sz w:val="24"/>
          <w:szCs w:val="24"/>
        </w:rPr>
        <w:t>—</w:t>
      </w:r>
      <w:r>
        <w:rPr>
          <w:rFonts w:ascii="Courier New" w:hAnsi="Courier New" w:cs="Courier New"/>
          <w:bCs/>
          <w:sz w:val="24"/>
          <w:szCs w:val="24"/>
        </w:rPr>
        <w:t xml:space="preserve">the way for distributed energy resources that mostly PV, rooftop PV solar </w:t>
      </w:r>
      <w:r w:rsidR="008D41FF">
        <w:rPr>
          <w:rFonts w:ascii="Courier New" w:hAnsi="Courier New" w:cs="Courier New"/>
          <w:bCs/>
          <w:sz w:val="24"/>
          <w:szCs w:val="24"/>
        </w:rPr>
        <w:t xml:space="preserve">on </w:t>
      </w:r>
      <w:r>
        <w:rPr>
          <w:rFonts w:ascii="Courier New" w:hAnsi="Courier New" w:cs="Courier New"/>
          <w:bCs/>
          <w:sz w:val="24"/>
          <w:szCs w:val="24"/>
        </w:rPr>
        <w:t xml:space="preserve">smart buildings, but we see is coming is a lot of </w:t>
      </w:r>
      <w:r>
        <w:rPr>
          <w:rFonts w:ascii="Courier New" w:hAnsi="Courier New" w:cs="Courier New"/>
          <w:bCs/>
          <w:sz w:val="24"/>
          <w:szCs w:val="24"/>
        </w:rPr>
        <w:lastRenderedPageBreak/>
        <w:t>distributed energy storage. We’re going to have way more electric vehicles that will connect to the grid that the grid needs to support, but also those electric vehicles can provide services to the grid so they can support the grid. And the number of IOT nodes on the grid that brings another issue of cyber security. How do we make sure that it’s cyber secure? So, we look at the cyber security by design. We inject cyber security considerations in the very early stages of our work. So, next one, please.</w:t>
      </w:r>
    </w:p>
    <w:p w14:paraId="018CB64D" w14:textId="77777777"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E3A4666" w14:textId="557DBDE3"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01:08:09</w:t>
      </w:r>
      <w:r>
        <w:rPr>
          <w:rFonts w:ascii="Courier New" w:hAnsi="Courier New" w:cs="Courier New"/>
          <w:bCs/>
          <w:sz w:val="24"/>
          <w:szCs w:val="24"/>
        </w:rPr>
        <w:tab/>
        <w:t>So, the future where we see it is going to be true to both. We’re going to have variable, integrative, and flexible grid. And it will reach across transmission distribution and customers. It will be covering all of this. So</w:t>
      </w:r>
      <w:r w:rsidR="001F7BC7">
        <w:rPr>
          <w:rFonts w:ascii="Courier New" w:hAnsi="Courier New" w:cs="Courier New"/>
          <w:bCs/>
          <w:sz w:val="24"/>
          <w:szCs w:val="24"/>
        </w:rPr>
        <w:t>,</w:t>
      </w:r>
      <w:r>
        <w:rPr>
          <w:rFonts w:ascii="Courier New" w:hAnsi="Courier New" w:cs="Courier New"/>
          <w:bCs/>
          <w:sz w:val="24"/>
          <w:szCs w:val="24"/>
        </w:rPr>
        <w:t xml:space="preserve"> we’ll need to be able to operate all these resources in concept. Next one.</w:t>
      </w:r>
    </w:p>
    <w:p w14:paraId="6CAB60CA" w14:textId="77777777"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5AD1165" w14:textId="3630372B"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01:08:30</w:t>
      </w:r>
      <w:r>
        <w:rPr>
          <w:rFonts w:ascii="Courier New" w:hAnsi="Courier New" w:cs="Courier New"/>
          <w:bCs/>
          <w:sz w:val="24"/>
          <w:szCs w:val="24"/>
        </w:rPr>
        <w:tab/>
        <w:t>So, the next</w:t>
      </w:r>
      <w:r w:rsidR="001F7BC7">
        <w:rPr>
          <w:rFonts w:ascii="Courier New" w:hAnsi="Courier New" w:cs="Courier New"/>
          <w:bCs/>
          <w:sz w:val="24"/>
          <w:szCs w:val="24"/>
        </w:rPr>
        <w:t>-</w:t>
      </w:r>
      <w:r>
        <w:rPr>
          <w:rFonts w:ascii="Courier New" w:hAnsi="Courier New" w:cs="Courier New"/>
          <w:bCs/>
          <w:sz w:val="24"/>
          <w:szCs w:val="24"/>
        </w:rPr>
        <w:t>generation electricity [unclear] this is how we call it. So</w:t>
      </w:r>
      <w:r w:rsidR="001F7BC7">
        <w:rPr>
          <w:rFonts w:ascii="Courier New" w:hAnsi="Courier New" w:cs="Courier New"/>
          <w:bCs/>
          <w:sz w:val="24"/>
          <w:szCs w:val="24"/>
        </w:rPr>
        <w:t>,</w:t>
      </w:r>
      <w:r>
        <w:rPr>
          <w:rFonts w:ascii="Courier New" w:hAnsi="Courier New" w:cs="Courier New"/>
          <w:bCs/>
          <w:sz w:val="24"/>
          <w:szCs w:val="24"/>
        </w:rPr>
        <w:t xml:space="preserve"> it needs to control flexible generation loads. We need to have a lot of energy storage. We need to be able to create synthetic inertia. We need to be able to support multidirectional power flow. And we need to be able to have variable grid configurations. So, some of the </w:t>
      </w:r>
      <w:r>
        <w:rPr>
          <w:rFonts w:ascii="Courier New" w:hAnsi="Courier New" w:cs="Courier New"/>
          <w:bCs/>
          <w:sz w:val="24"/>
          <w:szCs w:val="24"/>
        </w:rPr>
        <w:lastRenderedPageBreak/>
        <w:t>things that were mentioned earlier is today you have those transmission lines that have very specific grading. So</w:t>
      </w:r>
      <w:r w:rsidR="001F7BC7">
        <w:rPr>
          <w:rFonts w:ascii="Courier New" w:hAnsi="Courier New" w:cs="Courier New"/>
          <w:bCs/>
          <w:sz w:val="24"/>
          <w:szCs w:val="24"/>
        </w:rPr>
        <w:t>,</w:t>
      </w:r>
      <w:r>
        <w:rPr>
          <w:rFonts w:ascii="Courier New" w:hAnsi="Courier New" w:cs="Courier New"/>
          <w:bCs/>
          <w:sz w:val="24"/>
          <w:szCs w:val="24"/>
        </w:rPr>
        <w:t xml:space="preserve"> you can start introducing dynamic line rating. </w:t>
      </w:r>
    </w:p>
    <w:p w14:paraId="5B81100E" w14:textId="77777777"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151C40E" w14:textId="72C12B42" w:rsidR="00651842" w:rsidRDefault="00651842"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01:08:59</w:t>
      </w:r>
      <w:r>
        <w:rPr>
          <w:rFonts w:ascii="Courier New" w:hAnsi="Courier New" w:cs="Courier New"/>
          <w:bCs/>
          <w:sz w:val="24"/>
          <w:szCs w:val="24"/>
        </w:rPr>
        <w:tab/>
        <w:t>So, we can rate those lines based on weather conditions. Then we can introduce grid</w:t>
      </w:r>
      <w:r w:rsidR="00590B3A">
        <w:rPr>
          <w:rFonts w:ascii="Courier New" w:hAnsi="Courier New" w:cs="Courier New"/>
          <w:bCs/>
          <w:sz w:val="24"/>
          <w:szCs w:val="24"/>
        </w:rPr>
        <w:t>-</w:t>
      </w:r>
      <w:r>
        <w:rPr>
          <w:rFonts w:ascii="Courier New" w:hAnsi="Courier New" w:cs="Courier New"/>
          <w:bCs/>
          <w:sz w:val="24"/>
          <w:szCs w:val="24"/>
        </w:rPr>
        <w:t>enhancing technologies such as power flow controllers. So</w:t>
      </w:r>
      <w:r w:rsidR="001F7BC7">
        <w:rPr>
          <w:rFonts w:ascii="Courier New" w:hAnsi="Courier New" w:cs="Courier New"/>
          <w:bCs/>
          <w:sz w:val="24"/>
          <w:szCs w:val="24"/>
        </w:rPr>
        <w:t>,</w:t>
      </w:r>
      <w:r>
        <w:rPr>
          <w:rFonts w:ascii="Courier New" w:hAnsi="Courier New" w:cs="Courier New"/>
          <w:bCs/>
          <w:sz w:val="24"/>
          <w:szCs w:val="24"/>
        </w:rPr>
        <w:t xml:space="preserve"> we can make power flow where it can, it needs to go ensure more efficient transport of this power. And then we can go to dynamic </w:t>
      </w:r>
      <w:proofErr w:type="spellStart"/>
      <w:r>
        <w:rPr>
          <w:rFonts w:ascii="Courier New" w:hAnsi="Courier New" w:cs="Courier New"/>
          <w:bCs/>
          <w:sz w:val="24"/>
          <w:szCs w:val="24"/>
        </w:rPr>
        <w:t>tapology</w:t>
      </w:r>
      <w:proofErr w:type="spellEnd"/>
      <w:r>
        <w:rPr>
          <w:rFonts w:ascii="Courier New" w:hAnsi="Courier New" w:cs="Courier New"/>
          <w:bCs/>
          <w:sz w:val="24"/>
          <w:szCs w:val="24"/>
        </w:rPr>
        <w:t xml:space="preserve"> [phonetic] configuration of the entire system. So</w:t>
      </w:r>
      <w:r w:rsidR="00590B3A">
        <w:rPr>
          <w:rFonts w:ascii="Courier New" w:hAnsi="Courier New" w:cs="Courier New"/>
          <w:bCs/>
          <w:sz w:val="24"/>
          <w:szCs w:val="24"/>
        </w:rPr>
        <w:t>,</w:t>
      </w:r>
      <w:r>
        <w:rPr>
          <w:rFonts w:ascii="Courier New" w:hAnsi="Courier New" w:cs="Courier New"/>
          <w:bCs/>
          <w:sz w:val="24"/>
          <w:szCs w:val="24"/>
        </w:rPr>
        <w:t xml:space="preserve"> we can reconfigure a system in real time </w:t>
      </w:r>
      <w:r w:rsidR="00A04A04">
        <w:rPr>
          <w:rFonts w:ascii="Courier New" w:hAnsi="Courier New" w:cs="Courier New"/>
          <w:bCs/>
          <w:sz w:val="24"/>
          <w:szCs w:val="24"/>
        </w:rPr>
        <w:t xml:space="preserve">so we can have optimal configuration. We can make it </w:t>
      </w:r>
      <w:proofErr w:type="gramStart"/>
      <w:r w:rsidR="00A04A04">
        <w:rPr>
          <w:rFonts w:ascii="Courier New" w:hAnsi="Courier New" w:cs="Courier New"/>
          <w:bCs/>
          <w:sz w:val="24"/>
          <w:szCs w:val="24"/>
        </w:rPr>
        <w:t>similar to</w:t>
      </w:r>
      <w:proofErr w:type="gramEnd"/>
      <w:r w:rsidR="00A04A04">
        <w:rPr>
          <w:rFonts w:ascii="Courier New" w:hAnsi="Courier New" w:cs="Courier New"/>
          <w:bCs/>
          <w:sz w:val="24"/>
          <w:szCs w:val="24"/>
        </w:rPr>
        <w:t xml:space="preserve"> what internet looks like today. </w:t>
      </w:r>
    </w:p>
    <w:p w14:paraId="38DAEDD5"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41E2C651"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01:09:30</w:t>
      </w:r>
      <w:r>
        <w:rPr>
          <w:rFonts w:ascii="Courier New" w:hAnsi="Courier New" w:cs="Courier New"/>
          <w:bCs/>
          <w:sz w:val="24"/>
          <w:szCs w:val="24"/>
        </w:rPr>
        <w:tab/>
        <w:t>So, today it’s more like a highway system or a water supply system, but if we have full control of our grid and we use it in the same philosophy as internet, which has what we call a local SPAF [phonetic] for data transport in internet, we can do the same, apply the same solution to the electricity grid. So, this is what we’re working on today. This is the high level. Next one, please.</w:t>
      </w:r>
    </w:p>
    <w:p w14:paraId="33DEF0BC"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AC637F0" w14:textId="77A57D7B"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01:09:56</w:t>
      </w:r>
      <w:r>
        <w:rPr>
          <w:rFonts w:ascii="Courier New" w:hAnsi="Courier New" w:cs="Courier New"/>
          <w:bCs/>
          <w:sz w:val="24"/>
          <w:szCs w:val="24"/>
        </w:rPr>
        <w:tab/>
        <w:t xml:space="preserve">And this is, again, I can spend probably hours </w:t>
      </w:r>
      <w:r w:rsidR="001E0AAE">
        <w:rPr>
          <w:rFonts w:ascii="Courier New" w:hAnsi="Courier New" w:cs="Courier New"/>
          <w:bCs/>
          <w:sz w:val="24"/>
          <w:szCs w:val="24"/>
        </w:rPr>
        <w:t>on each of</w:t>
      </w:r>
      <w:r>
        <w:rPr>
          <w:rFonts w:ascii="Courier New" w:hAnsi="Courier New" w:cs="Courier New"/>
          <w:bCs/>
          <w:sz w:val="24"/>
          <w:szCs w:val="24"/>
        </w:rPr>
        <w:t xml:space="preserve"> these bullet points, I just want to give you the visibility of what are some of the programs that we are working on to make sure that this future grid has all the technology that it needs to support this transition from what we have today to what we have in the future. And next one.</w:t>
      </w:r>
    </w:p>
    <w:p w14:paraId="715CAB48"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B23D2BC" w14:textId="22CBD74A"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01:10:18</w:t>
      </w:r>
      <w:r>
        <w:rPr>
          <w:rFonts w:ascii="Courier New" w:hAnsi="Courier New" w:cs="Courier New"/>
          <w:bCs/>
          <w:sz w:val="24"/>
          <w:szCs w:val="24"/>
        </w:rPr>
        <w:tab/>
        <w:t xml:space="preserve">So, this is important. I always make sure I talk about this. So, I talked a lot about technologies, where the technology needs to go, where we think the future of the grid will look like, but technology by itself cannot succeed. </w:t>
      </w:r>
      <w:proofErr w:type="gramStart"/>
      <w:r>
        <w:rPr>
          <w:rFonts w:ascii="Courier New" w:hAnsi="Courier New" w:cs="Courier New"/>
          <w:bCs/>
          <w:sz w:val="24"/>
          <w:szCs w:val="24"/>
        </w:rPr>
        <w:t>In order for</w:t>
      </w:r>
      <w:proofErr w:type="gramEnd"/>
      <w:r>
        <w:rPr>
          <w:rFonts w:ascii="Courier New" w:hAnsi="Courier New" w:cs="Courier New"/>
          <w:bCs/>
          <w:sz w:val="24"/>
          <w:szCs w:val="24"/>
        </w:rPr>
        <w:t xml:space="preserve"> new technology to succeed</w:t>
      </w:r>
      <w:r w:rsidR="003B6CAF">
        <w:rPr>
          <w:rFonts w:ascii="Courier New" w:hAnsi="Courier New" w:cs="Courier New"/>
          <w:bCs/>
          <w:sz w:val="24"/>
          <w:szCs w:val="24"/>
        </w:rPr>
        <w:t>,</w:t>
      </w:r>
      <w:r>
        <w:rPr>
          <w:rFonts w:ascii="Courier New" w:hAnsi="Courier New" w:cs="Courier New"/>
          <w:bCs/>
          <w:sz w:val="24"/>
          <w:szCs w:val="24"/>
        </w:rPr>
        <w:t xml:space="preserve"> you need to have markets that support those technologies. These markets need to </w:t>
      </w:r>
      <w:r w:rsidR="003B6CAF">
        <w:rPr>
          <w:rFonts w:ascii="Courier New" w:hAnsi="Courier New" w:cs="Courier New"/>
          <w:bCs/>
          <w:sz w:val="24"/>
          <w:szCs w:val="24"/>
        </w:rPr>
        <w:t>enable</w:t>
      </w:r>
      <w:r>
        <w:rPr>
          <w:rFonts w:ascii="Courier New" w:hAnsi="Courier New" w:cs="Courier New"/>
          <w:bCs/>
          <w:sz w:val="24"/>
          <w:szCs w:val="24"/>
        </w:rPr>
        <w:t xml:space="preserve"> their policies. So</w:t>
      </w:r>
      <w:r w:rsidR="003B6CAF">
        <w:rPr>
          <w:rFonts w:ascii="Courier New" w:hAnsi="Courier New" w:cs="Courier New"/>
          <w:bCs/>
          <w:sz w:val="24"/>
          <w:szCs w:val="24"/>
        </w:rPr>
        <w:t>,</w:t>
      </w:r>
      <w:r>
        <w:rPr>
          <w:rFonts w:ascii="Courier New" w:hAnsi="Courier New" w:cs="Courier New"/>
          <w:bCs/>
          <w:sz w:val="24"/>
          <w:szCs w:val="24"/>
        </w:rPr>
        <w:t xml:space="preserve"> we need to have the right policies that enable the right markets</w:t>
      </w:r>
      <w:r w:rsidR="003B6CAF">
        <w:rPr>
          <w:rFonts w:ascii="Courier New" w:hAnsi="Courier New" w:cs="Courier New"/>
          <w:bCs/>
          <w:sz w:val="24"/>
          <w:szCs w:val="24"/>
        </w:rPr>
        <w:t>,</w:t>
      </w:r>
      <w:r>
        <w:rPr>
          <w:rFonts w:ascii="Courier New" w:hAnsi="Courier New" w:cs="Courier New"/>
          <w:bCs/>
          <w:sz w:val="24"/>
          <w:szCs w:val="24"/>
        </w:rPr>
        <w:t xml:space="preserve"> and those markets enable adoption of these right technologies.</w:t>
      </w:r>
    </w:p>
    <w:p w14:paraId="78582739"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68E5A6FF" w14:textId="38E54BCD"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01:10:49</w:t>
      </w:r>
      <w:r>
        <w:rPr>
          <w:rFonts w:ascii="Courier New" w:hAnsi="Courier New" w:cs="Courier New"/>
          <w:bCs/>
          <w:sz w:val="24"/>
          <w:szCs w:val="24"/>
        </w:rPr>
        <w:tab/>
        <w:t xml:space="preserve">So, we are working on the technology as well, I mean, all the way from basic science to commercialization, but without the right policies in place, without the right markets created these technologies will stay in the [unclear]. So, that’s why we need to work on this one. And last but </w:t>
      </w:r>
      <w:proofErr w:type="gramStart"/>
      <w:r>
        <w:rPr>
          <w:rFonts w:ascii="Courier New" w:hAnsi="Courier New" w:cs="Courier New"/>
          <w:bCs/>
          <w:sz w:val="24"/>
          <w:szCs w:val="24"/>
        </w:rPr>
        <w:t>absolutely not</w:t>
      </w:r>
      <w:proofErr w:type="gramEnd"/>
      <w:r>
        <w:rPr>
          <w:rFonts w:ascii="Courier New" w:hAnsi="Courier New" w:cs="Courier New"/>
          <w:bCs/>
          <w:sz w:val="24"/>
          <w:szCs w:val="24"/>
        </w:rPr>
        <w:t xml:space="preserve"> least, we cannot do </w:t>
      </w:r>
      <w:r>
        <w:rPr>
          <w:rFonts w:ascii="Courier New" w:hAnsi="Courier New" w:cs="Courier New"/>
          <w:bCs/>
          <w:sz w:val="24"/>
          <w:szCs w:val="24"/>
        </w:rPr>
        <w:lastRenderedPageBreak/>
        <w:t>it alone. That’s why we need all of you</w:t>
      </w:r>
      <w:r w:rsidR="00632008">
        <w:rPr>
          <w:rFonts w:ascii="Courier New" w:hAnsi="Courier New" w:cs="Courier New"/>
          <w:bCs/>
          <w:sz w:val="24"/>
          <w:szCs w:val="24"/>
        </w:rPr>
        <w:t>,</w:t>
      </w:r>
      <w:r>
        <w:rPr>
          <w:rFonts w:ascii="Courier New" w:hAnsi="Courier New" w:cs="Courier New"/>
          <w:bCs/>
          <w:sz w:val="24"/>
          <w:szCs w:val="24"/>
        </w:rPr>
        <w:t xml:space="preserve"> because we need to understand what are the industry needs, how can we help, where is the gap in the industry in technology policy that the Department of Energy can step in and help and invest in this technology or support you deploying this technology with expertise</w:t>
      </w:r>
      <w:r w:rsidR="004E77C6">
        <w:rPr>
          <w:rFonts w:ascii="Courier New" w:hAnsi="Courier New" w:cs="Courier New"/>
          <w:bCs/>
          <w:sz w:val="24"/>
          <w:szCs w:val="24"/>
        </w:rPr>
        <w:t>,</w:t>
      </w:r>
      <w:r>
        <w:rPr>
          <w:rFonts w:ascii="Courier New" w:hAnsi="Courier New" w:cs="Courier New"/>
          <w:bCs/>
          <w:sz w:val="24"/>
          <w:szCs w:val="24"/>
        </w:rPr>
        <w:t xml:space="preserve"> that we have fantastic national lab complex that have expertise that’s unparalleled anywhere in the world</w:t>
      </w:r>
      <w:r w:rsidR="004E77C6">
        <w:rPr>
          <w:rFonts w:ascii="Courier New" w:hAnsi="Courier New" w:cs="Courier New"/>
          <w:bCs/>
          <w:sz w:val="24"/>
          <w:szCs w:val="24"/>
        </w:rPr>
        <w:t>,</w:t>
      </w:r>
      <w:r>
        <w:rPr>
          <w:rFonts w:ascii="Courier New" w:hAnsi="Courier New" w:cs="Courier New"/>
          <w:bCs/>
          <w:sz w:val="24"/>
          <w:szCs w:val="24"/>
        </w:rPr>
        <w:t xml:space="preserve"> and we can tap into these resources.</w:t>
      </w:r>
    </w:p>
    <w:p w14:paraId="4D44770D"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56981592" w14:textId="7F2198DE"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01:11:34</w:t>
      </w:r>
      <w:r>
        <w:rPr>
          <w:rFonts w:ascii="Courier New" w:hAnsi="Courier New" w:cs="Courier New"/>
          <w:bCs/>
          <w:sz w:val="24"/>
          <w:szCs w:val="24"/>
        </w:rPr>
        <w:tab/>
        <w:t>But, without working with you, we can’t do this. So, this is all I wanted to say today. Thank you very much</w:t>
      </w:r>
      <w:r w:rsidR="004E77C6">
        <w:rPr>
          <w:rFonts w:ascii="Courier New" w:hAnsi="Courier New" w:cs="Courier New"/>
          <w:bCs/>
          <w:sz w:val="24"/>
          <w:szCs w:val="24"/>
        </w:rPr>
        <w:t>,</w:t>
      </w:r>
      <w:r>
        <w:rPr>
          <w:rFonts w:ascii="Courier New" w:hAnsi="Courier New" w:cs="Courier New"/>
          <w:bCs/>
          <w:sz w:val="24"/>
          <w:szCs w:val="24"/>
        </w:rPr>
        <w:t xml:space="preserve"> and I’ll be happy to answer questions.</w:t>
      </w:r>
    </w:p>
    <w:p w14:paraId="238078CD"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12A7267E"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01:11:45</w:t>
      </w:r>
      <w:r>
        <w:rPr>
          <w:rFonts w:ascii="Courier New" w:hAnsi="Courier New" w:cs="Courier New"/>
          <w:bCs/>
          <w:sz w:val="24"/>
          <w:szCs w:val="24"/>
        </w:rPr>
        <w:tab/>
        <w:t>MEREDITH:</w:t>
      </w:r>
      <w:r>
        <w:rPr>
          <w:rFonts w:ascii="Courier New" w:hAnsi="Courier New" w:cs="Courier New"/>
          <w:bCs/>
          <w:sz w:val="24"/>
          <w:szCs w:val="24"/>
        </w:rPr>
        <w:tab/>
        <w:t>Thank you, Michael. Michelle is going to speak next and then we will come back for questions.</w:t>
      </w:r>
    </w:p>
    <w:p w14:paraId="317C7755" w14:textId="77777777"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EFABD44" w14:textId="357035DA" w:rsidR="00A04A04" w:rsidRDefault="00A04A0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01:11:53</w:t>
      </w:r>
      <w:r>
        <w:rPr>
          <w:rFonts w:ascii="Courier New" w:hAnsi="Courier New" w:cs="Courier New"/>
          <w:bCs/>
          <w:sz w:val="24"/>
          <w:szCs w:val="24"/>
        </w:rPr>
        <w:tab/>
        <w:t>MICHELLE:</w:t>
      </w:r>
      <w:r>
        <w:rPr>
          <w:rFonts w:ascii="Courier New" w:hAnsi="Courier New" w:cs="Courier New"/>
          <w:bCs/>
          <w:sz w:val="24"/>
          <w:szCs w:val="24"/>
        </w:rPr>
        <w:tab/>
        <w:t xml:space="preserve">Great, thank you. </w:t>
      </w:r>
      <w:r w:rsidR="00090583">
        <w:rPr>
          <w:rFonts w:ascii="Courier New" w:hAnsi="Courier New" w:cs="Courier New"/>
          <w:bCs/>
          <w:sz w:val="24"/>
          <w:szCs w:val="24"/>
        </w:rPr>
        <w:t>So, I’m going to hit the rest</w:t>
      </w:r>
      <w:r w:rsidR="00E04CB4">
        <w:rPr>
          <w:rFonts w:ascii="Courier New" w:hAnsi="Courier New" w:cs="Courier New"/>
          <w:bCs/>
          <w:sz w:val="24"/>
          <w:szCs w:val="24"/>
        </w:rPr>
        <w:t xml:space="preserve"> of the</w:t>
      </w:r>
      <w:r w:rsidR="004E77C6">
        <w:rPr>
          <w:rFonts w:ascii="Courier New" w:hAnsi="Courier New" w:cs="Courier New"/>
          <w:bCs/>
          <w:sz w:val="24"/>
          <w:szCs w:val="24"/>
        </w:rPr>
        <w:t>—</w:t>
      </w:r>
      <w:r w:rsidR="00E04CB4">
        <w:rPr>
          <w:rFonts w:ascii="Courier New" w:hAnsi="Courier New" w:cs="Courier New"/>
          <w:bCs/>
          <w:sz w:val="24"/>
          <w:szCs w:val="24"/>
        </w:rPr>
        <w:t>kind of the tools in the toolbox. And I do want to</w:t>
      </w:r>
      <w:r w:rsidR="004E77C6">
        <w:rPr>
          <w:rFonts w:ascii="Courier New" w:hAnsi="Courier New" w:cs="Courier New"/>
          <w:bCs/>
          <w:sz w:val="24"/>
          <w:szCs w:val="24"/>
        </w:rPr>
        <w:t>—</w:t>
      </w:r>
      <w:r w:rsidR="00E04CB4">
        <w:rPr>
          <w:rFonts w:ascii="Courier New" w:hAnsi="Courier New" w:cs="Courier New"/>
          <w:bCs/>
          <w:sz w:val="24"/>
          <w:szCs w:val="24"/>
        </w:rPr>
        <w:t xml:space="preserve">you’ve heard it </w:t>
      </w:r>
      <w:proofErr w:type="gramStart"/>
      <w:r w:rsidR="00E04CB4">
        <w:rPr>
          <w:rFonts w:ascii="Courier New" w:hAnsi="Courier New" w:cs="Courier New"/>
          <w:bCs/>
          <w:sz w:val="24"/>
          <w:szCs w:val="24"/>
        </w:rPr>
        <w:t>over and over again</w:t>
      </w:r>
      <w:proofErr w:type="gramEnd"/>
      <w:r w:rsidR="00E04CB4">
        <w:rPr>
          <w:rFonts w:ascii="Courier New" w:hAnsi="Courier New" w:cs="Courier New"/>
          <w:bCs/>
          <w:sz w:val="24"/>
          <w:szCs w:val="24"/>
        </w:rPr>
        <w:t>, I just want to emphasize that it takes a village. This is not something that one agency, whether it be state or local or federal or private, can do alone. It takes a village. And so</w:t>
      </w:r>
      <w:r w:rsidR="00BC3E0C">
        <w:rPr>
          <w:rFonts w:ascii="Courier New" w:hAnsi="Courier New" w:cs="Courier New"/>
          <w:bCs/>
          <w:sz w:val="24"/>
          <w:szCs w:val="24"/>
        </w:rPr>
        <w:t>,</w:t>
      </w:r>
      <w:r w:rsidR="00E04CB4">
        <w:rPr>
          <w:rFonts w:ascii="Courier New" w:hAnsi="Courier New" w:cs="Courier New"/>
          <w:bCs/>
          <w:sz w:val="24"/>
          <w:szCs w:val="24"/>
        </w:rPr>
        <w:t xml:space="preserve"> today we’re talking about </w:t>
      </w:r>
      <w:r w:rsidR="00E04CB4">
        <w:rPr>
          <w:rFonts w:ascii="Courier New" w:hAnsi="Courier New" w:cs="Courier New"/>
          <w:bCs/>
          <w:sz w:val="24"/>
          <w:szCs w:val="24"/>
        </w:rPr>
        <w:lastRenderedPageBreak/>
        <w:t>all the different tools and all the different ways you can build that house, we’re going talk the tools, and a house in California might look very different than a house in Maine or in Wisconsin or in Texas.</w:t>
      </w:r>
    </w:p>
    <w:p w14:paraId="443B94D2" w14:textId="77777777"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3CC92231" w14:textId="10C184BD"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01:12:26</w:t>
      </w:r>
      <w:r>
        <w:rPr>
          <w:rFonts w:ascii="Courier New" w:hAnsi="Courier New" w:cs="Courier New"/>
          <w:bCs/>
          <w:sz w:val="24"/>
          <w:szCs w:val="24"/>
        </w:rPr>
        <w:tab/>
        <w:t>And so, I think that’s where you think about these. These are all the federal tools that can be combined or used with the industry, with the states, the tribes, the local utilities, and all the entities, the stakeholders out there, it’s part of a complete package. And so, when you’re thinking about this</w:t>
      </w:r>
      <w:r w:rsidR="007A665C">
        <w:rPr>
          <w:rFonts w:ascii="Courier New" w:hAnsi="Courier New" w:cs="Courier New"/>
          <w:bCs/>
          <w:sz w:val="24"/>
          <w:szCs w:val="24"/>
        </w:rPr>
        <w:t>—</w:t>
      </w:r>
      <w:r>
        <w:rPr>
          <w:rFonts w:ascii="Courier New" w:hAnsi="Courier New" w:cs="Courier New"/>
          <w:bCs/>
          <w:sz w:val="24"/>
          <w:szCs w:val="24"/>
        </w:rPr>
        <w:t>and there’s some great questions and I encourage them to keep coming</w:t>
      </w:r>
      <w:r w:rsidR="007A665C">
        <w:rPr>
          <w:rFonts w:ascii="Courier New" w:hAnsi="Courier New" w:cs="Courier New"/>
          <w:bCs/>
          <w:sz w:val="24"/>
          <w:szCs w:val="24"/>
        </w:rPr>
        <w:t>—</w:t>
      </w:r>
      <w:r>
        <w:rPr>
          <w:rFonts w:ascii="Courier New" w:hAnsi="Courier New" w:cs="Courier New"/>
          <w:bCs/>
          <w:sz w:val="24"/>
          <w:szCs w:val="24"/>
        </w:rPr>
        <w:t xml:space="preserve">but think of these as different tools that depending on your circumstance and </w:t>
      </w:r>
      <w:proofErr w:type="gramStart"/>
      <w:r>
        <w:rPr>
          <w:rFonts w:ascii="Courier New" w:hAnsi="Courier New" w:cs="Courier New"/>
          <w:bCs/>
          <w:sz w:val="24"/>
          <w:szCs w:val="24"/>
        </w:rPr>
        <w:t>your</w:t>
      </w:r>
      <w:proofErr w:type="gramEnd"/>
      <w:r>
        <w:rPr>
          <w:rFonts w:ascii="Courier New" w:hAnsi="Courier New" w:cs="Courier New"/>
          <w:bCs/>
          <w:sz w:val="24"/>
          <w:szCs w:val="24"/>
        </w:rPr>
        <w:t xml:space="preserve"> need that are available.</w:t>
      </w:r>
    </w:p>
    <w:p w14:paraId="0B318CD8" w14:textId="77777777"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6F4E22F" w14:textId="579C280D"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01:13:00</w:t>
      </w:r>
      <w:r>
        <w:rPr>
          <w:rFonts w:ascii="Courier New" w:hAnsi="Courier New" w:cs="Courier New"/>
          <w:bCs/>
          <w:sz w:val="24"/>
          <w:szCs w:val="24"/>
        </w:rPr>
        <w:tab/>
        <w:t>Okay, let’s talk about the first one. Next slide. So, the Transmission Facilitation Program, Pat hit a lot of the highlights of what kind of the grid resiliency, grid infrastructure, smart grid</w:t>
      </w:r>
      <w:r w:rsidR="00AD300F">
        <w:rPr>
          <w:rFonts w:ascii="Courier New" w:hAnsi="Courier New" w:cs="Courier New"/>
          <w:bCs/>
          <w:sz w:val="24"/>
          <w:szCs w:val="24"/>
        </w:rPr>
        <w:t>-</w:t>
      </w:r>
      <w:r>
        <w:rPr>
          <w:rFonts w:ascii="Courier New" w:hAnsi="Courier New" w:cs="Courier New"/>
          <w:bCs/>
          <w:sz w:val="24"/>
          <w:szCs w:val="24"/>
        </w:rPr>
        <w:t>type infrastructure bill new language. I’m going to hit the one that’s really focused on kind of that large, large upgrade. So, anything over 500 megawatts of capacity or more in a facility or a new build over 1,000 megawatts.</w:t>
      </w:r>
    </w:p>
    <w:p w14:paraId="7B95E2E3" w14:textId="77777777"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402E190C" w14:textId="10E77C35"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01:13:34</w:t>
      </w:r>
      <w:r>
        <w:rPr>
          <w:rFonts w:ascii="Courier New" w:hAnsi="Courier New" w:cs="Courier New"/>
          <w:bCs/>
          <w:sz w:val="24"/>
          <w:szCs w:val="24"/>
        </w:rPr>
        <w:tab/>
        <w:t>So, upgrade</w:t>
      </w:r>
      <w:r w:rsidR="00E76557">
        <w:rPr>
          <w:rFonts w:ascii="Courier New" w:hAnsi="Courier New" w:cs="Courier New"/>
          <w:bCs/>
          <w:sz w:val="24"/>
          <w:szCs w:val="24"/>
        </w:rPr>
        <w:t>—</w:t>
      </w:r>
      <w:r>
        <w:rPr>
          <w:rFonts w:ascii="Courier New" w:hAnsi="Courier New" w:cs="Courier New"/>
          <w:bCs/>
          <w:sz w:val="24"/>
          <w:szCs w:val="24"/>
        </w:rPr>
        <w:t xml:space="preserve">500 megawatts, new build </w:t>
      </w:r>
      <w:proofErr w:type="gramStart"/>
      <w:r>
        <w:rPr>
          <w:rFonts w:ascii="Courier New" w:hAnsi="Courier New" w:cs="Courier New"/>
          <w:bCs/>
          <w:sz w:val="24"/>
          <w:szCs w:val="24"/>
        </w:rPr>
        <w:t>has to</w:t>
      </w:r>
      <w:proofErr w:type="gramEnd"/>
      <w:r>
        <w:rPr>
          <w:rFonts w:ascii="Courier New" w:hAnsi="Courier New" w:cs="Courier New"/>
          <w:bCs/>
          <w:sz w:val="24"/>
          <w:szCs w:val="24"/>
        </w:rPr>
        <w:t xml:space="preserve"> be a 1,000 megawatts of transmission capacity or greater in order to qualify for this program. So, this program is really looking at a lot of those issues that you heard Jigar talk about or Alejandro or others that those large</w:t>
      </w:r>
      <w:r w:rsidR="00AD300F">
        <w:rPr>
          <w:rFonts w:ascii="Courier New" w:hAnsi="Courier New" w:cs="Courier New"/>
          <w:bCs/>
          <w:sz w:val="24"/>
          <w:szCs w:val="24"/>
        </w:rPr>
        <w:t>-</w:t>
      </w:r>
      <w:r>
        <w:rPr>
          <w:rFonts w:ascii="Courier New" w:hAnsi="Courier New" w:cs="Courier New"/>
          <w:bCs/>
          <w:sz w:val="24"/>
          <w:szCs w:val="24"/>
        </w:rPr>
        <w:t>scale transmission projects that really go across regions, across multiple states, regions, whatever you want to call them, that are the large infrastructure.</w:t>
      </w:r>
    </w:p>
    <w:p w14:paraId="4383C17E" w14:textId="77777777"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30A2DA56" w14:textId="1B94AF3C"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01:14:04</w:t>
      </w:r>
      <w:r>
        <w:rPr>
          <w:rFonts w:ascii="Courier New" w:hAnsi="Courier New" w:cs="Courier New"/>
          <w:bCs/>
          <w:sz w:val="24"/>
          <w:szCs w:val="24"/>
        </w:rPr>
        <w:tab/>
        <w:t>Also, this also, the provision does include something for microgrids for Alaska, Hawaii, U.S. territories, and so it also does help support and there’s accessibility for those that are looking</w:t>
      </w:r>
      <w:r w:rsidR="00586E48">
        <w:rPr>
          <w:rFonts w:ascii="Courier New" w:hAnsi="Courier New" w:cs="Courier New"/>
          <w:bCs/>
          <w:sz w:val="24"/>
          <w:szCs w:val="24"/>
        </w:rPr>
        <w:t>—</w:t>
      </w:r>
      <w:r>
        <w:rPr>
          <w:rFonts w:ascii="Courier New" w:hAnsi="Courier New" w:cs="Courier New"/>
          <w:bCs/>
          <w:sz w:val="24"/>
          <w:szCs w:val="24"/>
        </w:rPr>
        <w:t>those that are isolated from the main grid looking for microgrids there. This program, the Transmission Facilitation Program</w:t>
      </w:r>
      <w:r w:rsidR="00DD062C">
        <w:rPr>
          <w:rFonts w:ascii="Courier New" w:hAnsi="Courier New" w:cs="Courier New"/>
          <w:bCs/>
          <w:sz w:val="24"/>
          <w:szCs w:val="24"/>
        </w:rPr>
        <w:t>,</w:t>
      </w:r>
      <w:r>
        <w:rPr>
          <w:rFonts w:ascii="Courier New" w:hAnsi="Courier New" w:cs="Courier New"/>
          <w:bCs/>
          <w:sz w:val="24"/>
          <w:szCs w:val="24"/>
        </w:rPr>
        <w:t xml:space="preserve"> has three aspects</w:t>
      </w:r>
      <w:r w:rsidR="00586E48">
        <w:rPr>
          <w:rFonts w:ascii="Courier New" w:hAnsi="Courier New" w:cs="Courier New"/>
          <w:bCs/>
          <w:sz w:val="24"/>
          <w:szCs w:val="24"/>
        </w:rPr>
        <w:t>,</w:t>
      </w:r>
      <w:r>
        <w:rPr>
          <w:rFonts w:ascii="Courier New" w:hAnsi="Courier New" w:cs="Courier New"/>
          <w:bCs/>
          <w:sz w:val="24"/>
          <w:szCs w:val="24"/>
        </w:rPr>
        <w:t xml:space="preserve"> and I think that’s what makes it complicated sometimes, but also makes it kind of good optionality. </w:t>
      </w:r>
    </w:p>
    <w:p w14:paraId="729EEDBB" w14:textId="77777777"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56130CA1" w14:textId="77777777"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01:14:38</w:t>
      </w:r>
      <w:r>
        <w:rPr>
          <w:rFonts w:ascii="Courier New" w:hAnsi="Courier New" w:cs="Courier New"/>
          <w:bCs/>
          <w:sz w:val="24"/>
          <w:szCs w:val="24"/>
        </w:rPr>
        <w:tab/>
        <w:t xml:space="preserve">So, someone can come in and look at three different ways that you can use this program. The first is the anchor customer. So, this really acts like DOE can be, act like a commercial entity that comes in and </w:t>
      </w:r>
      <w:r>
        <w:rPr>
          <w:rFonts w:ascii="Courier New" w:hAnsi="Courier New" w:cs="Courier New"/>
          <w:bCs/>
          <w:sz w:val="24"/>
          <w:szCs w:val="24"/>
        </w:rPr>
        <w:lastRenderedPageBreak/>
        <w:t xml:space="preserve">can purchase up to 50% of a project’s transmission capacity and you can sign a contract up to 40 years. </w:t>
      </w:r>
    </w:p>
    <w:p w14:paraId="33D85355" w14:textId="77777777"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D01AB5D" w14:textId="36518333" w:rsidR="00E04CB4" w:rsidRDefault="00E04CB4"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01:15:05</w:t>
      </w:r>
      <w:r>
        <w:rPr>
          <w:rFonts w:ascii="Courier New" w:hAnsi="Courier New" w:cs="Courier New"/>
          <w:bCs/>
          <w:sz w:val="24"/>
          <w:szCs w:val="24"/>
        </w:rPr>
        <w:tab/>
        <w:t>Now, those are kind of, as you know of any legislature, those are our guardrails, they’re up to, and so, it’s that, but this program really can come in at different ways, but it’s for those developers, and developer</w:t>
      </w:r>
      <w:r w:rsidR="005C478A">
        <w:rPr>
          <w:rFonts w:ascii="Courier New" w:hAnsi="Courier New" w:cs="Courier New"/>
          <w:bCs/>
          <w:sz w:val="24"/>
          <w:szCs w:val="24"/>
        </w:rPr>
        <w:t>—</w:t>
      </w:r>
      <w:r>
        <w:rPr>
          <w:rFonts w:ascii="Courier New" w:hAnsi="Courier New" w:cs="Courier New"/>
          <w:bCs/>
          <w:sz w:val="24"/>
          <w:szCs w:val="24"/>
        </w:rPr>
        <w:t>I’m using very broad</w:t>
      </w:r>
      <w:r w:rsidR="00586E48">
        <w:rPr>
          <w:rFonts w:ascii="Courier New" w:hAnsi="Courier New" w:cs="Courier New"/>
          <w:bCs/>
          <w:sz w:val="24"/>
          <w:szCs w:val="24"/>
        </w:rPr>
        <w:t xml:space="preserve">; </w:t>
      </w:r>
      <w:r w:rsidR="00812D51">
        <w:rPr>
          <w:rFonts w:ascii="Courier New" w:hAnsi="Courier New" w:cs="Courier New"/>
          <w:bCs/>
          <w:sz w:val="24"/>
          <w:szCs w:val="24"/>
        </w:rPr>
        <w:t>it can be utilities, it can be a tribe, it can be a third party developer, it can be anybody that is developing in transmission</w:t>
      </w:r>
      <w:r w:rsidR="00C60C6C">
        <w:rPr>
          <w:rFonts w:ascii="Courier New" w:hAnsi="Courier New" w:cs="Courier New"/>
          <w:bCs/>
          <w:sz w:val="24"/>
          <w:szCs w:val="24"/>
        </w:rPr>
        <w:t>—</w:t>
      </w:r>
      <w:r w:rsidR="00812D51">
        <w:rPr>
          <w:rFonts w:ascii="Courier New" w:hAnsi="Courier New" w:cs="Courier New"/>
          <w:bCs/>
          <w:sz w:val="24"/>
          <w:szCs w:val="24"/>
        </w:rPr>
        <w:t>that is, that meets the criteria can come and ask for this type of program.</w:t>
      </w:r>
    </w:p>
    <w:p w14:paraId="1417CD34" w14:textId="77777777"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p>
    <w:p w14:paraId="70280321" w14:textId="683201EE"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01:15:38</w:t>
      </w:r>
      <w:r>
        <w:rPr>
          <w:rFonts w:ascii="Courier New" w:hAnsi="Courier New" w:cs="Courier New"/>
          <w:bCs/>
          <w:sz w:val="24"/>
          <w:szCs w:val="24"/>
        </w:rPr>
        <w:tab/>
        <w:t xml:space="preserve">Now, the good and the bad is there’s only 2.5 billion in this program. I wish I had a couple of other zeroes on there because I </w:t>
      </w:r>
      <w:r w:rsidR="00EA1C63">
        <w:rPr>
          <w:rFonts w:ascii="Courier New" w:hAnsi="Courier New" w:cs="Courier New"/>
          <w:bCs/>
          <w:sz w:val="24"/>
          <w:szCs w:val="24"/>
        </w:rPr>
        <w:t xml:space="preserve">could </w:t>
      </w:r>
      <w:r>
        <w:rPr>
          <w:rFonts w:ascii="Courier New" w:hAnsi="Courier New" w:cs="Courier New"/>
          <w:bCs/>
          <w:sz w:val="24"/>
          <w:szCs w:val="24"/>
        </w:rPr>
        <w:t xml:space="preserve">spend it because transmission is expensive, but it is something to help bridge. And I liked what, Jigar had that bridge, that loan, kind of the bridge to helping some of these projects especially that take years and years and years to develop. </w:t>
      </w:r>
    </w:p>
    <w:p w14:paraId="4A0CEE84" w14:textId="77777777"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p>
    <w:p w14:paraId="6D271C96" w14:textId="64783791"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01:16:01</w:t>
      </w:r>
      <w:r>
        <w:rPr>
          <w:rFonts w:ascii="Courier New" w:hAnsi="Courier New" w:cs="Courier New"/>
          <w:bCs/>
          <w:sz w:val="24"/>
          <w:szCs w:val="24"/>
        </w:rPr>
        <w:tab/>
        <w:t xml:space="preserve">It helps in that early years that with the business case you know there’s going to be, there’s a good chance there’s going to be a need for it, but in </w:t>
      </w:r>
      <w:r>
        <w:rPr>
          <w:rFonts w:ascii="Courier New" w:hAnsi="Courier New" w:cs="Courier New"/>
          <w:bCs/>
          <w:sz w:val="24"/>
          <w:szCs w:val="24"/>
        </w:rPr>
        <w:lastRenderedPageBreak/>
        <w:t>order to get them going, DOE steps in, commits to that amount of off</w:t>
      </w:r>
      <w:r w:rsidR="00EA1C63">
        <w:rPr>
          <w:rFonts w:ascii="Courier New" w:hAnsi="Courier New" w:cs="Courier New"/>
          <w:bCs/>
          <w:sz w:val="24"/>
          <w:szCs w:val="24"/>
        </w:rPr>
        <w:t>-</w:t>
      </w:r>
      <w:r>
        <w:rPr>
          <w:rFonts w:ascii="Courier New" w:hAnsi="Courier New" w:cs="Courier New"/>
          <w:bCs/>
          <w:sz w:val="24"/>
          <w:szCs w:val="24"/>
        </w:rPr>
        <w:t>take</w:t>
      </w:r>
      <w:r w:rsidR="00EA1C63">
        <w:rPr>
          <w:rFonts w:ascii="Courier New" w:hAnsi="Courier New" w:cs="Courier New"/>
          <w:bCs/>
          <w:sz w:val="24"/>
          <w:szCs w:val="24"/>
        </w:rPr>
        <w:t>—</w:t>
      </w:r>
      <w:r>
        <w:rPr>
          <w:rFonts w:ascii="Courier New" w:hAnsi="Courier New" w:cs="Courier New"/>
          <w:bCs/>
          <w:sz w:val="24"/>
          <w:szCs w:val="24"/>
        </w:rPr>
        <w:t>of transmission</w:t>
      </w:r>
      <w:r w:rsidR="00EA1C63">
        <w:rPr>
          <w:rFonts w:ascii="Courier New" w:hAnsi="Courier New" w:cs="Courier New"/>
          <w:bCs/>
          <w:sz w:val="24"/>
          <w:szCs w:val="24"/>
        </w:rPr>
        <w:t>—</w:t>
      </w:r>
      <w:r>
        <w:rPr>
          <w:rFonts w:ascii="Courier New" w:hAnsi="Courier New" w:cs="Courier New"/>
          <w:bCs/>
          <w:sz w:val="24"/>
          <w:szCs w:val="24"/>
        </w:rPr>
        <w:t>so that the developer can get going on that project and not have to worry about is there a customer on the other end, is there enough there to get going?</w:t>
      </w:r>
    </w:p>
    <w:p w14:paraId="10809025" w14:textId="77777777"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p>
    <w:p w14:paraId="2F26936A" w14:textId="6F5D4EF4"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01:16:30</w:t>
      </w:r>
      <w:r>
        <w:rPr>
          <w:rFonts w:ascii="Courier New" w:hAnsi="Courier New" w:cs="Courier New"/>
          <w:bCs/>
          <w:sz w:val="24"/>
          <w:szCs w:val="24"/>
        </w:rPr>
        <w:tab/>
        <w:t xml:space="preserve">I would say also on this one, the goal of DOE is to get in, get out as fast as we can. So, we are there to help bridge that gap until the market and the demand grows into </w:t>
      </w:r>
      <w:r w:rsidR="00EA1C63">
        <w:rPr>
          <w:rFonts w:ascii="Courier New" w:hAnsi="Courier New" w:cs="Courier New"/>
          <w:bCs/>
          <w:sz w:val="24"/>
          <w:szCs w:val="24"/>
        </w:rPr>
        <w:t>i</w:t>
      </w:r>
      <w:r>
        <w:rPr>
          <w:rFonts w:ascii="Courier New" w:hAnsi="Courier New" w:cs="Courier New"/>
          <w:bCs/>
          <w:sz w:val="24"/>
          <w:szCs w:val="24"/>
        </w:rPr>
        <w:t>t. Then our goal is to sell that off long-term</w:t>
      </w:r>
      <w:r w:rsidR="00EA1C63">
        <w:rPr>
          <w:rFonts w:ascii="Courier New" w:hAnsi="Courier New" w:cs="Courier New"/>
          <w:bCs/>
          <w:sz w:val="24"/>
          <w:szCs w:val="24"/>
        </w:rPr>
        <w:t>—</w:t>
      </w:r>
      <w:r>
        <w:rPr>
          <w:rFonts w:ascii="Courier New" w:hAnsi="Courier New" w:cs="Courier New"/>
          <w:bCs/>
          <w:sz w:val="24"/>
          <w:szCs w:val="24"/>
        </w:rPr>
        <w:t>short-term and long-term</w:t>
      </w:r>
      <w:r w:rsidR="00EA1C63">
        <w:rPr>
          <w:rFonts w:ascii="Courier New" w:hAnsi="Courier New" w:cs="Courier New"/>
          <w:bCs/>
          <w:sz w:val="24"/>
          <w:szCs w:val="24"/>
        </w:rPr>
        <w:t>—</w:t>
      </w:r>
      <w:r>
        <w:rPr>
          <w:rFonts w:ascii="Courier New" w:hAnsi="Courier New" w:cs="Courier New"/>
          <w:bCs/>
          <w:sz w:val="24"/>
          <w:szCs w:val="24"/>
        </w:rPr>
        <w:t xml:space="preserve">sell that off and so we can recycle that money and get it to the next project. </w:t>
      </w:r>
    </w:p>
    <w:p w14:paraId="75F21748" w14:textId="77777777"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p>
    <w:p w14:paraId="637413D3" w14:textId="77777777"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01:16:52</w:t>
      </w:r>
      <w:r>
        <w:rPr>
          <w:rFonts w:ascii="Courier New" w:hAnsi="Courier New" w:cs="Courier New"/>
          <w:bCs/>
          <w:sz w:val="24"/>
          <w:szCs w:val="24"/>
        </w:rPr>
        <w:tab/>
        <w:t xml:space="preserve">Second area you can request, an applicant can request is a loan. Very much like Jigar was talking on the Loan Program Office, same type of approach, a </w:t>
      </w:r>
      <w:proofErr w:type="gramStart"/>
      <w:r>
        <w:rPr>
          <w:rFonts w:ascii="Courier New" w:hAnsi="Courier New" w:cs="Courier New"/>
          <w:bCs/>
          <w:sz w:val="24"/>
          <w:szCs w:val="24"/>
        </w:rPr>
        <w:t>little different criteria</w:t>
      </w:r>
      <w:proofErr w:type="gramEnd"/>
      <w:r>
        <w:rPr>
          <w:rFonts w:ascii="Courier New" w:hAnsi="Courier New" w:cs="Courier New"/>
          <w:bCs/>
          <w:sz w:val="24"/>
          <w:szCs w:val="24"/>
        </w:rPr>
        <w:t xml:space="preserve"> than the Loan Program Office, but we are working with the Loan Program Office to make sure that these fit together, that they’re not fight</w:t>
      </w:r>
      <w:r w:rsidR="00455DD0">
        <w:rPr>
          <w:rFonts w:ascii="Courier New" w:hAnsi="Courier New" w:cs="Courier New"/>
          <w:bCs/>
          <w:sz w:val="24"/>
          <w:szCs w:val="24"/>
        </w:rPr>
        <w:t>ing on each other, or confusing. A</w:t>
      </w:r>
      <w:r>
        <w:rPr>
          <w:rFonts w:ascii="Courier New" w:hAnsi="Courier New" w:cs="Courier New"/>
          <w:bCs/>
          <w:sz w:val="24"/>
          <w:szCs w:val="24"/>
        </w:rPr>
        <w:t xml:space="preserve">nd so, one of the things we’re going to do is as we put out the criteria and look at that, we’ll try to make it very clear what the difference and why a developer would need one versus the </w:t>
      </w:r>
      <w:r w:rsidR="00455DD0">
        <w:rPr>
          <w:rFonts w:ascii="Courier New" w:hAnsi="Courier New" w:cs="Courier New"/>
          <w:bCs/>
          <w:sz w:val="24"/>
          <w:szCs w:val="24"/>
        </w:rPr>
        <w:t>other, and we will help as well</w:t>
      </w:r>
      <w:r>
        <w:rPr>
          <w:rFonts w:ascii="Courier New" w:hAnsi="Courier New" w:cs="Courier New"/>
          <w:bCs/>
          <w:sz w:val="24"/>
          <w:szCs w:val="24"/>
        </w:rPr>
        <w:t xml:space="preserve"> </w:t>
      </w:r>
      <w:r>
        <w:rPr>
          <w:rFonts w:ascii="Courier New" w:hAnsi="Courier New" w:cs="Courier New"/>
          <w:bCs/>
          <w:sz w:val="24"/>
          <w:szCs w:val="24"/>
        </w:rPr>
        <w:lastRenderedPageBreak/>
        <w:t>try to help place them in the right project or in the right program.</w:t>
      </w:r>
    </w:p>
    <w:p w14:paraId="77296A6E" w14:textId="77777777"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AE4E391" w14:textId="74922C0A" w:rsidR="00812D51" w:rsidRDefault="00812D51"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01:17:38</w:t>
      </w:r>
      <w:r>
        <w:rPr>
          <w:rFonts w:ascii="Courier New" w:hAnsi="Courier New" w:cs="Courier New"/>
          <w:bCs/>
          <w:sz w:val="24"/>
          <w:szCs w:val="24"/>
        </w:rPr>
        <w:tab/>
        <w:t xml:space="preserve">The third aspect </w:t>
      </w:r>
      <w:r w:rsidR="00455DD0">
        <w:rPr>
          <w:rFonts w:ascii="Courier New" w:hAnsi="Courier New" w:cs="Courier New"/>
          <w:bCs/>
          <w:sz w:val="24"/>
          <w:szCs w:val="24"/>
        </w:rPr>
        <w:t>you can come in and access the 2.5 billion is public private partnerships. Now, you heard some of that in the WAPA TIP, we heard Erin talk about that. So</w:t>
      </w:r>
      <w:r w:rsidR="00EA1C63">
        <w:rPr>
          <w:rFonts w:ascii="Courier New" w:hAnsi="Courier New" w:cs="Courier New"/>
          <w:bCs/>
          <w:sz w:val="24"/>
          <w:szCs w:val="24"/>
        </w:rPr>
        <w:t>,</w:t>
      </w:r>
      <w:r w:rsidR="00455DD0">
        <w:rPr>
          <w:rFonts w:ascii="Courier New" w:hAnsi="Courier New" w:cs="Courier New"/>
          <w:bCs/>
          <w:sz w:val="24"/>
          <w:szCs w:val="24"/>
        </w:rPr>
        <w:t xml:space="preserve"> this is basically looking at kind of nationalizing that type of approach</w:t>
      </w:r>
      <w:r w:rsidR="008A2B2D">
        <w:rPr>
          <w:rFonts w:ascii="Courier New" w:hAnsi="Courier New" w:cs="Courier New"/>
          <w:bCs/>
          <w:sz w:val="24"/>
          <w:szCs w:val="24"/>
        </w:rPr>
        <w:t>,</w:t>
      </w:r>
      <w:r w:rsidR="00455DD0">
        <w:rPr>
          <w:rFonts w:ascii="Courier New" w:hAnsi="Courier New" w:cs="Courier New"/>
          <w:bCs/>
          <w:sz w:val="24"/>
          <w:szCs w:val="24"/>
        </w:rPr>
        <w:t xml:space="preserve"> and you can see the bullets there, but it is something where the federal government</w:t>
      </w:r>
      <w:r w:rsidR="008A2B2D">
        <w:rPr>
          <w:rFonts w:ascii="Courier New" w:hAnsi="Courier New" w:cs="Courier New"/>
          <w:bCs/>
          <w:sz w:val="24"/>
          <w:szCs w:val="24"/>
        </w:rPr>
        <w:t>—</w:t>
      </w:r>
      <w:r w:rsidR="00455DD0">
        <w:rPr>
          <w:rFonts w:ascii="Courier New" w:hAnsi="Courier New" w:cs="Courier New"/>
          <w:bCs/>
          <w:sz w:val="24"/>
          <w:szCs w:val="24"/>
        </w:rPr>
        <w:t>DOE</w:t>
      </w:r>
      <w:r w:rsidR="008A2B2D">
        <w:rPr>
          <w:rFonts w:ascii="Courier New" w:hAnsi="Courier New" w:cs="Courier New"/>
          <w:bCs/>
          <w:sz w:val="24"/>
          <w:szCs w:val="24"/>
        </w:rPr>
        <w:t>—</w:t>
      </w:r>
      <w:r w:rsidR="00455DD0">
        <w:rPr>
          <w:rFonts w:ascii="Courier New" w:hAnsi="Courier New" w:cs="Courier New"/>
          <w:bCs/>
          <w:sz w:val="24"/>
          <w:szCs w:val="24"/>
        </w:rPr>
        <w:t xml:space="preserve">comes and partners with an entity that’s developing transmission and that can look </w:t>
      </w:r>
      <w:proofErr w:type="gramStart"/>
      <w:r w:rsidR="00455DD0">
        <w:rPr>
          <w:rFonts w:ascii="Courier New" w:hAnsi="Courier New" w:cs="Courier New"/>
          <w:bCs/>
          <w:sz w:val="24"/>
          <w:szCs w:val="24"/>
        </w:rPr>
        <w:t>a number of</w:t>
      </w:r>
      <w:proofErr w:type="gramEnd"/>
      <w:r w:rsidR="00455DD0">
        <w:rPr>
          <w:rFonts w:ascii="Courier New" w:hAnsi="Courier New" w:cs="Courier New"/>
          <w:bCs/>
          <w:sz w:val="24"/>
          <w:szCs w:val="24"/>
        </w:rPr>
        <w:t xml:space="preserve"> different ways, but there are aspects of that</w:t>
      </w:r>
      <w:r w:rsidR="00C60C6C">
        <w:rPr>
          <w:rFonts w:ascii="Courier New" w:hAnsi="Courier New" w:cs="Courier New"/>
          <w:bCs/>
          <w:sz w:val="24"/>
          <w:szCs w:val="24"/>
        </w:rPr>
        <w:t>;</w:t>
      </w:r>
      <w:r w:rsidR="00455DD0">
        <w:rPr>
          <w:rFonts w:ascii="Courier New" w:hAnsi="Courier New" w:cs="Courier New"/>
          <w:bCs/>
          <w:sz w:val="24"/>
          <w:szCs w:val="24"/>
        </w:rPr>
        <w:t xml:space="preserve"> just like the WAPA TIP has a couple of different aspects you can choose, this one will too.</w:t>
      </w:r>
    </w:p>
    <w:p w14:paraId="09FAF0D8" w14:textId="77777777"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p>
    <w:p w14:paraId="7AF646A9" w14:textId="5CB0C54C"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01:18:16</w:t>
      </w:r>
      <w:r>
        <w:rPr>
          <w:rFonts w:ascii="Courier New" w:hAnsi="Courier New" w:cs="Courier New"/>
          <w:bCs/>
          <w:sz w:val="24"/>
          <w:szCs w:val="24"/>
        </w:rPr>
        <w:tab/>
        <w:t>Now, I did see earlier, and I’m just going to answer this now, because there was a question about are we going to see this? Is there going to be a chance for comment before the program gets stood up? And yes, especially for this one. This one is, because it’s a brand</w:t>
      </w:r>
      <w:r w:rsidR="008A2B2D">
        <w:rPr>
          <w:rFonts w:ascii="Courier New" w:hAnsi="Courier New" w:cs="Courier New"/>
          <w:bCs/>
          <w:sz w:val="24"/>
          <w:szCs w:val="24"/>
        </w:rPr>
        <w:t>-</w:t>
      </w:r>
      <w:r>
        <w:rPr>
          <w:rFonts w:ascii="Courier New" w:hAnsi="Courier New" w:cs="Courier New"/>
          <w:bCs/>
          <w:sz w:val="24"/>
          <w:szCs w:val="24"/>
        </w:rPr>
        <w:t>new program, it lasts a long time</w:t>
      </w:r>
      <w:r w:rsidR="008A2B2D">
        <w:rPr>
          <w:rFonts w:ascii="Courier New" w:hAnsi="Courier New" w:cs="Courier New"/>
          <w:bCs/>
          <w:sz w:val="24"/>
          <w:szCs w:val="24"/>
        </w:rPr>
        <w:t>;</w:t>
      </w:r>
      <w:r>
        <w:rPr>
          <w:rFonts w:ascii="Courier New" w:hAnsi="Courier New" w:cs="Courier New"/>
          <w:bCs/>
          <w:sz w:val="24"/>
          <w:szCs w:val="24"/>
        </w:rPr>
        <w:t xml:space="preserve"> this is not one that sunsets after five years, it’s an ongoing program, and so the thinking right now, so this isn’t stood up yet, but the thinking right now and the </w:t>
      </w:r>
      <w:r>
        <w:rPr>
          <w:rFonts w:ascii="Courier New" w:hAnsi="Courier New" w:cs="Courier New"/>
          <w:bCs/>
          <w:sz w:val="24"/>
          <w:szCs w:val="24"/>
        </w:rPr>
        <w:lastRenderedPageBreak/>
        <w:t xml:space="preserve">approach right now is we would put that program structure out for public comment just to make sure this works for the industry. </w:t>
      </w:r>
    </w:p>
    <w:p w14:paraId="5501CA70" w14:textId="77777777"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p>
    <w:p w14:paraId="40C00D12" w14:textId="506F355A"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01:18:51</w:t>
      </w:r>
      <w:r>
        <w:rPr>
          <w:rFonts w:ascii="Courier New" w:hAnsi="Courier New" w:cs="Courier New"/>
          <w:bCs/>
          <w:sz w:val="24"/>
          <w:szCs w:val="24"/>
        </w:rPr>
        <w:tab/>
        <w:t>Because that’s one of the big things all of us are trying to do is because we’re partnering, we’re partnering with states, with tribes, with developers, with kind of stakeholders, all the different type of stakeholders, we need this to be able to work in concert with their business model. And so, right now we’re setting up working on some of the aspects of</w:t>
      </w:r>
      <w:r w:rsidR="00C60C6C">
        <w:rPr>
          <w:rFonts w:ascii="Courier New" w:hAnsi="Courier New" w:cs="Courier New"/>
          <w:bCs/>
          <w:sz w:val="24"/>
          <w:szCs w:val="24"/>
        </w:rPr>
        <w:t>—t</w:t>
      </w:r>
      <w:r>
        <w:rPr>
          <w:rFonts w:ascii="Courier New" w:hAnsi="Courier New" w:cs="Courier New"/>
          <w:bCs/>
          <w:sz w:val="24"/>
          <w:szCs w:val="24"/>
        </w:rPr>
        <w:t xml:space="preserve">he devil is in the detail. So, there’s a ton of details we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work through, but our plan is to put out kind of the program’s structure for comment to make sure we didn’t miss anything or we’re not designing something that doesn’t work well.</w:t>
      </w:r>
    </w:p>
    <w:p w14:paraId="22C231F9" w14:textId="77777777"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F03ED69" w14:textId="2A8341F3"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01:19:29</w:t>
      </w:r>
      <w:r>
        <w:rPr>
          <w:rFonts w:ascii="Courier New" w:hAnsi="Courier New" w:cs="Courier New"/>
          <w:bCs/>
          <w:sz w:val="24"/>
          <w:szCs w:val="24"/>
        </w:rPr>
        <w:tab/>
        <w:t>Next slide. So, we also in the Office of Electricity have several other tools that you will be seeing and that we have authority that were in the notice of intent, but I just wanted to hit those highlights. So, the first</w:t>
      </w:r>
      <w:r w:rsidR="00C81135">
        <w:rPr>
          <w:rFonts w:ascii="Courier New" w:hAnsi="Courier New" w:cs="Courier New"/>
          <w:bCs/>
          <w:sz w:val="24"/>
          <w:szCs w:val="24"/>
        </w:rPr>
        <w:t>—s</w:t>
      </w:r>
      <w:r>
        <w:rPr>
          <w:rFonts w:ascii="Courier New" w:hAnsi="Courier New" w:cs="Courier New"/>
          <w:bCs/>
          <w:sz w:val="24"/>
          <w:szCs w:val="24"/>
        </w:rPr>
        <w:t xml:space="preserve">o, one of them is the Transmission Needs Study and that is something, and you can see kind of in the box and the highlight that it’s really </w:t>
      </w:r>
      <w:r>
        <w:rPr>
          <w:rFonts w:ascii="Courier New" w:hAnsi="Courier New" w:cs="Courier New"/>
          <w:bCs/>
          <w:sz w:val="24"/>
          <w:szCs w:val="24"/>
        </w:rPr>
        <w:lastRenderedPageBreak/>
        <w:t xml:space="preserve">been changed a bit with the infrastructure bill, defined it. </w:t>
      </w:r>
    </w:p>
    <w:p w14:paraId="24B7815B" w14:textId="77777777"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p>
    <w:p w14:paraId="2EEA39FB" w14:textId="22FE7250"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01:20:00</w:t>
      </w:r>
      <w:r>
        <w:rPr>
          <w:rFonts w:ascii="Courier New" w:hAnsi="Courier New" w:cs="Courier New"/>
          <w:bCs/>
          <w:sz w:val="24"/>
          <w:szCs w:val="24"/>
        </w:rPr>
        <w:tab/>
        <w:t>This used to be a program that was just congestion, now it’s capacity constraints and congestion, and it’s on a forward</w:t>
      </w:r>
      <w:r w:rsidR="0009668F">
        <w:rPr>
          <w:rFonts w:ascii="Courier New" w:hAnsi="Courier New" w:cs="Courier New"/>
          <w:bCs/>
          <w:sz w:val="24"/>
          <w:szCs w:val="24"/>
        </w:rPr>
        <w:t>-</w:t>
      </w:r>
      <w:r>
        <w:rPr>
          <w:rFonts w:ascii="Courier New" w:hAnsi="Courier New" w:cs="Courier New"/>
          <w:bCs/>
          <w:sz w:val="24"/>
          <w:szCs w:val="24"/>
        </w:rPr>
        <w:t>looking basis as well. So, we’re aiming for this new Transmission Needs Study to be published this summer. And so, that is</w:t>
      </w:r>
      <w:r w:rsidR="00C81135">
        <w:rPr>
          <w:rFonts w:ascii="Courier New" w:hAnsi="Courier New" w:cs="Courier New"/>
          <w:bCs/>
          <w:sz w:val="24"/>
          <w:szCs w:val="24"/>
        </w:rPr>
        <w:t>—a</w:t>
      </w:r>
      <w:r>
        <w:rPr>
          <w:rFonts w:ascii="Courier New" w:hAnsi="Courier New" w:cs="Courier New"/>
          <w:bCs/>
          <w:sz w:val="24"/>
          <w:szCs w:val="24"/>
        </w:rPr>
        <w:t>nd I wanted to explain that those of you that have been around for a while and understand the program, it used to be the Congestion Needs Study</w:t>
      </w:r>
      <w:r w:rsidR="0009668F">
        <w:rPr>
          <w:rFonts w:ascii="Courier New" w:hAnsi="Courier New" w:cs="Courier New"/>
          <w:bCs/>
          <w:sz w:val="24"/>
          <w:szCs w:val="24"/>
        </w:rPr>
        <w:t>,</w:t>
      </w:r>
      <w:r>
        <w:rPr>
          <w:rFonts w:ascii="Courier New" w:hAnsi="Courier New" w:cs="Courier New"/>
          <w:bCs/>
          <w:sz w:val="24"/>
          <w:szCs w:val="24"/>
        </w:rPr>
        <w:t xml:space="preserve"> which was a current congestion look, this one will be forward</w:t>
      </w:r>
      <w:r w:rsidR="0009668F">
        <w:rPr>
          <w:rFonts w:ascii="Courier New" w:hAnsi="Courier New" w:cs="Courier New"/>
          <w:bCs/>
          <w:sz w:val="24"/>
          <w:szCs w:val="24"/>
        </w:rPr>
        <w:t>-</w:t>
      </w:r>
      <w:r>
        <w:rPr>
          <w:rFonts w:ascii="Courier New" w:hAnsi="Courier New" w:cs="Courier New"/>
          <w:bCs/>
          <w:sz w:val="24"/>
          <w:szCs w:val="24"/>
        </w:rPr>
        <w:t>looking.</w:t>
      </w:r>
    </w:p>
    <w:p w14:paraId="6ABF1551" w14:textId="77777777"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p>
    <w:p w14:paraId="3FA1BB0A" w14:textId="03F37AB7"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01:20:28</w:t>
      </w:r>
      <w:r>
        <w:rPr>
          <w:rFonts w:ascii="Courier New" w:hAnsi="Courier New" w:cs="Courier New"/>
          <w:bCs/>
          <w:sz w:val="24"/>
          <w:szCs w:val="24"/>
        </w:rPr>
        <w:tab/>
        <w:t>This will be capacity constraints and congestion. And so, it will be forward</w:t>
      </w:r>
      <w:r w:rsidR="00A27C56">
        <w:rPr>
          <w:rFonts w:ascii="Courier New" w:hAnsi="Courier New" w:cs="Courier New"/>
          <w:bCs/>
          <w:sz w:val="24"/>
          <w:szCs w:val="24"/>
        </w:rPr>
        <w:t>-</w:t>
      </w:r>
      <w:r>
        <w:rPr>
          <w:rFonts w:ascii="Courier New" w:hAnsi="Courier New" w:cs="Courier New"/>
          <w:bCs/>
          <w:sz w:val="24"/>
          <w:szCs w:val="24"/>
        </w:rPr>
        <w:t xml:space="preserve">looking. And why is this important on the study? This is a study where the </w:t>
      </w:r>
      <w:r w:rsidR="007A10CC">
        <w:rPr>
          <w:rFonts w:ascii="Courier New" w:hAnsi="Courier New" w:cs="Courier New"/>
          <w:bCs/>
          <w:sz w:val="24"/>
          <w:szCs w:val="24"/>
        </w:rPr>
        <w:t>s</w:t>
      </w:r>
      <w:r>
        <w:rPr>
          <w:rFonts w:ascii="Courier New" w:hAnsi="Courier New" w:cs="Courier New"/>
          <w:bCs/>
          <w:sz w:val="24"/>
          <w:szCs w:val="24"/>
        </w:rPr>
        <w:t xml:space="preserve">ecretary may designate, I’m going to read that, the national interests electric transmission corridors. And so, this is the study that you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have first that if anybody wants to come and apply for that program, this study is the basis for the needs.</w:t>
      </w:r>
    </w:p>
    <w:p w14:paraId="3A9136B7" w14:textId="77777777"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p>
    <w:p w14:paraId="6FECDA47" w14:textId="6F50E8D0" w:rsidR="00455DD0" w:rsidRDefault="00455DD0"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01:20:57</w:t>
      </w:r>
      <w:r>
        <w:rPr>
          <w:rFonts w:ascii="Courier New" w:hAnsi="Courier New" w:cs="Courier New"/>
          <w:bCs/>
          <w:sz w:val="24"/>
          <w:szCs w:val="24"/>
        </w:rPr>
        <w:tab/>
        <w:t xml:space="preserve">That’s coming. We are right in the middle of </w:t>
      </w:r>
      <w:r w:rsidR="003F4A68">
        <w:rPr>
          <w:rFonts w:ascii="Courier New" w:hAnsi="Courier New" w:cs="Courier New"/>
          <w:bCs/>
          <w:sz w:val="24"/>
          <w:szCs w:val="24"/>
        </w:rPr>
        <w:t xml:space="preserve">developing that, working with the labs. And that’s another thing, when we say </w:t>
      </w:r>
      <w:r w:rsidR="00E73F9A">
        <w:rPr>
          <w:rFonts w:ascii="Courier New" w:hAnsi="Courier New" w:cs="Courier New"/>
          <w:bCs/>
          <w:sz w:val="24"/>
          <w:szCs w:val="24"/>
        </w:rPr>
        <w:t xml:space="preserve">we, </w:t>
      </w:r>
      <w:r w:rsidR="003F4A68">
        <w:rPr>
          <w:rFonts w:ascii="Courier New" w:hAnsi="Courier New" w:cs="Courier New"/>
          <w:bCs/>
          <w:sz w:val="24"/>
          <w:szCs w:val="24"/>
        </w:rPr>
        <w:t xml:space="preserve">a lot of times DOE, it </w:t>
      </w:r>
      <w:r w:rsidR="003F4A68">
        <w:rPr>
          <w:rFonts w:ascii="Courier New" w:hAnsi="Courier New" w:cs="Courier New"/>
          <w:bCs/>
          <w:sz w:val="24"/>
          <w:szCs w:val="24"/>
        </w:rPr>
        <w:lastRenderedPageBreak/>
        <w:t>means and the labs</w:t>
      </w:r>
      <w:r w:rsidR="00A27C56">
        <w:rPr>
          <w:rFonts w:ascii="Courier New" w:hAnsi="Courier New" w:cs="Courier New"/>
          <w:bCs/>
          <w:sz w:val="24"/>
          <w:szCs w:val="24"/>
        </w:rPr>
        <w:t>,</w:t>
      </w:r>
      <w:r w:rsidR="003F4A68">
        <w:rPr>
          <w:rFonts w:ascii="Courier New" w:hAnsi="Courier New" w:cs="Courier New"/>
          <w:bCs/>
          <w:sz w:val="24"/>
          <w:szCs w:val="24"/>
        </w:rPr>
        <w:t xml:space="preserve"> because we see them as our important partner for us, and so we use very much the national labs </w:t>
      </w:r>
      <w:proofErr w:type="gramStart"/>
      <w:r w:rsidR="003F4A68">
        <w:rPr>
          <w:rFonts w:ascii="Courier New" w:hAnsi="Courier New" w:cs="Courier New"/>
          <w:bCs/>
          <w:sz w:val="24"/>
          <w:szCs w:val="24"/>
        </w:rPr>
        <w:t>in order to</w:t>
      </w:r>
      <w:proofErr w:type="gramEnd"/>
      <w:r w:rsidR="003F4A68">
        <w:rPr>
          <w:rFonts w:ascii="Courier New" w:hAnsi="Courier New" w:cs="Courier New"/>
          <w:bCs/>
          <w:sz w:val="24"/>
          <w:szCs w:val="24"/>
        </w:rPr>
        <w:t xml:space="preserve"> help us do the modeling and the technical approach and all that stuff, they are a vital piece of us, of what we do.</w:t>
      </w:r>
    </w:p>
    <w:p w14:paraId="6C7EC0CA" w14:textId="77777777" w:rsidR="003F4A68" w:rsidRDefault="003F4A68" w:rsidP="00CE6D9B">
      <w:pPr>
        <w:autoSpaceDE w:val="0"/>
        <w:autoSpaceDN w:val="0"/>
        <w:adjustRightInd w:val="0"/>
        <w:spacing w:after="0" w:line="500" w:lineRule="atLeast"/>
        <w:ind w:left="864" w:right="720" w:hanging="1872"/>
        <w:rPr>
          <w:rFonts w:ascii="Courier New" w:hAnsi="Courier New" w:cs="Courier New"/>
          <w:bCs/>
          <w:sz w:val="24"/>
          <w:szCs w:val="24"/>
        </w:rPr>
      </w:pPr>
    </w:p>
    <w:p w14:paraId="55B6EDE8" w14:textId="2EB77AA6" w:rsidR="003F4A68" w:rsidRDefault="003F4A68"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01:21:29</w:t>
      </w:r>
      <w:r>
        <w:rPr>
          <w:rFonts w:ascii="Courier New" w:hAnsi="Courier New" w:cs="Courier New"/>
          <w:bCs/>
          <w:sz w:val="24"/>
          <w:szCs w:val="24"/>
        </w:rPr>
        <w:tab/>
        <w:t>Next slide. So, we also have the National Transmission Planning Study and I think this is one that you’ve seen a lot, you know, a lot of talk about it. And so, you had the FURC-ANOPER [phonetic] came out last fall</w:t>
      </w:r>
      <w:r w:rsidR="00424A71">
        <w:rPr>
          <w:rFonts w:ascii="Courier New" w:hAnsi="Courier New" w:cs="Courier New"/>
          <w:bCs/>
          <w:sz w:val="24"/>
          <w:szCs w:val="24"/>
        </w:rPr>
        <w:t>,</w:t>
      </w:r>
      <w:r>
        <w:rPr>
          <w:rFonts w:ascii="Courier New" w:hAnsi="Courier New" w:cs="Courier New"/>
          <w:bCs/>
          <w:sz w:val="24"/>
          <w:szCs w:val="24"/>
        </w:rPr>
        <w:t xml:space="preserve"> looking at how do we solve some of the problems with getting transmission develope</w:t>
      </w:r>
      <w:r w:rsidR="007D30FC">
        <w:rPr>
          <w:rFonts w:ascii="Courier New" w:hAnsi="Courier New" w:cs="Courier New"/>
          <w:bCs/>
          <w:sz w:val="24"/>
          <w:szCs w:val="24"/>
        </w:rPr>
        <w:t>d</w:t>
      </w:r>
      <w:r>
        <w:rPr>
          <w:rFonts w:ascii="Courier New" w:hAnsi="Courier New" w:cs="Courier New"/>
          <w:bCs/>
          <w:sz w:val="24"/>
          <w:szCs w:val="24"/>
        </w:rPr>
        <w:t xml:space="preserve">. This isn’t in response, but this in kind of concert. </w:t>
      </w:r>
    </w:p>
    <w:p w14:paraId="65D1C61B" w14:textId="77777777" w:rsidR="003F4A68" w:rsidRDefault="003F4A68" w:rsidP="00CE6D9B">
      <w:pPr>
        <w:autoSpaceDE w:val="0"/>
        <w:autoSpaceDN w:val="0"/>
        <w:adjustRightInd w:val="0"/>
        <w:spacing w:after="0" w:line="500" w:lineRule="atLeast"/>
        <w:ind w:left="864" w:right="720" w:hanging="1872"/>
        <w:rPr>
          <w:rFonts w:ascii="Courier New" w:hAnsi="Courier New" w:cs="Courier New"/>
          <w:bCs/>
          <w:sz w:val="24"/>
          <w:szCs w:val="24"/>
        </w:rPr>
      </w:pPr>
    </w:p>
    <w:p w14:paraId="3BA9D812" w14:textId="39B1E28E" w:rsidR="003F4A68" w:rsidRDefault="003F4A68"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01:21:58</w:t>
      </w:r>
      <w:r>
        <w:rPr>
          <w:rFonts w:ascii="Courier New" w:hAnsi="Courier New" w:cs="Courier New"/>
          <w:bCs/>
          <w:sz w:val="24"/>
          <w:szCs w:val="24"/>
        </w:rPr>
        <w:tab/>
        <w:t>And so, what we’ve seen a lot is that the gaps</w:t>
      </w:r>
      <w:r w:rsidR="007D30FC">
        <w:rPr>
          <w:rFonts w:ascii="Courier New" w:hAnsi="Courier New" w:cs="Courier New"/>
          <w:bCs/>
          <w:sz w:val="24"/>
          <w:szCs w:val="24"/>
        </w:rPr>
        <w:t>—</w:t>
      </w:r>
      <w:r>
        <w:rPr>
          <w:rFonts w:ascii="Courier New" w:hAnsi="Courier New" w:cs="Courier New"/>
          <w:bCs/>
          <w:sz w:val="24"/>
          <w:szCs w:val="24"/>
        </w:rPr>
        <w:t>I call it gaps</w:t>
      </w:r>
      <w:r w:rsidR="007D30FC">
        <w:rPr>
          <w:rFonts w:ascii="Courier New" w:hAnsi="Courier New" w:cs="Courier New"/>
          <w:bCs/>
          <w:sz w:val="24"/>
          <w:szCs w:val="24"/>
        </w:rPr>
        <w:t>—</w:t>
      </w:r>
      <w:r>
        <w:rPr>
          <w:rFonts w:ascii="Courier New" w:hAnsi="Courier New" w:cs="Courier New"/>
          <w:bCs/>
          <w:sz w:val="24"/>
          <w:szCs w:val="24"/>
        </w:rPr>
        <w:t xml:space="preserve">so this National Transmission Planning Study is not supposed to duplicate anything, it’s </w:t>
      </w:r>
      <w:proofErr w:type="gramStart"/>
      <w:r>
        <w:rPr>
          <w:rFonts w:ascii="Courier New" w:hAnsi="Courier New" w:cs="Courier New"/>
          <w:bCs/>
          <w:sz w:val="24"/>
          <w:szCs w:val="24"/>
        </w:rPr>
        <w:t>actually supposed</w:t>
      </w:r>
      <w:proofErr w:type="gramEnd"/>
      <w:r>
        <w:rPr>
          <w:rFonts w:ascii="Courier New" w:hAnsi="Courier New" w:cs="Courier New"/>
          <w:bCs/>
          <w:sz w:val="24"/>
          <w:szCs w:val="24"/>
        </w:rPr>
        <w:t xml:space="preserve"> to complement and fill in the gaps. So, one of the areas, the big gaps we hear and see is that interregional transmission and how we get those bigger lines that go over multiple regions</w:t>
      </w:r>
      <w:r w:rsidR="009F2BEA">
        <w:rPr>
          <w:rFonts w:ascii="Courier New" w:hAnsi="Courier New" w:cs="Courier New"/>
          <w:bCs/>
          <w:sz w:val="24"/>
          <w:szCs w:val="24"/>
        </w:rPr>
        <w:t>,</w:t>
      </w:r>
      <w:r>
        <w:rPr>
          <w:rFonts w:ascii="Courier New" w:hAnsi="Courier New" w:cs="Courier New"/>
          <w:bCs/>
          <w:sz w:val="24"/>
          <w:szCs w:val="24"/>
        </w:rPr>
        <w:t xml:space="preserve"> which also means multiple different states, rate bases, possibly ISOs, RTOs, it’s how do you find those and look at where are the areas that make the most sense to have those connections.</w:t>
      </w:r>
    </w:p>
    <w:p w14:paraId="7DD2F158" w14:textId="77777777" w:rsidR="003F4A68" w:rsidRDefault="003F4A68" w:rsidP="00CE6D9B">
      <w:pPr>
        <w:autoSpaceDE w:val="0"/>
        <w:autoSpaceDN w:val="0"/>
        <w:adjustRightInd w:val="0"/>
        <w:spacing w:after="0" w:line="500" w:lineRule="atLeast"/>
        <w:ind w:left="864" w:right="720" w:hanging="1872"/>
        <w:rPr>
          <w:rFonts w:ascii="Courier New" w:hAnsi="Courier New" w:cs="Courier New"/>
          <w:bCs/>
          <w:sz w:val="24"/>
          <w:szCs w:val="24"/>
        </w:rPr>
      </w:pPr>
    </w:p>
    <w:p w14:paraId="2081AFC3" w14:textId="44F38185" w:rsidR="003F4A68" w:rsidRDefault="003F4A68" w:rsidP="00CE6D9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01:22:38</w:t>
      </w:r>
      <w:r>
        <w:rPr>
          <w:rFonts w:ascii="Courier New" w:hAnsi="Courier New" w:cs="Courier New"/>
          <w:bCs/>
          <w:sz w:val="24"/>
          <w:szCs w:val="24"/>
        </w:rPr>
        <w:tab/>
        <w:t>Like I said, it complements the existing processes. And it also, that will be a basis for as we look at funding and we look at applicants coming in, and it will help us do kind of that third party support, that objective analysis to say yep, we have applicants come in for like the TSP or the Transmission Facilitation Program, TFP</w:t>
      </w:r>
      <w:r w:rsidR="00424A71">
        <w:rPr>
          <w:rFonts w:ascii="Courier New" w:hAnsi="Courier New" w:cs="Courier New"/>
          <w:bCs/>
          <w:sz w:val="24"/>
          <w:szCs w:val="24"/>
        </w:rPr>
        <w:t>—</w:t>
      </w:r>
      <w:r>
        <w:rPr>
          <w:rFonts w:ascii="Courier New" w:hAnsi="Courier New" w:cs="Courier New"/>
          <w:bCs/>
          <w:sz w:val="24"/>
          <w:szCs w:val="24"/>
        </w:rPr>
        <w:t>a lot of new acronyms out there now</w:t>
      </w:r>
      <w:r w:rsidR="00424A71">
        <w:rPr>
          <w:rFonts w:ascii="Courier New" w:hAnsi="Courier New" w:cs="Courier New"/>
          <w:bCs/>
          <w:sz w:val="24"/>
          <w:szCs w:val="24"/>
        </w:rPr>
        <w:t>—</w:t>
      </w:r>
      <w:r>
        <w:rPr>
          <w:rFonts w:ascii="Courier New" w:hAnsi="Courier New" w:cs="Courier New"/>
          <w:bCs/>
          <w:sz w:val="24"/>
          <w:szCs w:val="24"/>
        </w:rPr>
        <w:t>that will help us also have an independent analysis that either yes, we agree, we’ve already done that and so it, as we look at projects coming forward.</w:t>
      </w:r>
    </w:p>
    <w:p w14:paraId="2A4089CF" w14:textId="77777777" w:rsidR="003F4A68" w:rsidRDefault="003F4A68" w:rsidP="00CE6D9B">
      <w:pPr>
        <w:autoSpaceDE w:val="0"/>
        <w:autoSpaceDN w:val="0"/>
        <w:adjustRightInd w:val="0"/>
        <w:spacing w:after="0" w:line="500" w:lineRule="atLeast"/>
        <w:ind w:left="864" w:right="720" w:hanging="1872"/>
        <w:rPr>
          <w:rFonts w:ascii="Courier New" w:hAnsi="Courier New" w:cs="Courier New"/>
          <w:bCs/>
          <w:sz w:val="24"/>
          <w:szCs w:val="24"/>
        </w:rPr>
      </w:pPr>
    </w:p>
    <w:p w14:paraId="08F385FF" w14:textId="4FEFCBA1" w:rsidR="00EC2727" w:rsidRDefault="003F4A68"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01:23:17</w:t>
      </w:r>
      <w:r>
        <w:rPr>
          <w:rFonts w:ascii="Courier New" w:hAnsi="Courier New" w:cs="Courier New"/>
          <w:bCs/>
          <w:sz w:val="24"/>
          <w:szCs w:val="24"/>
        </w:rPr>
        <w:tab/>
        <w:t>Stakeholder engagement. This is going to take a village as well. So, this is not something that DOE just goes off in a box and</w:t>
      </w:r>
      <w:r w:rsidR="00EC2727">
        <w:rPr>
          <w:rFonts w:ascii="Courier New" w:hAnsi="Courier New" w:cs="Courier New"/>
          <w:bCs/>
          <w:sz w:val="24"/>
          <w:szCs w:val="24"/>
        </w:rPr>
        <w:t xml:space="preserve"> then comes back and says voila, with the labs. We need the engagement. One of the areas we really want to do is use </w:t>
      </w:r>
      <w:proofErr w:type="gramStart"/>
      <w:r w:rsidR="00EC2727">
        <w:rPr>
          <w:rFonts w:ascii="Courier New" w:hAnsi="Courier New" w:cs="Courier New"/>
          <w:bCs/>
          <w:sz w:val="24"/>
          <w:szCs w:val="24"/>
        </w:rPr>
        <w:t>a number of</w:t>
      </w:r>
      <w:proofErr w:type="gramEnd"/>
      <w:r w:rsidR="00EC2727">
        <w:rPr>
          <w:rFonts w:ascii="Courier New" w:hAnsi="Courier New" w:cs="Courier New"/>
          <w:bCs/>
          <w:sz w:val="24"/>
          <w:szCs w:val="24"/>
        </w:rPr>
        <w:t xml:space="preserve"> different tools, and when I say </w:t>
      </w:r>
      <w:r w:rsidR="00E37181">
        <w:rPr>
          <w:rFonts w:ascii="Courier New" w:hAnsi="Courier New" w:cs="Courier New"/>
          <w:bCs/>
          <w:sz w:val="24"/>
          <w:szCs w:val="24"/>
        </w:rPr>
        <w:t>“</w:t>
      </w:r>
      <w:r w:rsidR="00EC2727">
        <w:rPr>
          <w:rFonts w:ascii="Courier New" w:hAnsi="Courier New" w:cs="Courier New"/>
          <w:bCs/>
          <w:sz w:val="24"/>
          <w:szCs w:val="24"/>
        </w:rPr>
        <w:t>we</w:t>
      </w:r>
      <w:r w:rsidR="00E37181">
        <w:rPr>
          <w:rFonts w:ascii="Courier New" w:hAnsi="Courier New" w:cs="Courier New"/>
          <w:bCs/>
          <w:sz w:val="24"/>
          <w:szCs w:val="24"/>
        </w:rPr>
        <w:t>,”</w:t>
      </w:r>
      <w:r w:rsidR="00EC2727">
        <w:rPr>
          <w:rFonts w:ascii="Courier New" w:hAnsi="Courier New" w:cs="Courier New"/>
          <w:bCs/>
          <w:sz w:val="24"/>
          <w:szCs w:val="24"/>
        </w:rPr>
        <w:t xml:space="preserve"> it’s PNL and ENREL [phonetic]</w:t>
      </w:r>
      <w:r w:rsidR="00971C7B">
        <w:rPr>
          <w:rFonts w:ascii="Courier New" w:hAnsi="Courier New" w:cs="Courier New"/>
          <w:bCs/>
          <w:sz w:val="24"/>
          <w:szCs w:val="24"/>
        </w:rPr>
        <w:t>,</w:t>
      </w:r>
      <w:r w:rsidR="00EC2727">
        <w:rPr>
          <w:rFonts w:ascii="Courier New" w:hAnsi="Courier New" w:cs="Courier New"/>
          <w:bCs/>
          <w:sz w:val="24"/>
          <w:szCs w:val="24"/>
        </w:rPr>
        <w:t xml:space="preserve"> those national labs as well as DOE, as well as the utilities, the planners, the modelers, the stakeholders, and so, this is going to have a large stakeholder engagement.</w:t>
      </w:r>
    </w:p>
    <w:p w14:paraId="0168392B" w14:textId="77777777" w:rsidR="00EC2727" w:rsidRDefault="00EC2727" w:rsidP="00EC2727">
      <w:pPr>
        <w:autoSpaceDE w:val="0"/>
        <w:autoSpaceDN w:val="0"/>
        <w:adjustRightInd w:val="0"/>
        <w:spacing w:after="0" w:line="500" w:lineRule="atLeast"/>
        <w:ind w:left="864" w:right="720" w:hanging="1872"/>
        <w:rPr>
          <w:rFonts w:ascii="Courier New" w:hAnsi="Courier New" w:cs="Courier New"/>
          <w:bCs/>
          <w:sz w:val="24"/>
          <w:szCs w:val="24"/>
        </w:rPr>
      </w:pPr>
    </w:p>
    <w:p w14:paraId="1665DC93" w14:textId="7E072AF5" w:rsidR="00EC2727" w:rsidRDefault="00EC2727"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01:23:49</w:t>
      </w:r>
      <w:r>
        <w:rPr>
          <w:rFonts w:ascii="Courier New" w:hAnsi="Courier New" w:cs="Courier New"/>
          <w:bCs/>
          <w:sz w:val="24"/>
          <w:szCs w:val="24"/>
        </w:rPr>
        <w:tab/>
        <w:t xml:space="preserve">Not only are </w:t>
      </w:r>
      <w:r w:rsidR="00971C7B">
        <w:rPr>
          <w:rFonts w:ascii="Courier New" w:hAnsi="Courier New" w:cs="Courier New"/>
          <w:bCs/>
          <w:sz w:val="24"/>
          <w:szCs w:val="24"/>
        </w:rPr>
        <w:t xml:space="preserve">you </w:t>
      </w:r>
      <w:r>
        <w:rPr>
          <w:rFonts w:ascii="Courier New" w:hAnsi="Courier New" w:cs="Courier New"/>
          <w:bCs/>
          <w:sz w:val="24"/>
          <w:szCs w:val="24"/>
        </w:rPr>
        <w:t>going to have national webinars, hopefully one coming in the next month or two to kick it off, but also technical review committees. We’re going to utilize existing convener groups as much as possible. And so, this one is going to take a village</w:t>
      </w:r>
      <w:r w:rsidR="00D70816">
        <w:rPr>
          <w:rFonts w:ascii="Courier New" w:hAnsi="Courier New" w:cs="Courier New"/>
          <w:bCs/>
          <w:sz w:val="24"/>
          <w:szCs w:val="24"/>
        </w:rPr>
        <w:t>,</w:t>
      </w:r>
      <w:r>
        <w:rPr>
          <w:rFonts w:ascii="Courier New" w:hAnsi="Courier New" w:cs="Courier New"/>
          <w:bCs/>
          <w:sz w:val="24"/>
          <w:szCs w:val="24"/>
        </w:rPr>
        <w:t xml:space="preserve"> and it’s going to be iterative. And so, we’ll consult with a number of different folks, do some runs, analysis, scenario analysis, come back, get it </w:t>
      </w:r>
      <w:proofErr w:type="spellStart"/>
      <w:r>
        <w:rPr>
          <w:rFonts w:ascii="Courier New" w:hAnsi="Courier New" w:cs="Courier New"/>
          <w:bCs/>
          <w:sz w:val="24"/>
          <w:szCs w:val="24"/>
        </w:rPr>
        <w:t>QC’d</w:t>
      </w:r>
      <w:proofErr w:type="spellEnd"/>
      <w:r>
        <w:rPr>
          <w:rFonts w:ascii="Courier New" w:hAnsi="Courier New" w:cs="Courier New"/>
          <w:bCs/>
          <w:sz w:val="24"/>
          <w:szCs w:val="24"/>
        </w:rPr>
        <w:t xml:space="preserve">, tested, do </w:t>
      </w:r>
      <w:proofErr w:type="gramStart"/>
      <w:r>
        <w:rPr>
          <w:rFonts w:ascii="Courier New" w:hAnsi="Courier New" w:cs="Courier New"/>
          <w:bCs/>
          <w:sz w:val="24"/>
          <w:szCs w:val="24"/>
        </w:rPr>
        <w:t>these look</w:t>
      </w:r>
      <w:proofErr w:type="gramEnd"/>
      <w:r>
        <w:rPr>
          <w:rFonts w:ascii="Courier New" w:hAnsi="Courier New" w:cs="Courier New"/>
          <w:bCs/>
          <w:sz w:val="24"/>
          <w:szCs w:val="24"/>
        </w:rPr>
        <w:t xml:space="preserve"> right?</w:t>
      </w:r>
    </w:p>
    <w:p w14:paraId="5CCB9E7C" w14:textId="77777777" w:rsidR="00EC2727" w:rsidRDefault="00EC2727" w:rsidP="00EC2727">
      <w:pPr>
        <w:autoSpaceDE w:val="0"/>
        <w:autoSpaceDN w:val="0"/>
        <w:adjustRightInd w:val="0"/>
        <w:spacing w:after="0" w:line="500" w:lineRule="atLeast"/>
        <w:ind w:left="864" w:right="720" w:hanging="1872"/>
        <w:rPr>
          <w:rFonts w:ascii="Courier New" w:hAnsi="Courier New" w:cs="Courier New"/>
          <w:bCs/>
          <w:sz w:val="24"/>
          <w:szCs w:val="24"/>
        </w:rPr>
      </w:pPr>
    </w:p>
    <w:p w14:paraId="0A8BF166" w14:textId="6E219854" w:rsidR="00EC2727" w:rsidRDefault="00EC2727"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01:24:20</w:t>
      </w:r>
      <w:r>
        <w:rPr>
          <w:rFonts w:ascii="Courier New" w:hAnsi="Courier New" w:cs="Courier New"/>
          <w:bCs/>
          <w:sz w:val="24"/>
          <w:szCs w:val="24"/>
        </w:rPr>
        <w:tab/>
        <w:t>So</w:t>
      </w:r>
      <w:r w:rsidR="00C67DBE">
        <w:rPr>
          <w:rFonts w:ascii="Courier New" w:hAnsi="Courier New" w:cs="Courier New"/>
          <w:bCs/>
          <w:sz w:val="24"/>
          <w:szCs w:val="24"/>
        </w:rPr>
        <w:t>,</w:t>
      </w:r>
      <w:r>
        <w:rPr>
          <w:rFonts w:ascii="Courier New" w:hAnsi="Courier New" w:cs="Courier New"/>
          <w:bCs/>
          <w:sz w:val="24"/>
          <w:szCs w:val="24"/>
        </w:rPr>
        <w:t xml:space="preserve"> it’ll be iterative and so</w:t>
      </w:r>
      <w:r w:rsidR="00C67DBE">
        <w:rPr>
          <w:rFonts w:ascii="Courier New" w:hAnsi="Courier New" w:cs="Courier New"/>
          <w:bCs/>
          <w:sz w:val="24"/>
          <w:szCs w:val="24"/>
        </w:rPr>
        <w:t>,</w:t>
      </w:r>
      <w:r>
        <w:rPr>
          <w:rFonts w:ascii="Courier New" w:hAnsi="Courier New" w:cs="Courier New"/>
          <w:bCs/>
          <w:sz w:val="24"/>
          <w:szCs w:val="24"/>
        </w:rPr>
        <w:t xml:space="preserve"> this is a two</w:t>
      </w:r>
      <w:r w:rsidR="00C67DBE">
        <w:rPr>
          <w:rFonts w:ascii="Courier New" w:hAnsi="Courier New" w:cs="Courier New"/>
          <w:bCs/>
          <w:sz w:val="24"/>
          <w:szCs w:val="24"/>
        </w:rPr>
        <w:t>-</w:t>
      </w:r>
      <w:r>
        <w:rPr>
          <w:rFonts w:ascii="Courier New" w:hAnsi="Courier New" w:cs="Courier New"/>
          <w:bCs/>
          <w:sz w:val="24"/>
          <w:szCs w:val="24"/>
        </w:rPr>
        <w:t>year process. It started kind of kicking off in December, but it will be a two</w:t>
      </w:r>
      <w:r w:rsidR="00C67DBE">
        <w:rPr>
          <w:rFonts w:ascii="Courier New" w:hAnsi="Courier New" w:cs="Courier New"/>
          <w:bCs/>
          <w:sz w:val="24"/>
          <w:szCs w:val="24"/>
        </w:rPr>
        <w:t>-</w:t>
      </w:r>
      <w:r>
        <w:rPr>
          <w:rFonts w:ascii="Courier New" w:hAnsi="Courier New" w:cs="Courier New"/>
          <w:bCs/>
          <w:sz w:val="24"/>
          <w:szCs w:val="24"/>
        </w:rPr>
        <w:t xml:space="preserve">year process. And so, you will see opportunities for stakeholder engagement along the way. And just to let you know, this really is designed in kind of two parts here. It’s the yellow and blue additionally. It’s the baseline analysis. </w:t>
      </w:r>
    </w:p>
    <w:p w14:paraId="35B898E4" w14:textId="77777777" w:rsidR="00EC2727" w:rsidRDefault="00EC2727" w:rsidP="00EC2727">
      <w:pPr>
        <w:autoSpaceDE w:val="0"/>
        <w:autoSpaceDN w:val="0"/>
        <w:adjustRightInd w:val="0"/>
        <w:spacing w:after="0" w:line="500" w:lineRule="atLeast"/>
        <w:ind w:left="864" w:right="720" w:hanging="1872"/>
        <w:rPr>
          <w:rFonts w:ascii="Courier New" w:hAnsi="Courier New" w:cs="Courier New"/>
          <w:bCs/>
          <w:sz w:val="24"/>
          <w:szCs w:val="24"/>
        </w:rPr>
      </w:pPr>
    </w:p>
    <w:p w14:paraId="05CE3D92" w14:textId="3F69EB3A" w:rsidR="00EC2727" w:rsidRDefault="00EC2727"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01:24:45</w:t>
      </w:r>
      <w:r>
        <w:rPr>
          <w:rFonts w:ascii="Courier New" w:hAnsi="Courier New" w:cs="Courier New"/>
          <w:bCs/>
          <w:sz w:val="24"/>
          <w:szCs w:val="24"/>
        </w:rPr>
        <w:tab/>
        <w:t>So, it basically takes, kind from a national look, so it knits all the regions together and their plans, it says</w:t>
      </w:r>
      <w:r w:rsidR="000D2ACA">
        <w:rPr>
          <w:rFonts w:ascii="Courier New" w:hAnsi="Courier New" w:cs="Courier New"/>
          <w:bCs/>
          <w:sz w:val="24"/>
          <w:szCs w:val="24"/>
        </w:rPr>
        <w:t>,</w:t>
      </w:r>
      <w:r>
        <w:rPr>
          <w:rFonts w:ascii="Courier New" w:hAnsi="Courier New" w:cs="Courier New"/>
          <w:bCs/>
          <w:sz w:val="24"/>
          <w:szCs w:val="24"/>
        </w:rPr>
        <w:t xml:space="preserve"> how much in the pipeline already today? So, you do nothing, let the industry kind of flow as it is, what does that look like? That’s our baseline. And how much does that get us to our goals of decarbonization? </w:t>
      </w:r>
    </w:p>
    <w:p w14:paraId="541CBC3D" w14:textId="77777777" w:rsidR="00EC2727" w:rsidRDefault="00EC2727" w:rsidP="00EC2727">
      <w:pPr>
        <w:autoSpaceDE w:val="0"/>
        <w:autoSpaceDN w:val="0"/>
        <w:adjustRightInd w:val="0"/>
        <w:spacing w:after="0" w:line="500" w:lineRule="atLeast"/>
        <w:ind w:left="864" w:right="720" w:hanging="1872"/>
        <w:rPr>
          <w:rFonts w:ascii="Courier New" w:hAnsi="Courier New" w:cs="Courier New"/>
          <w:bCs/>
          <w:sz w:val="24"/>
          <w:szCs w:val="24"/>
        </w:rPr>
      </w:pPr>
    </w:p>
    <w:p w14:paraId="6D6E64D2" w14:textId="77777777" w:rsidR="00EC2727" w:rsidRDefault="00EC2727"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01:25:09</w:t>
      </w:r>
      <w:r>
        <w:rPr>
          <w:rFonts w:ascii="Courier New" w:hAnsi="Courier New" w:cs="Courier New"/>
          <w:bCs/>
          <w:sz w:val="24"/>
          <w:szCs w:val="24"/>
        </w:rPr>
        <w:tab/>
        <w:t xml:space="preserve">And then we look at that, kind of that system and seeing what happens if you </w:t>
      </w:r>
      <w:proofErr w:type="gramStart"/>
      <w:r>
        <w:rPr>
          <w:rFonts w:ascii="Courier New" w:hAnsi="Courier New" w:cs="Courier New"/>
          <w:bCs/>
          <w:sz w:val="24"/>
          <w:szCs w:val="24"/>
        </w:rPr>
        <w:t>actually add</w:t>
      </w:r>
      <w:proofErr w:type="gramEnd"/>
      <w:r>
        <w:rPr>
          <w:rFonts w:ascii="Courier New" w:hAnsi="Courier New" w:cs="Courier New"/>
          <w:bCs/>
          <w:sz w:val="24"/>
          <w:szCs w:val="24"/>
        </w:rPr>
        <w:t xml:space="preserve"> some more generation, especially the high clean energy, whether it be renewables or any of the nuclear or carbon capture or anything like that, anything that’s clean. What does that look like and can that system handle it?</w:t>
      </w:r>
      <w:r w:rsidR="009D1DA5">
        <w:rPr>
          <w:rFonts w:ascii="Courier New" w:hAnsi="Courier New" w:cs="Courier New"/>
          <w:bCs/>
          <w:sz w:val="24"/>
          <w:szCs w:val="24"/>
        </w:rPr>
        <w:t xml:space="preserve"> That’s our baseline. So, it basically starts with a base of where the industry is going today with the new transmission lines.</w:t>
      </w:r>
    </w:p>
    <w:p w14:paraId="3F1EC560" w14:textId="77777777"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1A86BBBC" w14:textId="4FAE3249"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01:25:38</w:t>
      </w:r>
      <w:r>
        <w:rPr>
          <w:rFonts w:ascii="Courier New" w:hAnsi="Courier New" w:cs="Courier New"/>
          <w:bCs/>
          <w:sz w:val="24"/>
          <w:szCs w:val="24"/>
        </w:rPr>
        <w:tab/>
        <w:t>Then a big piece of this is the scenario analysis. And so, which</w:t>
      </w:r>
      <w:r w:rsidR="000D2ACA">
        <w:rPr>
          <w:rFonts w:ascii="Courier New" w:hAnsi="Courier New" w:cs="Courier New"/>
          <w:bCs/>
          <w:sz w:val="24"/>
          <w:szCs w:val="24"/>
        </w:rPr>
        <w:t>—i</w:t>
      </w:r>
      <w:r>
        <w:rPr>
          <w:rFonts w:ascii="Courier New" w:hAnsi="Courier New" w:cs="Courier New"/>
          <w:bCs/>
          <w:sz w:val="24"/>
          <w:szCs w:val="24"/>
        </w:rPr>
        <w:t xml:space="preserve">t’s a </w:t>
      </w:r>
      <w:r w:rsidR="004E5198">
        <w:rPr>
          <w:rFonts w:ascii="Courier New" w:hAnsi="Courier New" w:cs="Courier New"/>
          <w:bCs/>
          <w:sz w:val="24"/>
          <w:szCs w:val="24"/>
        </w:rPr>
        <w:t>“</w:t>
      </w:r>
      <w:r>
        <w:rPr>
          <w:rFonts w:ascii="Courier New" w:hAnsi="Courier New" w:cs="Courier New"/>
          <w:bCs/>
          <w:sz w:val="24"/>
          <w:szCs w:val="24"/>
        </w:rPr>
        <w:t>what if?</w:t>
      </w:r>
      <w:r w:rsidR="004E5198">
        <w:rPr>
          <w:rFonts w:ascii="Courier New" w:hAnsi="Courier New" w:cs="Courier New"/>
          <w:bCs/>
          <w:sz w:val="24"/>
          <w:szCs w:val="24"/>
        </w:rPr>
        <w:t>”</w:t>
      </w:r>
      <w:r>
        <w:rPr>
          <w:rFonts w:ascii="Courier New" w:hAnsi="Courier New" w:cs="Courier New"/>
          <w:bCs/>
          <w:sz w:val="24"/>
          <w:szCs w:val="24"/>
        </w:rPr>
        <w:t xml:space="preserve"> Our world is changing fast. You have states with clean energy goals as well as the federal, </w:t>
      </w:r>
      <w:r w:rsidR="004E5198">
        <w:rPr>
          <w:rFonts w:ascii="Courier New" w:hAnsi="Courier New" w:cs="Courier New"/>
          <w:bCs/>
          <w:sz w:val="24"/>
          <w:szCs w:val="24"/>
        </w:rPr>
        <w:t xml:space="preserve">and </w:t>
      </w:r>
      <w:r>
        <w:rPr>
          <w:rFonts w:ascii="Courier New" w:hAnsi="Courier New" w:cs="Courier New"/>
          <w:bCs/>
          <w:sz w:val="24"/>
          <w:szCs w:val="24"/>
        </w:rPr>
        <w:t>not all of the</w:t>
      </w:r>
      <w:r w:rsidR="004E5198">
        <w:rPr>
          <w:rFonts w:ascii="Courier New" w:hAnsi="Courier New" w:cs="Courier New"/>
          <w:bCs/>
          <w:sz w:val="24"/>
          <w:szCs w:val="24"/>
        </w:rPr>
        <w:t>m are the</w:t>
      </w:r>
      <w:r>
        <w:rPr>
          <w:rFonts w:ascii="Courier New" w:hAnsi="Courier New" w:cs="Courier New"/>
          <w:bCs/>
          <w:sz w:val="24"/>
          <w:szCs w:val="24"/>
        </w:rPr>
        <w:t xml:space="preserve"> same, and so it really says each kind of different area, each region, it’s going to have a different scenario. So, your Seattle, Washington</w:t>
      </w:r>
      <w:r w:rsidR="002E04AA">
        <w:rPr>
          <w:rFonts w:ascii="Courier New" w:hAnsi="Courier New" w:cs="Courier New"/>
          <w:bCs/>
          <w:sz w:val="24"/>
          <w:szCs w:val="24"/>
        </w:rPr>
        <w:t>,</w:t>
      </w:r>
      <w:r>
        <w:rPr>
          <w:rFonts w:ascii="Courier New" w:hAnsi="Courier New" w:cs="Courier New"/>
          <w:bCs/>
          <w:sz w:val="24"/>
          <w:szCs w:val="24"/>
        </w:rPr>
        <w:t xml:space="preserve"> might look very different on the solar penetration as maybe your Texas or your Florida or out south.</w:t>
      </w:r>
    </w:p>
    <w:p w14:paraId="3DDCD631" w14:textId="77777777"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5C11E6CC" w14:textId="73927D48"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01:26:11</w:t>
      </w:r>
      <w:r>
        <w:rPr>
          <w:rFonts w:ascii="Courier New" w:hAnsi="Courier New" w:cs="Courier New"/>
          <w:bCs/>
          <w:sz w:val="24"/>
          <w:szCs w:val="24"/>
        </w:rPr>
        <w:tab/>
        <w:t xml:space="preserve">And so, this </w:t>
      </w:r>
      <w:proofErr w:type="gramStart"/>
      <w:r>
        <w:rPr>
          <w:rFonts w:ascii="Courier New" w:hAnsi="Courier New" w:cs="Courier New"/>
          <w:bCs/>
          <w:sz w:val="24"/>
          <w:szCs w:val="24"/>
        </w:rPr>
        <w:t>actually allows</w:t>
      </w:r>
      <w:proofErr w:type="gramEnd"/>
      <w:r>
        <w:rPr>
          <w:rFonts w:ascii="Courier New" w:hAnsi="Courier New" w:cs="Courier New"/>
          <w:bCs/>
          <w:sz w:val="24"/>
          <w:szCs w:val="24"/>
        </w:rPr>
        <w:t xml:space="preserve"> us to do a number of scenarios in order for the different regions, in order to figure out which makes sense and what investment options are least regrets. And when we say </w:t>
      </w:r>
      <w:r>
        <w:rPr>
          <w:rFonts w:ascii="Courier New" w:hAnsi="Courier New" w:cs="Courier New"/>
          <w:bCs/>
          <w:sz w:val="24"/>
          <w:szCs w:val="24"/>
        </w:rPr>
        <w:lastRenderedPageBreak/>
        <w:t>that</w:t>
      </w:r>
      <w:r w:rsidR="002E04AA">
        <w:rPr>
          <w:rFonts w:ascii="Courier New" w:hAnsi="Courier New" w:cs="Courier New"/>
          <w:bCs/>
          <w:sz w:val="24"/>
          <w:szCs w:val="24"/>
        </w:rPr>
        <w:t>—</w:t>
      </w:r>
      <w:r>
        <w:rPr>
          <w:rFonts w:ascii="Courier New" w:hAnsi="Courier New" w:cs="Courier New"/>
          <w:bCs/>
          <w:sz w:val="24"/>
          <w:szCs w:val="24"/>
        </w:rPr>
        <w:t>and I keep saying this</w:t>
      </w:r>
      <w:r w:rsidR="002E04AA">
        <w:rPr>
          <w:rFonts w:ascii="Courier New" w:hAnsi="Courier New" w:cs="Courier New"/>
          <w:bCs/>
          <w:sz w:val="24"/>
          <w:szCs w:val="24"/>
        </w:rPr>
        <w:t>—</w:t>
      </w:r>
      <w:r>
        <w:rPr>
          <w:rFonts w:ascii="Courier New" w:hAnsi="Courier New" w:cs="Courier New"/>
          <w:bCs/>
          <w:sz w:val="24"/>
          <w:szCs w:val="24"/>
        </w:rPr>
        <w:t>it’s those that when you hear the transmission planners, which are the engineers, talk about</w:t>
      </w:r>
      <w:r w:rsidR="00E55146">
        <w:rPr>
          <w:rFonts w:ascii="Courier New" w:hAnsi="Courier New" w:cs="Courier New"/>
          <w:bCs/>
          <w:sz w:val="24"/>
          <w:szCs w:val="24"/>
        </w:rPr>
        <w:t>,</w:t>
      </w:r>
      <w:r>
        <w:rPr>
          <w:rFonts w:ascii="Courier New" w:hAnsi="Courier New" w:cs="Courier New"/>
          <w:bCs/>
          <w:sz w:val="24"/>
          <w:szCs w:val="24"/>
        </w:rPr>
        <w:t xml:space="preserve"> in multiple scenarios</w:t>
      </w:r>
      <w:r w:rsidR="00E55146">
        <w:rPr>
          <w:rFonts w:ascii="Courier New" w:hAnsi="Courier New" w:cs="Courier New"/>
          <w:bCs/>
          <w:sz w:val="24"/>
          <w:szCs w:val="24"/>
        </w:rPr>
        <w:t>,</w:t>
      </w:r>
      <w:r>
        <w:rPr>
          <w:rFonts w:ascii="Courier New" w:hAnsi="Courier New" w:cs="Courier New"/>
          <w:bCs/>
          <w:sz w:val="24"/>
          <w:szCs w:val="24"/>
        </w:rPr>
        <w:t xml:space="preserve"> </w:t>
      </w:r>
      <w:proofErr w:type="gramStart"/>
      <w:r>
        <w:rPr>
          <w:rFonts w:ascii="Courier New" w:hAnsi="Courier New" w:cs="Courier New"/>
          <w:bCs/>
          <w:sz w:val="24"/>
          <w:szCs w:val="24"/>
        </w:rPr>
        <w:t>these type of infrastructure</w:t>
      </w:r>
      <w:proofErr w:type="gramEnd"/>
      <w:r>
        <w:rPr>
          <w:rFonts w:ascii="Courier New" w:hAnsi="Courier New" w:cs="Courier New"/>
          <w:bCs/>
          <w:sz w:val="24"/>
          <w:szCs w:val="24"/>
        </w:rPr>
        <w:t xml:space="preserve"> is needed. It’s one of these that if you invest in that, depending on if you go left or right or adjust along the way, these are kind of core infrastructure that’s needed to facilitate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different scenarios or different worlds that might evolve.</w:t>
      </w:r>
    </w:p>
    <w:p w14:paraId="35D00783" w14:textId="77777777"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08BCF98B" w14:textId="55DD1F94"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01:26:53</w:t>
      </w:r>
      <w:r>
        <w:rPr>
          <w:rFonts w:ascii="Courier New" w:hAnsi="Courier New" w:cs="Courier New"/>
          <w:bCs/>
          <w:sz w:val="24"/>
          <w:szCs w:val="24"/>
        </w:rPr>
        <w:tab/>
        <w:t>So, that’s the goal here. This also is not a one and done. Our intention is to have this as a process, and to update this, and refresh this, and work with the industry to do this, but it really is looking and seeing if you can do a national transmission planning study that’s built on the regional planning studies. And so, it’s just very important there.</w:t>
      </w:r>
    </w:p>
    <w:p w14:paraId="54BE11E0" w14:textId="77777777"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1AC0AA0D" w14:textId="77777777"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01:27:24</w:t>
      </w:r>
      <w:r>
        <w:rPr>
          <w:rFonts w:ascii="Courier New" w:hAnsi="Courier New" w:cs="Courier New"/>
          <w:bCs/>
          <w:sz w:val="24"/>
          <w:szCs w:val="24"/>
        </w:rPr>
        <w:tab/>
        <w:t xml:space="preserve">We then offshore wind. A big topic, not only in the Northeast, but the West Coast is starting to chatter about it and trying to look at it, but offshore wind and not only offshore wind, but getting it onshore and delivering it to the consumers that need it. And so, this is one where I think there was a question earlier about partnerships and federal entities, </w:t>
      </w:r>
      <w:r>
        <w:rPr>
          <w:rFonts w:ascii="Courier New" w:hAnsi="Courier New" w:cs="Courier New"/>
          <w:bCs/>
          <w:sz w:val="24"/>
          <w:szCs w:val="24"/>
        </w:rPr>
        <w:lastRenderedPageBreak/>
        <w:t>we’ve partnered with BOEM, the Bureau of Ocean Energy Management, that we’re joint team that is really looking at all the different issues, whether it be offshore and onshore.</w:t>
      </w:r>
    </w:p>
    <w:p w14:paraId="6C4868DF" w14:textId="77777777"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30EC1D09" w14:textId="1F114450" w:rsidR="009D1DA5" w:rsidRDefault="009D1DA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01:28:00</w:t>
      </w:r>
      <w:r>
        <w:rPr>
          <w:rFonts w:ascii="Courier New" w:hAnsi="Courier New" w:cs="Courier New"/>
          <w:bCs/>
          <w:sz w:val="24"/>
          <w:szCs w:val="24"/>
        </w:rPr>
        <w:tab/>
        <w:t>How do we get that wind, the offshore to the end use? And so</w:t>
      </w:r>
      <w:r w:rsidR="00F71178">
        <w:rPr>
          <w:rFonts w:ascii="Courier New" w:hAnsi="Courier New" w:cs="Courier New"/>
          <w:bCs/>
          <w:sz w:val="24"/>
          <w:szCs w:val="24"/>
        </w:rPr>
        <w:t>,</w:t>
      </w:r>
      <w:r>
        <w:rPr>
          <w:rFonts w:ascii="Courier New" w:hAnsi="Courier New" w:cs="Courier New"/>
          <w:bCs/>
          <w:sz w:val="24"/>
          <w:szCs w:val="24"/>
        </w:rPr>
        <w:t xml:space="preserve"> this is one it’s</w:t>
      </w:r>
      <w:r w:rsidR="00F71178">
        <w:rPr>
          <w:rFonts w:ascii="Courier New" w:hAnsi="Courier New" w:cs="Courier New"/>
          <w:bCs/>
          <w:sz w:val="24"/>
          <w:szCs w:val="24"/>
        </w:rPr>
        <w:t>—</w:t>
      </w:r>
      <w:r>
        <w:rPr>
          <w:rFonts w:ascii="Courier New" w:hAnsi="Courier New" w:cs="Courier New"/>
          <w:bCs/>
          <w:sz w:val="24"/>
          <w:szCs w:val="24"/>
        </w:rPr>
        <w:t>we’re looking at, looking at workshops. And</w:t>
      </w:r>
      <w:r w:rsidR="008D5E45">
        <w:rPr>
          <w:rFonts w:ascii="Courier New" w:hAnsi="Courier New" w:cs="Courier New"/>
          <w:bCs/>
          <w:sz w:val="24"/>
          <w:szCs w:val="24"/>
        </w:rPr>
        <w:t xml:space="preserve"> so, this is one that will also be iterative and lots of feedback. And so, you can see here </w:t>
      </w:r>
      <w:r w:rsidR="00EB5CB3">
        <w:rPr>
          <w:rFonts w:ascii="Courier New" w:hAnsi="Courier New" w:cs="Courier New"/>
          <w:bCs/>
          <w:sz w:val="24"/>
          <w:szCs w:val="24"/>
        </w:rPr>
        <w:t xml:space="preserve">that </w:t>
      </w:r>
      <w:r w:rsidR="008D5E45">
        <w:rPr>
          <w:rFonts w:ascii="Courier New" w:hAnsi="Courier New" w:cs="Courier New"/>
          <w:bCs/>
          <w:sz w:val="24"/>
          <w:szCs w:val="24"/>
        </w:rPr>
        <w:t>this is the plan, more to come on this, but this is an effort that is underway and then getting stood up. And really to think about what is the best way, in a macro looking, to get that offshore wind to the loads? Instead of just having us evolve organically.</w:t>
      </w:r>
    </w:p>
    <w:p w14:paraId="6D22BD01" w14:textId="77777777"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68B9CE4A" w14:textId="0006D0C3"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01:28:40</w:t>
      </w:r>
      <w:r>
        <w:rPr>
          <w:rFonts w:ascii="Courier New" w:hAnsi="Courier New" w:cs="Courier New"/>
          <w:bCs/>
          <w:sz w:val="24"/>
          <w:szCs w:val="24"/>
        </w:rPr>
        <w:tab/>
        <w:t>And so, this really is the 30 gigawatts by 2030 large goal. And you’re existing transmission infrastructure can’t support that. So, it’s really to look at that next wave and how do we get</w:t>
      </w:r>
      <w:r w:rsidR="003A69CE">
        <w:rPr>
          <w:rFonts w:ascii="Courier New" w:hAnsi="Courier New" w:cs="Courier New"/>
          <w:bCs/>
          <w:sz w:val="24"/>
          <w:szCs w:val="24"/>
        </w:rPr>
        <w:t>—w</w:t>
      </w:r>
      <w:r>
        <w:rPr>
          <w:rFonts w:ascii="Courier New" w:hAnsi="Courier New" w:cs="Courier New"/>
          <w:bCs/>
          <w:sz w:val="24"/>
          <w:szCs w:val="24"/>
        </w:rPr>
        <w:t xml:space="preserve">hat’s the design of the grid that’s needed to support a goal like this? </w:t>
      </w:r>
    </w:p>
    <w:p w14:paraId="3B2BE1B2" w14:textId="77777777"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1D7E4A53" w14:textId="6E92C91D"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01:29:02</w:t>
      </w:r>
      <w:r>
        <w:rPr>
          <w:rFonts w:ascii="Courier New" w:hAnsi="Courier New" w:cs="Courier New"/>
          <w:bCs/>
          <w:sz w:val="24"/>
          <w:szCs w:val="24"/>
        </w:rPr>
        <w:tab/>
        <w:t xml:space="preserve">So, then there’s other transmission authorities we have as well. And these are ones that some people are familiar with, some are not, but it’s good put them </w:t>
      </w:r>
      <w:r>
        <w:rPr>
          <w:rFonts w:ascii="Courier New" w:hAnsi="Courier New" w:cs="Courier New"/>
          <w:bCs/>
          <w:sz w:val="24"/>
          <w:szCs w:val="24"/>
        </w:rPr>
        <w:lastRenderedPageBreak/>
        <w:t>back in front of folks. So, the first one is the Federal Permitting Improvement Steering Council, FPISC. This is one that we’re a part of. It really is</w:t>
      </w:r>
      <w:r w:rsidR="003A69CE">
        <w:rPr>
          <w:rFonts w:ascii="Courier New" w:hAnsi="Courier New" w:cs="Courier New"/>
          <w:bCs/>
          <w:sz w:val="24"/>
          <w:szCs w:val="24"/>
        </w:rPr>
        <w:t>—i</w:t>
      </w:r>
      <w:r>
        <w:rPr>
          <w:rFonts w:ascii="Courier New" w:hAnsi="Courier New" w:cs="Courier New"/>
          <w:bCs/>
          <w:sz w:val="24"/>
          <w:szCs w:val="24"/>
        </w:rPr>
        <w:t>t’s a compliance, so, it’s mandated. But this is if a developer would like to join this program. So</w:t>
      </w:r>
      <w:r w:rsidR="003A69CE">
        <w:rPr>
          <w:rFonts w:ascii="Courier New" w:hAnsi="Courier New" w:cs="Courier New"/>
          <w:bCs/>
          <w:sz w:val="24"/>
          <w:szCs w:val="24"/>
        </w:rPr>
        <w:t>,</w:t>
      </w:r>
      <w:r>
        <w:rPr>
          <w:rFonts w:ascii="Courier New" w:hAnsi="Courier New" w:cs="Courier New"/>
          <w:bCs/>
          <w:sz w:val="24"/>
          <w:szCs w:val="24"/>
        </w:rPr>
        <w:t xml:space="preserve"> they get to decide if they want to join or not.</w:t>
      </w:r>
    </w:p>
    <w:p w14:paraId="10F611C5" w14:textId="77777777"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4B146E35" w14:textId="103A5DE4"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01:29:30</w:t>
      </w:r>
      <w:r>
        <w:rPr>
          <w:rFonts w:ascii="Courier New" w:hAnsi="Courier New" w:cs="Courier New"/>
          <w:bCs/>
          <w:sz w:val="24"/>
          <w:szCs w:val="24"/>
        </w:rPr>
        <w:tab/>
        <w:t xml:space="preserve">If they do, it really is, it helps that developer, and it could be transmission, it could be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different things, this is not just for transmission, but it does help bring all of the federal agencies together and help manage it, and help that</w:t>
      </w:r>
      <w:r w:rsidR="00064376">
        <w:rPr>
          <w:rFonts w:ascii="Courier New" w:hAnsi="Courier New" w:cs="Courier New"/>
          <w:bCs/>
          <w:sz w:val="24"/>
          <w:szCs w:val="24"/>
        </w:rPr>
        <w:t>—</w:t>
      </w:r>
      <w:r>
        <w:rPr>
          <w:rFonts w:ascii="Courier New" w:hAnsi="Courier New" w:cs="Courier New"/>
          <w:bCs/>
          <w:sz w:val="24"/>
          <w:szCs w:val="24"/>
        </w:rPr>
        <w:t xml:space="preserve">I’m talking transmission developer of course, but whoever is developing it, get through the federal process in a little more measured approach. </w:t>
      </w:r>
    </w:p>
    <w:p w14:paraId="69D4D792" w14:textId="77777777"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255EE098" w14:textId="2A30AD26"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01:29:59</w:t>
      </w:r>
      <w:r>
        <w:rPr>
          <w:rFonts w:ascii="Courier New" w:hAnsi="Courier New" w:cs="Courier New"/>
          <w:bCs/>
          <w:sz w:val="24"/>
          <w:szCs w:val="24"/>
        </w:rPr>
        <w:tab/>
        <w:t>And so, just like I think WAPA TIP you saw that, they act as the lead agency, which kind of does some of the same things. This also is a one</w:t>
      </w:r>
      <w:r w:rsidR="00DF3ECF">
        <w:rPr>
          <w:rFonts w:ascii="Courier New" w:hAnsi="Courier New" w:cs="Courier New"/>
          <w:bCs/>
          <w:sz w:val="24"/>
          <w:szCs w:val="24"/>
        </w:rPr>
        <w:t>-</w:t>
      </w:r>
      <w:r>
        <w:rPr>
          <w:rFonts w:ascii="Courier New" w:hAnsi="Courier New" w:cs="Courier New"/>
          <w:bCs/>
          <w:sz w:val="24"/>
          <w:szCs w:val="24"/>
        </w:rPr>
        <w:t>stop shop for federal permitting as you’re trying to get through the federal permitting</w:t>
      </w:r>
      <w:r w:rsidR="005E10E4">
        <w:rPr>
          <w:rFonts w:ascii="Courier New" w:hAnsi="Courier New" w:cs="Courier New"/>
          <w:bCs/>
          <w:sz w:val="24"/>
          <w:szCs w:val="24"/>
        </w:rPr>
        <w:t>,</w:t>
      </w:r>
      <w:r>
        <w:rPr>
          <w:rFonts w:ascii="Courier New" w:hAnsi="Courier New" w:cs="Courier New"/>
          <w:bCs/>
          <w:sz w:val="24"/>
          <w:szCs w:val="24"/>
        </w:rPr>
        <w:t xml:space="preserve"> whether you’re a transmission developer, generation developer, anything like that. </w:t>
      </w:r>
    </w:p>
    <w:p w14:paraId="43DAF7EB" w14:textId="77777777" w:rsidR="008D5E45" w:rsidRDefault="008D5E45" w:rsidP="00EC2727">
      <w:pPr>
        <w:autoSpaceDE w:val="0"/>
        <w:autoSpaceDN w:val="0"/>
        <w:adjustRightInd w:val="0"/>
        <w:spacing w:after="0" w:line="500" w:lineRule="atLeast"/>
        <w:ind w:left="864" w:right="720" w:hanging="1872"/>
        <w:rPr>
          <w:rFonts w:ascii="Courier New" w:hAnsi="Courier New" w:cs="Courier New"/>
          <w:bCs/>
          <w:sz w:val="24"/>
          <w:szCs w:val="24"/>
        </w:rPr>
      </w:pPr>
    </w:p>
    <w:p w14:paraId="4265BDE6" w14:textId="5432C296" w:rsidR="0095784C" w:rsidRDefault="008D5E45"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01:30:23</w:t>
      </w:r>
      <w:r>
        <w:rPr>
          <w:rFonts w:ascii="Courier New" w:hAnsi="Courier New" w:cs="Courier New"/>
          <w:bCs/>
          <w:sz w:val="24"/>
          <w:szCs w:val="24"/>
        </w:rPr>
        <w:tab/>
        <w:t>We also have kind of the lead</w:t>
      </w:r>
      <w:r w:rsidR="005E10E4">
        <w:rPr>
          <w:rFonts w:ascii="Courier New" w:hAnsi="Courier New" w:cs="Courier New"/>
          <w:bCs/>
          <w:sz w:val="24"/>
          <w:szCs w:val="24"/>
        </w:rPr>
        <w:t>—</w:t>
      </w:r>
      <w:r>
        <w:rPr>
          <w:rFonts w:ascii="Courier New" w:hAnsi="Courier New" w:cs="Courier New"/>
          <w:bCs/>
          <w:sz w:val="24"/>
          <w:szCs w:val="24"/>
        </w:rPr>
        <w:t xml:space="preserve">we lead the </w:t>
      </w:r>
      <w:r w:rsidR="00846DE7">
        <w:rPr>
          <w:rFonts w:ascii="Courier New" w:hAnsi="Courier New" w:cs="Courier New"/>
          <w:bCs/>
          <w:sz w:val="24"/>
          <w:szCs w:val="24"/>
        </w:rPr>
        <w:t>I</w:t>
      </w:r>
      <w:r>
        <w:rPr>
          <w:rFonts w:ascii="Courier New" w:hAnsi="Courier New" w:cs="Courier New"/>
          <w:bCs/>
          <w:sz w:val="24"/>
          <w:szCs w:val="24"/>
        </w:rPr>
        <w:t>ntegrated I</w:t>
      </w:r>
      <w:r w:rsidR="0095784C">
        <w:rPr>
          <w:rFonts w:ascii="Courier New" w:hAnsi="Courier New" w:cs="Courier New"/>
          <w:bCs/>
          <w:sz w:val="24"/>
          <w:szCs w:val="24"/>
        </w:rPr>
        <w:t>nteragency P</w:t>
      </w:r>
      <w:r>
        <w:rPr>
          <w:rFonts w:ascii="Courier New" w:hAnsi="Courier New" w:cs="Courier New"/>
          <w:bCs/>
          <w:sz w:val="24"/>
          <w:szCs w:val="24"/>
        </w:rPr>
        <w:t>re-</w:t>
      </w:r>
      <w:r w:rsidR="0095784C">
        <w:rPr>
          <w:rFonts w:ascii="Courier New" w:hAnsi="Courier New" w:cs="Courier New"/>
          <w:bCs/>
          <w:sz w:val="24"/>
          <w:szCs w:val="24"/>
        </w:rPr>
        <w:t>Application P</w:t>
      </w:r>
      <w:r>
        <w:rPr>
          <w:rFonts w:ascii="Courier New" w:hAnsi="Courier New" w:cs="Courier New"/>
          <w:bCs/>
          <w:sz w:val="24"/>
          <w:szCs w:val="24"/>
        </w:rPr>
        <w:t xml:space="preserve">rocess. That is a </w:t>
      </w:r>
      <w:r>
        <w:rPr>
          <w:rFonts w:ascii="Courier New" w:hAnsi="Courier New" w:cs="Courier New"/>
          <w:bCs/>
          <w:sz w:val="24"/>
          <w:szCs w:val="24"/>
        </w:rPr>
        <w:lastRenderedPageBreak/>
        <w:t>mouthful</w:t>
      </w:r>
      <w:r w:rsidR="005E10E4">
        <w:rPr>
          <w:rFonts w:ascii="Courier New" w:hAnsi="Courier New" w:cs="Courier New"/>
          <w:bCs/>
          <w:sz w:val="24"/>
          <w:szCs w:val="24"/>
        </w:rPr>
        <w:t>,</w:t>
      </w:r>
      <w:r>
        <w:rPr>
          <w:rFonts w:ascii="Courier New" w:hAnsi="Courier New" w:cs="Courier New"/>
          <w:bCs/>
          <w:sz w:val="24"/>
          <w:szCs w:val="24"/>
        </w:rPr>
        <w:t xml:space="preserve"> and I understand</w:t>
      </w:r>
      <w:r w:rsidR="0095784C">
        <w:rPr>
          <w:rFonts w:ascii="Courier New" w:hAnsi="Courier New" w:cs="Courier New"/>
          <w:bCs/>
          <w:sz w:val="24"/>
          <w:szCs w:val="24"/>
        </w:rPr>
        <w:t xml:space="preserve"> why that’s </w:t>
      </w:r>
      <w:proofErr w:type="spellStart"/>
      <w:r w:rsidR="0095784C">
        <w:rPr>
          <w:rFonts w:ascii="Courier New" w:hAnsi="Courier New" w:cs="Courier New"/>
          <w:bCs/>
          <w:sz w:val="24"/>
          <w:szCs w:val="24"/>
        </w:rPr>
        <w:t>acronymed</w:t>
      </w:r>
      <w:proofErr w:type="spellEnd"/>
      <w:r w:rsidR="0095784C">
        <w:rPr>
          <w:rFonts w:ascii="Courier New" w:hAnsi="Courier New" w:cs="Courier New"/>
          <w:bCs/>
          <w:sz w:val="24"/>
          <w:szCs w:val="24"/>
        </w:rPr>
        <w:t xml:space="preserve">, the IIP. For kind of that interstate transmission projects. And so, we do lead that, that process as well. </w:t>
      </w:r>
    </w:p>
    <w:p w14:paraId="5432FDFD" w14:textId="77777777" w:rsidR="0095784C" w:rsidRDefault="0095784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346C028" w14:textId="665B4AE9" w:rsidR="0095784C" w:rsidRDefault="0095784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01:30:43</w:t>
      </w:r>
      <w:r>
        <w:rPr>
          <w:rFonts w:ascii="Courier New" w:hAnsi="Courier New" w:cs="Courier New"/>
          <w:bCs/>
          <w:sz w:val="24"/>
          <w:szCs w:val="24"/>
        </w:rPr>
        <w:tab/>
        <w:t>And then we also, the third area is</w:t>
      </w:r>
      <w:r w:rsidR="00F437F3">
        <w:rPr>
          <w:rFonts w:ascii="Courier New" w:hAnsi="Courier New" w:cs="Courier New"/>
          <w:bCs/>
          <w:sz w:val="24"/>
          <w:szCs w:val="24"/>
        </w:rPr>
        <w:t>—</w:t>
      </w:r>
      <w:r>
        <w:rPr>
          <w:rFonts w:ascii="Courier New" w:hAnsi="Courier New" w:cs="Courier New"/>
          <w:bCs/>
          <w:sz w:val="24"/>
          <w:szCs w:val="24"/>
        </w:rPr>
        <w:t>and I say we, DOE family</w:t>
      </w:r>
      <w:r w:rsidR="00F437F3">
        <w:rPr>
          <w:rFonts w:ascii="Courier New" w:hAnsi="Courier New" w:cs="Courier New"/>
          <w:bCs/>
          <w:sz w:val="24"/>
          <w:szCs w:val="24"/>
        </w:rPr>
        <w:t>—t</w:t>
      </w:r>
      <w:r>
        <w:rPr>
          <w:rFonts w:ascii="Courier New" w:hAnsi="Courier New" w:cs="Courier New"/>
          <w:bCs/>
          <w:sz w:val="24"/>
          <w:szCs w:val="24"/>
        </w:rPr>
        <w:t>here is the section 1222 of the Energy Policy Act, which basically applies to the Western Area Power Administration, the Southwestern Area Power Administration, so that’s, again, the public</w:t>
      </w:r>
      <w:r w:rsidR="00846DE7">
        <w:rPr>
          <w:rFonts w:ascii="Courier New" w:hAnsi="Courier New" w:cs="Courier New"/>
          <w:bCs/>
          <w:sz w:val="24"/>
          <w:szCs w:val="24"/>
        </w:rPr>
        <w:t>-</w:t>
      </w:r>
      <w:r>
        <w:rPr>
          <w:rFonts w:ascii="Courier New" w:hAnsi="Courier New" w:cs="Courier New"/>
          <w:bCs/>
          <w:sz w:val="24"/>
          <w:szCs w:val="24"/>
        </w:rPr>
        <w:t>private partnership, the third</w:t>
      </w:r>
      <w:r w:rsidR="00846DE7">
        <w:rPr>
          <w:rFonts w:ascii="Courier New" w:hAnsi="Courier New" w:cs="Courier New"/>
          <w:bCs/>
          <w:sz w:val="24"/>
          <w:szCs w:val="24"/>
        </w:rPr>
        <w:t>-</w:t>
      </w:r>
      <w:r>
        <w:rPr>
          <w:rFonts w:ascii="Courier New" w:hAnsi="Courier New" w:cs="Courier New"/>
          <w:bCs/>
          <w:sz w:val="24"/>
          <w:szCs w:val="24"/>
        </w:rPr>
        <w:t xml:space="preserve">party financing to upgrade facilities, and so, that is still </w:t>
      </w:r>
      <w:proofErr w:type="gramStart"/>
      <w:r>
        <w:rPr>
          <w:rFonts w:ascii="Courier New" w:hAnsi="Courier New" w:cs="Courier New"/>
          <w:bCs/>
          <w:sz w:val="24"/>
          <w:szCs w:val="24"/>
        </w:rPr>
        <w:t>alive</w:t>
      </w:r>
      <w:proofErr w:type="gramEnd"/>
      <w:r>
        <w:rPr>
          <w:rFonts w:ascii="Courier New" w:hAnsi="Courier New" w:cs="Courier New"/>
          <w:bCs/>
          <w:sz w:val="24"/>
          <w:szCs w:val="24"/>
        </w:rPr>
        <w:t xml:space="preserve"> and that authority is still with us.</w:t>
      </w:r>
    </w:p>
    <w:p w14:paraId="0C4691EE" w14:textId="77777777" w:rsidR="0095784C" w:rsidRDefault="0095784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0A59114F" w14:textId="5755A8CE" w:rsidR="0095784C" w:rsidRDefault="0095784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01:31:15</w:t>
      </w:r>
      <w:r>
        <w:rPr>
          <w:rFonts w:ascii="Courier New" w:hAnsi="Courier New" w:cs="Courier New"/>
          <w:bCs/>
          <w:sz w:val="24"/>
          <w:szCs w:val="24"/>
        </w:rPr>
        <w:tab/>
        <w:t xml:space="preserve">So, this is questions. I’m going to pause here and then ask Michael and Pat to come back on the screen with me because I have a feeling there is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questions that we’ll need to field.</w:t>
      </w:r>
    </w:p>
    <w:p w14:paraId="15F9BFDF" w14:textId="77777777" w:rsidR="0095784C" w:rsidRDefault="0095784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29427C05" w14:textId="26BCFC5C" w:rsidR="0095784C" w:rsidRDefault="0095784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01:31:30</w:t>
      </w:r>
      <w:r>
        <w:rPr>
          <w:rFonts w:ascii="Courier New" w:hAnsi="Courier New" w:cs="Courier New"/>
          <w:bCs/>
          <w:sz w:val="24"/>
          <w:szCs w:val="24"/>
        </w:rPr>
        <w:tab/>
        <w:t>MEREDITH:</w:t>
      </w:r>
      <w:r>
        <w:rPr>
          <w:rFonts w:ascii="Courier New" w:hAnsi="Courier New" w:cs="Courier New"/>
          <w:bCs/>
          <w:sz w:val="24"/>
          <w:szCs w:val="24"/>
        </w:rPr>
        <w:tab/>
        <w:t xml:space="preserve">Thank you so much, Michelle. Yes, we’re going to have quite the crew to answer questions here. </w:t>
      </w:r>
      <w:r w:rsidR="00C74EE7">
        <w:rPr>
          <w:rFonts w:ascii="Courier New" w:hAnsi="Courier New" w:cs="Courier New"/>
          <w:bCs/>
          <w:sz w:val="24"/>
          <w:szCs w:val="24"/>
        </w:rPr>
        <w:t>We’ll have Brian</w:t>
      </w:r>
      <w:r w:rsidR="00FD79F4">
        <w:rPr>
          <w:rFonts w:ascii="Courier New" w:hAnsi="Courier New" w:cs="Courier New"/>
          <w:bCs/>
          <w:sz w:val="24"/>
          <w:szCs w:val="24"/>
        </w:rPr>
        <w:t xml:space="preserve"> Mahar</w:t>
      </w:r>
      <w:r w:rsidR="00C74EE7">
        <w:rPr>
          <w:rFonts w:ascii="Courier New" w:hAnsi="Courier New" w:cs="Courier New"/>
          <w:bCs/>
          <w:sz w:val="24"/>
          <w:szCs w:val="24"/>
        </w:rPr>
        <w:t>, who is from the Loan Program Office, Jigar had to jump off,</w:t>
      </w:r>
      <w:r>
        <w:rPr>
          <w:rFonts w:ascii="Courier New" w:hAnsi="Courier New" w:cs="Courier New"/>
          <w:bCs/>
          <w:sz w:val="24"/>
          <w:szCs w:val="24"/>
        </w:rPr>
        <w:t xml:space="preserve"> </w:t>
      </w:r>
      <w:r w:rsidR="00C74EE7">
        <w:rPr>
          <w:rFonts w:ascii="Courier New" w:hAnsi="Courier New" w:cs="Courier New"/>
          <w:bCs/>
          <w:sz w:val="24"/>
          <w:szCs w:val="24"/>
        </w:rPr>
        <w:t>so Brian will be joining us. We also</w:t>
      </w:r>
      <w:r w:rsidR="001356EC">
        <w:rPr>
          <w:rFonts w:ascii="Courier New" w:hAnsi="Courier New" w:cs="Courier New"/>
          <w:bCs/>
          <w:sz w:val="24"/>
          <w:szCs w:val="24"/>
        </w:rPr>
        <w:t xml:space="preserve"> have </w:t>
      </w:r>
      <w:proofErr w:type="spellStart"/>
      <w:r w:rsidR="001356EC">
        <w:rPr>
          <w:rFonts w:ascii="Courier New" w:hAnsi="Courier New" w:cs="Courier New"/>
          <w:bCs/>
          <w:sz w:val="24"/>
          <w:szCs w:val="24"/>
        </w:rPr>
        <w:t>Hamody</w:t>
      </w:r>
      <w:proofErr w:type="spellEnd"/>
      <w:r w:rsidR="00C74EE7">
        <w:rPr>
          <w:rFonts w:ascii="Courier New" w:hAnsi="Courier New" w:cs="Courier New"/>
          <w:bCs/>
          <w:sz w:val="24"/>
          <w:szCs w:val="24"/>
        </w:rPr>
        <w:t xml:space="preserve"> Hindi from the Office of Electricity. So</w:t>
      </w:r>
      <w:r w:rsidR="00F437F3">
        <w:rPr>
          <w:rFonts w:ascii="Courier New" w:hAnsi="Courier New" w:cs="Courier New"/>
          <w:bCs/>
          <w:sz w:val="24"/>
          <w:szCs w:val="24"/>
        </w:rPr>
        <w:t>,</w:t>
      </w:r>
      <w:r w:rsidR="00C74EE7">
        <w:rPr>
          <w:rFonts w:ascii="Courier New" w:hAnsi="Courier New" w:cs="Courier New"/>
          <w:bCs/>
          <w:sz w:val="24"/>
          <w:szCs w:val="24"/>
        </w:rPr>
        <w:t xml:space="preserve"> we’ve got the crew. So, a </w:t>
      </w:r>
      <w:r w:rsidR="00C74EE7">
        <w:rPr>
          <w:rFonts w:ascii="Courier New" w:hAnsi="Courier New" w:cs="Courier New"/>
          <w:bCs/>
          <w:sz w:val="24"/>
          <w:szCs w:val="24"/>
        </w:rPr>
        <w:lastRenderedPageBreak/>
        <w:t xml:space="preserve">couple of things before we get started. We are going to be posting copies of this deck on the </w:t>
      </w:r>
      <w:proofErr w:type="gramStart"/>
      <w:r w:rsidR="00C74EE7">
        <w:rPr>
          <w:rFonts w:ascii="Courier New" w:hAnsi="Courier New" w:cs="Courier New"/>
          <w:bCs/>
          <w:sz w:val="24"/>
          <w:szCs w:val="24"/>
        </w:rPr>
        <w:t>Building</w:t>
      </w:r>
      <w:proofErr w:type="gramEnd"/>
      <w:r w:rsidR="00C74EE7">
        <w:rPr>
          <w:rFonts w:ascii="Courier New" w:hAnsi="Courier New" w:cs="Courier New"/>
          <w:bCs/>
          <w:sz w:val="24"/>
          <w:szCs w:val="24"/>
        </w:rPr>
        <w:t xml:space="preserve"> it Better Grid webpage by Monday.</w:t>
      </w:r>
    </w:p>
    <w:p w14:paraId="769C9385"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FD44EFF"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01:31:59</w:t>
      </w:r>
      <w:r>
        <w:rPr>
          <w:rFonts w:ascii="Courier New" w:hAnsi="Courier New" w:cs="Courier New"/>
          <w:bCs/>
          <w:sz w:val="24"/>
          <w:szCs w:val="24"/>
        </w:rPr>
        <w:tab/>
        <w:t>So, everyone will have access to the slides there. It will have the contact information for our speakers today as well as some of the contact information that they mentioned as well. The recording of this webinar will be available, but it takes a little bit longer so we can ensure Section 508 compliance, so give us about two weeks on the recording. Alright, so let’s go to our Q&amp;A.</w:t>
      </w:r>
    </w:p>
    <w:p w14:paraId="3EE78C3D"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p>
    <w:p w14:paraId="53FBE6E3" w14:textId="635C124E"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01:32:24</w:t>
      </w:r>
      <w:r>
        <w:rPr>
          <w:rFonts w:ascii="Courier New" w:hAnsi="Courier New" w:cs="Courier New"/>
          <w:bCs/>
          <w:sz w:val="24"/>
          <w:szCs w:val="24"/>
        </w:rPr>
        <w:tab/>
        <w:t>The first question was about</w:t>
      </w:r>
      <w:r w:rsidR="00F437F3">
        <w:rPr>
          <w:rFonts w:ascii="Courier New" w:hAnsi="Courier New" w:cs="Courier New"/>
          <w:bCs/>
          <w:sz w:val="24"/>
          <w:szCs w:val="24"/>
        </w:rPr>
        <w:t>—o</w:t>
      </w:r>
      <w:r>
        <w:rPr>
          <w:rFonts w:ascii="Courier New" w:hAnsi="Courier New" w:cs="Courier New"/>
          <w:bCs/>
          <w:sz w:val="24"/>
          <w:szCs w:val="24"/>
        </w:rPr>
        <w:t>ne of our attendees asked if there was an overarching publicly available document for that IIJA provision. There is. The White House released that on January 31</w:t>
      </w:r>
      <w:r w:rsidR="00215335">
        <w:rPr>
          <w:rFonts w:ascii="Courier New" w:hAnsi="Courier New" w:cs="Courier New"/>
          <w:bCs/>
          <w:sz w:val="24"/>
          <w:szCs w:val="24"/>
        </w:rPr>
        <w:t>,</w:t>
      </w:r>
      <w:r>
        <w:rPr>
          <w:rFonts w:ascii="Courier New" w:hAnsi="Courier New" w:cs="Courier New"/>
          <w:bCs/>
          <w:sz w:val="24"/>
          <w:szCs w:val="24"/>
        </w:rPr>
        <w:t xml:space="preserve"> and we are going to put a link to that in the chat for everyone. So, just hang tight there. Okay, the next question is for Pat or Michelle. What is FURK’s [phonetic] role in this overall effort? And how will their mandates be influenced by this overall program?</w:t>
      </w:r>
    </w:p>
    <w:p w14:paraId="01D56D6F"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p>
    <w:p w14:paraId="73D3DC11" w14:textId="5E37325F"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01:32:58</w:t>
      </w:r>
      <w:r>
        <w:rPr>
          <w:rFonts w:ascii="Courier New" w:hAnsi="Courier New" w:cs="Courier New"/>
          <w:bCs/>
          <w:sz w:val="24"/>
          <w:szCs w:val="24"/>
        </w:rPr>
        <w:tab/>
        <w:t>MICHELLE:</w:t>
      </w:r>
      <w:r>
        <w:rPr>
          <w:rFonts w:ascii="Courier New" w:hAnsi="Courier New" w:cs="Courier New"/>
          <w:bCs/>
          <w:sz w:val="24"/>
          <w:szCs w:val="24"/>
        </w:rPr>
        <w:tab/>
        <w:t>This is the point where if we’re in a panel together</w:t>
      </w:r>
      <w:r w:rsidR="005F3560">
        <w:rPr>
          <w:rFonts w:ascii="Courier New" w:hAnsi="Courier New" w:cs="Courier New"/>
          <w:bCs/>
          <w:sz w:val="24"/>
          <w:szCs w:val="24"/>
        </w:rPr>
        <w:t>,</w:t>
      </w:r>
      <w:r>
        <w:rPr>
          <w:rFonts w:ascii="Courier New" w:hAnsi="Courier New" w:cs="Courier New"/>
          <w:bCs/>
          <w:sz w:val="24"/>
          <w:szCs w:val="24"/>
        </w:rPr>
        <w:t xml:space="preserve"> we look at each other to see who’s </w:t>
      </w:r>
      <w:r>
        <w:rPr>
          <w:rFonts w:ascii="Courier New" w:hAnsi="Courier New" w:cs="Courier New"/>
          <w:bCs/>
          <w:sz w:val="24"/>
          <w:szCs w:val="24"/>
        </w:rPr>
        <w:lastRenderedPageBreak/>
        <w:t>going to take that. So, I will start</w:t>
      </w:r>
      <w:r w:rsidR="005A39E8">
        <w:rPr>
          <w:rFonts w:ascii="Courier New" w:hAnsi="Courier New" w:cs="Courier New"/>
          <w:bCs/>
          <w:sz w:val="24"/>
          <w:szCs w:val="24"/>
        </w:rPr>
        <w:t>,</w:t>
      </w:r>
      <w:r>
        <w:rPr>
          <w:rFonts w:ascii="Courier New" w:hAnsi="Courier New" w:cs="Courier New"/>
          <w:bCs/>
          <w:sz w:val="24"/>
          <w:szCs w:val="24"/>
        </w:rPr>
        <w:t xml:space="preserve"> and I will have Pat jump</w:t>
      </w:r>
      <w:r w:rsidR="005A39E8">
        <w:rPr>
          <w:rFonts w:ascii="Courier New" w:hAnsi="Courier New" w:cs="Courier New"/>
          <w:bCs/>
          <w:sz w:val="24"/>
          <w:szCs w:val="24"/>
        </w:rPr>
        <w:t xml:space="preserve"> in</w:t>
      </w:r>
      <w:r>
        <w:rPr>
          <w:rFonts w:ascii="Courier New" w:hAnsi="Courier New" w:cs="Courier New"/>
          <w:bCs/>
          <w:sz w:val="24"/>
          <w:szCs w:val="24"/>
        </w:rPr>
        <w:t xml:space="preserve">. And so, FURK’s role in this is </w:t>
      </w:r>
      <w:r w:rsidR="005A39E8">
        <w:rPr>
          <w:rFonts w:ascii="Courier New" w:hAnsi="Courier New" w:cs="Courier New"/>
          <w:bCs/>
          <w:sz w:val="24"/>
          <w:szCs w:val="24"/>
        </w:rPr>
        <w:t xml:space="preserve">it </w:t>
      </w:r>
      <w:r>
        <w:rPr>
          <w:rFonts w:ascii="Courier New" w:hAnsi="Courier New" w:cs="Courier New"/>
          <w:bCs/>
          <w:sz w:val="24"/>
          <w:szCs w:val="24"/>
        </w:rPr>
        <w:t>take</w:t>
      </w:r>
      <w:r w:rsidR="005A39E8">
        <w:rPr>
          <w:rFonts w:ascii="Courier New" w:hAnsi="Courier New" w:cs="Courier New"/>
          <w:bCs/>
          <w:sz w:val="24"/>
          <w:szCs w:val="24"/>
        </w:rPr>
        <w:t>s</w:t>
      </w:r>
      <w:r>
        <w:rPr>
          <w:rFonts w:ascii="Courier New" w:hAnsi="Courier New" w:cs="Courier New"/>
          <w:bCs/>
          <w:sz w:val="24"/>
          <w:szCs w:val="24"/>
        </w:rPr>
        <w:t xml:space="preserve"> the village</w:t>
      </w:r>
      <w:r w:rsidR="00C6750A">
        <w:rPr>
          <w:rFonts w:ascii="Courier New" w:hAnsi="Courier New" w:cs="Courier New"/>
          <w:bCs/>
          <w:sz w:val="24"/>
          <w:szCs w:val="24"/>
        </w:rPr>
        <w:t>,</w:t>
      </w:r>
      <w:r>
        <w:rPr>
          <w:rFonts w:ascii="Courier New" w:hAnsi="Courier New" w:cs="Courier New"/>
          <w:bCs/>
          <w:sz w:val="24"/>
          <w:szCs w:val="24"/>
        </w:rPr>
        <w:t xml:space="preserve"> and it takes kind of everybody. So, we are</w:t>
      </w:r>
      <w:r w:rsidR="00C6750A">
        <w:rPr>
          <w:rFonts w:ascii="Courier New" w:hAnsi="Courier New" w:cs="Courier New"/>
          <w:bCs/>
          <w:sz w:val="24"/>
          <w:szCs w:val="24"/>
        </w:rPr>
        <w:t>—</w:t>
      </w:r>
      <w:r>
        <w:rPr>
          <w:rFonts w:ascii="Courier New" w:hAnsi="Courier New" w:cs="Courier New"/>
          <w:bCs/>
          <w:sz w:val="24"/>
          <w:szCs w:val="24"/>
        </w:rPr>
        <w:t>as we look at policies, developing kind of programs we are talking with FURK to make sure we are aligned with them, to make sure that they’re aware of what we’re doing, or processes that need to be aligned.</w:t>
      </w:r>
    </w:p>
    <w:p w14:paraId="21AE607B"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p>
    <w:p w14:paraId="39B8133E" w14:textId="00644F26"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01:33:28</w:t>
      </w:r>
      <w:r>
        <w:rPr>
          <w:rFonts w:ascii="Courier New" w:hAnsi="Courier New" w:cs="Courier New"/>
          <w:bCs/>
          <w:sz w:val="24"/>
          <w:szCs w:val="24"/>
        </w:rPr>
        <w:tab/>
        <w:t>But they are involved. They are the regulator side of it. And so, we’re running the programs. But they as well as other federal entities are involved in this process. And I will turn it over to Pat to add a little more color.</w:t>
      </w:r>
    </w:p>
    <w:p w14:paraId="65C71314"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p>
    <w:p w14:paraId="2133D323" w14:textId="77BCEC24"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01:33:45</w:t>
      </w:r>
      <w:r>
        <w:rPr>
          <w:rFonts w:ascii="Courier New" w:hAnsi="Courier New" w:cs="Courier New"/>
          <w:bCs/>
          <w:sz w:val="24"/>
          <w:szCs w:val="24"/>
        </w:rPr>
        <w:tab/>
        <w:t>PAT:</w:t>
      </w:r>
      <w:r>
        <w:rPr>
          <w:rFonts w:ascii="Courier New" w:hAnsi="Courier New" w:cs="Courier New"/>
          <w:bCs/>
          <w:sz w:val="24"/>
          <w:szCs w:val="24"/>
        </w:rPr>
        <w:tab/>
        <w:t>I was going to say FURK has a very important role. I mean, if you look at the ENOPER [phonetic] processes that FURK has released, some of the things that they are looking at and addressing from a cost</w:t>
      </w:r>
      <w:r w:rsidR="00C6750A">
        <w:rPr>
          <w:rFonts w:ascii="Courier New" w:hAnsi="Courier New" w:cs="Courier New"/>
          <w:bCs/>
          <w:sz w:val="24"/>
          <w:szCs w:val="24"/>
        </w:rPr>
        <w:t>-</w:t>
      </w:r>
      <w:r>
        <w:rPr>
          <w:rFonts w:ascii="Courier New" w:hAnsi="Courier New" w:cs="Courier New"/>
          <w:bCs/>
          <w:sz w:val="24"/>
          <w:szCs w:val="24"/>
        </w:rPr>
        <w:t>allocation point of view, system upgrades, incentives, they’re going to have a critical role in that. And so, I see FURK as being a partner, as Michelle said, as part of the conversation, but a lot of the authorities, you know, that FURK has</w:t>
      </w:r>
      <w:r w:rsidR="00496D17">
        <w:rPr>
          <w:rFonts w:ascii="Courier New" w:hAnsi="Courier New" w:cs="Courier New"/>
          <w:bCs/>
          <w:sz w:val="24"/>
          <w:szCs w:val="24"/>
        </w:rPr>
        <w:t>—</w:t>
      </w:r>
      <w:r>
        <w:rPr>
          <w:rFonts w:ascii="Courier New" w:hAnsi="Courier New" w:cs="Courier New"/>
          <w:bCs/>
          <w:sz w:val="24"/>
          <w:szCs w:val="24"/>
        </w:rPr>
        <w:t xml:space="preserve">can be an incentive for getting transmission built or help </w:t>
      </w:r>
      <w:r>
        <w:rPr>
          <w:rFonts w:ascii="Courier New" w:hAnsi="Courier New" w:cs="Courier New"/>
          <w:bCs/>
          <w:sz w:val="24"/>
          <w:szCs w:val="24"/>
        </w:rPr>
        <w:lastRenderedPageBreak/>
        <w:t>clarify the rules of the road for building transmission.</w:t>
      </w:r>
    </w:p>
    <w:p w14:paraId="5C37BCA1"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14C614D" w14:textId="25BC1059"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01:34:22</w:t>
      </w:r>
      <w:r>
        <w:rPr>
          <w:rFonts w:ascii="Courier New" w:hAnsi="Courier New" w:cs="Courier New"/>
          <w:bCs/>
          <w:sz w:val="24"/>
          <w:szCs w:val="24"/>
        </w:rPr>
        <w:tab/>
        <w:t xml:space="preserve">And that’s especially important as we think about offshore wind, as we look at cost allocation, and interconnection queues, and system upgrades. There are some issues that are going to have to be addressed as part of a progressive conversation to get transmission built. </w:t>
      </w:r>
    </w:p>
    <w:p w14:paraId="4A3DA7A1"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p>
    <w:p w14:paraId="3A54B177"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01:34:43</w:t>
      </w:r>
      <w:r>
        <w:rPr>
          <w:rFonts w:ascii="Courier New" w:hAnsi="Courier New" w:cs="Courier New"/>
          <w:bCs/>
          <w:sz w:val="24"/>
          <w:szCs w:val="24"/>
        </w:rPr>
        <w:tab/>
        <w:t>MEREDITH:</w:t>
      </w:r>
      <w:r>
        <w:rPr>
          <w:rFonts w:ascii="Courier New" w:hAnsi="Courier New" w:cs="Courier New"/>
          <w:bCs/>
          <w:sz w:val="24"/>
          <w:szCs w:val="24"/>
        </w:rPr>
        <w:tab/>
        <w:t>Alright, thank you. This next question is for Brian from LPO. Brian, have you begun to see transmission projects bundled with battery storage?</w:t>
      </w:r>
    </w:p>
    <w:p w14:paraId="5E29043C" w14:textId="77777777" w:rsidR="00C74EE7" w:rsidRDefault="00C74EE7"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694621D" w14:textId="3ACBF622" w:rsidR="00C74EE7"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01:34:57</w:t>
      </w:r>
      <w:r>
        <w:rPr>
          <w:rFonts w:ascii="Courier New" w:hAnsi="Courier New" w:cs="Courier New"/>
          <w:bCs/>
          <w:sz w:val="24"/>
          <w:szCs w:val="24"/>
        </w:rPr>
        <w:tab/>
        <w:t>BRIAN:</w:t>
      </w:r>
      <w:r>
        <w:rPr>
          <w:rFonts w:ascii="Courier New" w:hAnsi="Courier New" w:cs="Courier New"/>
          <w:bCs/>
          <w:sz w:val="24"/>
          <w:szCs w:val="24"/>
        </w:rPr>
        <w:tab/>
        <w:t>Sure. We’ve been seeing a lot of, quite a variety of different projects</w:t>
      </w:r>
      <w:r w:rsidR="002C1EBE">
        <w:rPr>
          <w:rFonts w:ascii="Courier New" w:hAnsi="Courier New" w:cs="Courier New"/>
          <w:bCs/>
          <w:sz w:val="24"/>
          <w:szCs w:val="24"/>
        </w:rPr>
        <w:t>,</w:t>
      </w:r>
      <w:r>
        <w:rPr>
          <w:rFonts w:ascii="Courier New" w:hAnsi="Courier New" w:cs="Courier New"/>
          <w:bCs/>
          <w:sz w:val="24"/>
          <w:szCs w:val="24"/>
        </w:rPr>
        <w:t xml:space="preserve"> and </w:t>
      </w:r>
      <w:proofErr w:type="gramStart"/>
      <w:r>
        <w:rPr>
          <w:rFonts w:ascii="Courier New" w:hAnsi="Courier New" w:cs="Courier New"/>
          <w:bCs/>
          <w:sz w:val="24"/>
          <w:szCs w:val="24"/>
        </w:rPr>
        <w:t>actually I</w:t>
      </w:r>
      <w:proofErr w:type="gramEnd"/>
      <w:r>
        <w:rPr>
          <w:rFonts w:ascii="Courier New" w:hAnsi="Courier New" w:cs="Courier New"/>
          <w:bCs/>
          <w:sz w:val="24"/>
          <w:szCs w:val="24"/>
        </w:rPr>
        <w:t xml:space="preserve"> can share a little bit</w:t>
      </w:r>
      <w:r w:rsidR="00AD2595">
        <w:rPr>
          <w:rFonts w:ascii="Courier New" w:hAnsi="Courier New" w:cs="Courier New"/>
          <w:bCs/>
          <w:sz w:val="24"/>
          <w:szCs w:val="24"/>
        </w:rPr>
        <w:t>;</w:t>
      </w:r>
      <w:r>
        <w:rPr>
          <w:rFonts w:ascii="Courier New" w:hAnsi="Courier New" w:cs="Courier New"/>
          <w:bCs/>
          <w:sz w:val="24"/>
          <w:szCs w:val="24"/>
        </w:rPr>
        <w:t xml:space="preserve"> we’ve shared a little online about the types of projects that we’re seeing. So, I’m happy to paste that in the chat as well. But, yeah, </w:t>
      </w:r>
      <w:proofErr w:type="gramStart"/>
      <w:r>
        <w:rPr>
          <w:rFonts w:ascii="Courier New" w:hAnsi="Courier New" w:cs="Courier New"/>
          <w:bCs/>
          <w:sz w:val="24"/>
          <w:szCs w:val="24"/>
        </w:rPr>
        <w:t>definitely storage</w:t>
      </w:r>
      <w:proofErr w:type="gramEnd"/>
      <w:r>
        <w:rPr>
          <w:rFonts w:ascii="Courier New" w:hAnsi="Courier New" w:cs="Courier New"/>
          <w:bCs/>
          <w:sz w:val="24"/>
          <w:szCs w:val="24"/>
        </w:rPr>
        <w:t xml:space="preserve">, transmission, virtual power plants, microgrids, you know, we’re seeing a lot in all of those variety of verticals. So, it’s definitely a very interesting category for us. </w:t>
      </w:r>
    </w:p>
    <w:p w14:paraId="6584D716"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343C5E0E"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01:35:27</w:t>
      </w:r>
      <w:r>
        <w:rPr>
          <w:rFonts w:ascii="Courier New" w:hAnsi="Courier New" w:cs="Courier New"/>
          <w:bCs/>
          <w:sz w:val="24"/>
          <w:szCs w:val="24"/>
        </w:rPr>
        <w:tab/>
        <w:t>MEREDITH:</w:t>
      </w:r>
      <w:r>
        <w:rPr>
          <w:rFonts w:ascii="Courier New" w:hAnsi="Courier New" w:cs="Courier New"/>
          <w:bCs/>
          <w:sz w:val="24"/>
          <w:szCs w:val="24"/>
        </w:rPr>
        <w:tab/>
        <w:t>Wonderful. Thank you, Brian. Pat, this next question is for you. What is the timeline for each program and when will grant notifications be released? How will DOE determine how to spend the funding allocated for each program?</w:t>
      </w:r>
    </w:p>
    <w:p w14:paraId="0AF10A9E"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5C310678" w14:textId="05C6DA3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01:35:41</w:t>
      </w:r>
      <w:r>
        <w:rPr>
          <w:rFonts w:ascii="Courier New" w:hAnsi="Courier New" w:cs="Courier New"/>
          <w:bCs/>
          <w:sz w:val="24"/>
          <w:szCs w:val="24"/>
        </w:rPr>
        <w:tab/>
        <w:t>PAT:</w:t>
      </w:r>
      <w:r>
        <w:rPr>
          <w:rFonts w:ascii="Courier New" w:hAnsi="Courier New" w:cs="Courier New"/>
          <w:bCs/>
          <w:sz w:val="24"/>
          <w:szCs w:val="24"/>
        </w:rPr>
        <w:tab/>
        <w:t>That’s a lot in that question. So, let’s just say that for the programs that are required under the statute to do a competitive solicitation there is an industry component under 40101</w:t>
      </w:r>
      <w:r w:rsidR="0038654A">
        <w:rPr>
          <w:rFonts w:ascii="Courier New" w:hAnsi="Courier New" w:cs="Courier New"/>
          <w:bCs/>
          <w:sz w:val="24"/>
          <w:szCs w:val="24"/>
        </w:rPr>
        <w:t>,</w:t>
      </w:r>
      <w:r>
        <w:rPr>
          <w:rFonts w:ascii="Courier New" w:hAnsi="Courier New" w:cs="Courier New"/>
          <w:bCs/>
          <w:sz w:val="24"/>
          <w:szCs w:val="24"/>
        </w:rPr>
        <w:t xml:space="preserve"> which is the hardening provision. And so, the industry component will be done via competitive solicitation. The other half of that provision is the state formula grant. So, the funding is </w:t>
      </w:r>
      <w:proofErr w:type="gramStart"/>
      <w:r>
        <w:rPr>
          <w:rFonts w:ascii="Courier New" w:hAnsi="Courier New" w:cs="Courier New"/>
          <w:bCs/>
          <w:sz w:val="24"/>
          <w:szCs w:val="24"/>
        </w:rPr>
        <w:t>actually divided</w:t>
      </w:r>
      <w:proofErr w:type="gramEnd"/>
      <w:r>
        <w:rPr>
          <w:rFonts w:ascii="Courier New" w:hAnsi="Courier New" w:cs="Courier New"/>
          <w:bCs/>
          <w:sz w:val="24"/>
          <w:szCs w:val="24"/>
        </w:rPr>
        <w:t xml:space="preserve"> in half between those </w:t>
      </w:r>
      <w:r w:rsidR="00E136BF">
        <w:rPr>
          <w:rFonts w:ascii="Courier New" w:hAnsi="Courier New" w:cs="Courier New"/>
          <w:bCs/>
          <w:sz w:val="24"/>
          <w:szCs w:val="24"/>
        </w:rPr>
        <w:t xml:space="preserve">two </w:t>
      </w:r>
      <w:r>
        <w:rPr>
          <w:rFonts w:ascii="Courier New" w:hAnsi="Courier New" w:cs="Courier New"/>
          <w:bCs/>
          <w:sz w:val="24"/>
          <w:szCs w:val="24"/>
        </w:rPr>
        <w:t>types of funding mechanism, one being a state formula grant and one being an industry solicitation.</w:t>
      </w:r>
    </w:p>
    <w:p w14:paraId="5FD216D6"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19C30981" w14:textId="4B845FDF"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01:36:22</w:t>
      </w:r>
      <w:r>
        <w:rPr>
          <w:rFonts w:ascii="Courier New" w:hAnsi="Courier New" w:cs="Courier New"/>
          <w:bCs/>
          <w:sz w:val="24"/>
          <w:szCs w:val="24"/>
        </w:rPr>
        <w:tab/>
        <w:t>For 40103</w:t>
      </w:r>
      <w:r w:rsidR="00E136BF">
        <w:rPr>
          <w:rFonts w:ascii="Courier New" w:hAnsi="Courier New" w:cs="Courier New"/>
          <w:bCs/>
          <w:sz w:val="24"/>
          <w:szCs w:val="24"/>
        </w:rPr>
        <w:t>,</w:t>
      </w:r>
      <w:r>
        <w:rPr>
          <w:rFonts w:ascii="Courier New" w:hAnsi="Courier New" w:cs="Courier New"/>
          <w:bCs/>
          <w:sz w:val="24"/>
          <w:szCs w:val="24"/>
        </w:rPr>
        <w:t xml:space="preserve"> that is an industry solicitation </w:t>
      </w:r>
      <w:proofErr w:type="gramStart"/>
      <w:r>
        <w:rPr>
          <w:rFonts w:ascii="Courier New" w:hAnsi="Courier New" w:cs="Courier New"/>
          <w:bCs/>
          <w:sz w:val="24"/>
          <w:szCs w:val="24"/>
        </w:rPr>
        <w:t>has to</w:t>
      </w:r>
      <w:proofErr w:type="gramEnd"/>
      <w:r>
        <w:rPr>
          <w:rFonts w:ascii="Courier New" w:hAnsi="Courier New" w:cs="Courier New"/>
          <w:bCs/>
          <w:sz w:val="24"/>
          <w:szCs w:val="24"/>
        </w:rPr>
        <w:t xml:space="preserve"> be executed through the states. And then 40107, which is the smart grid investment grants, those are also a competitive solicitation. So, like Michelle said, we want to be very transparent at the department. We will give early notice. We will generally follow rules of doing an RFI or a notice of intent ahead of </w:t>
      </w:r>
      <w:r>
        <w:rPr>
          <w:rFonts w:ascii="Courier New" w:hAnsi="Courier New" w:cs="Courier New"/>
          <w:bCs/>
          <w:sz w:val="24"/>
          <w:szCs w:val="24"/>
        </w:rPr>
        <w:lastRenderedPageBreak/>
        <w:t>the solicitation to give industry as much notice as possible ahead of those solicitations.</w:t>
      </w:r>
    </w:p>
    <w:p w14:paraId="6A5053B5"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26A82949" w14:textId="5D1189DD"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01:36:56</w:t>
      </w:r>
      <w:r>
        <w:rPr>
          <w:rFonts w:ascii="Courier New" w:hAnsi="Courier New" w:cs="Courier New"/>
          <w:bCs/>
          <w:sz w:val="24"/>
          <w:szCs w:val="24"/>
        </w:rPr>
        <w:tab/>
        <w:t>Now, with respect to funding allocations, the allocation is by year. So, we will have to basically do solicitations by year and formula grant allocations by year. And so, just from that perspective</w:t>
      </w:r>
      <w:r w:rsidR="00A00D1A">
        <w:rPr>
          <w:rFonts w:ascii="Courier New" w:hAnsi="Courier New" w:cs="Courier New"/>
          <w:bCs/>
          <w:sz w:val="24"/>
          <w:szCs w:val="24"/>
        </w:rPr>
        <w:t>,</w:t>
      </w:r>
      <w:r>
        <w:rPr>
          <w:rFonts w:ascii="Courier New" w:hAnsi="Courier New" w:cs="Courier New"/>
          <w:bCs/>
          <w:sz w:val="24"/>
          <w:szCs w:val="24"/>
        </w:rPr>
        <w:t xml:space="preserve"> that would be the general scope of what we’re thinking about.</w:t>
      </w:r>
    </w:p>
    <w:p w14:paraId="1C44A9E4"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1136578A"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01:37:20</w:t>
      </w:r>
      <w:r>
        <w:rPr>
          <w:rFonts w:ascii="Courier New" w:hAnsi="Courier New" w:cs="Courier New"/>
          <w:bCs/>
          <w:sz w:val="24"/>
          <w:szCs w:val="24"/>
        </w:rPr>
        <w:tab/>
        <w:t>MEREDITH:</w:t>
      </w:r>
      <w:r>
        <w:rPr>
          <w:rFonts w:ascii="Courier New" w:hAnsi="Courier New" w:cs="Courier New"/>
          <w:bCs/>
          <w:sz w:val="24"/>
          <w:szCs w:val="24"/>
        </w:rPr>
        <w:tab/>
        <w:t>Okay, thanks, Pat. This is related. Who are eligible recipients for section 40107 deployment of technology to enhance grid flexibility? And could solutions including demand response or distribution energy management system technologies be eligible?</w:t>
      </w:r>
    </w:p>
    <w:p w14:paraId="6CC8F616"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7495A998" w14:textId="3DAE3AFD"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01:37:38</w:t>
      </w:r>
      <w:r>
        <w:rPr>
          <w:rFonts w:ascii="Courier New" w:hAnsi="Courier New" w:cs="Courier New"/>
          <w:bCs/>
          <w:sz w:val="24"/>
          <w:szCs w:val="24"/>
        </w:rPr>
        <w:tab/>
        <w:t>PAT:</w:t>
      </w:r>
      <w:r>
        <w:rPr>
          <w:rFonts w:ascii="Courier New" w:hAnsi="Courier New" w:cs="Courier New"/>
          <w:bCs/>
          <w:sz w:val="24"/>
          <w:szCs w:val="24"/>
        </w:rPr>
        <w:tab/>
        <w:t xml:space="preserve">So, thank you very much for that question. I’m going to answer two parts. So, I’m going to back up. For 40101, the eligible for the grid hardening, the eligible entities are an electric grid operator, an electric storage operator, an electricity generator, transmission owner and operator, a distribution provider, a field supplier, and any other relevant entity as determined by the </w:t>
      </w:r>
      <w:r w:rsidR="00A16251">
        <w:rPr>
          <w:rFonts w:ascii="Courier New" w:hAnsi="Courier New" w:cs="Courier New"/>
          <w:bCs/>
          <w:sz w:val="24"/>
          <w:szCs w:val="24"/>
        </w:rPr>
        <w:t>s</w:t>
      </w:r>
      <w:r>
        <w:rPr>
          <w:rFonts w:ascii="Courier New" w:hAnsi="Courier New" w:cs="Courier New"/>
          <w:bCs/>
          <w:sz w:val="24"/>
          <w:szCs w:val="24"/>
        </w:rPr>
        <w:t xml:space="preserve">ecretary. </w:t>
      </w:r>
    </w:p>
    <w:p w14:paraId="2C9812F2" w14:textId="77777777" w:rsidR="00FD79F4"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11BA8F3" w14:textId="6019BE12" w:rsidR="00EC6976" w:rsidRDefault="00FD79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01:38:04</w:t>
      </w:r>
      <w:r>
        <w:rPr>
          <w:rFonts w:ascii="Courier New" w:hAnsi="Courier New" w:cs="Courier New"/>
          <w:bCs/>
          <w:sz w:val="24"/>
          <w:szCs w:val="24"/>
        </w:rPr>
        <w:tab/>
        <w:t>For 40107, which is basically the execution of the EISA 2007 law, which was the Energy Independent and Security Act of 2007, it’s a follow</w:t>
      </w:r>
      <w:r w:rsidR="00A16251">
        <w:rPr>
          <w:rFonts w:ascii="Courier New" w:hAnsi="Courier New" w:cs="Courier New"/>
          <w:bCs/>
          <w:sz w:val="24"/>
          <w:szCs w:val="24"/>
        </w:rPr>
        <w:t>-</w:t>
      </w:r>
      <w:r>
        <w:rPr>
          <w:rFonts w:ascii="Courier New" w:hAnsi="Courier New" w:cs="Courier New"/>
          <w:bCs/>
          <w:sz w:val="24"/>
          <w:szCs w:val="24"/>
        </w:rPr>
        <w:t>on. So, it is basically the allowable entities under the same entities that were under that original solicitation. So</w:t>
      </w:r>
      <w:r w:rsidR="00EC6976">
        <w:rPr>
          <w:rFonts w:ascii="Courier New" w:hAnsi="Courier New" w:cs="Courier New"/>
          <w:bCs/>
          <w:sz w:val="24"/>
          <w:szCs w:val="24"/>
        </w:rPr>
        <w:t>,</w:t>
      </w:r>
      <w:r>
        <w:rPr>
          <w:rFonts w:ascii="Courier New" w:hAnsi="Courier New" w:cs="Courier New"/>
          <w:bCs/>
          <w:sz w:val="24"/>
          <w:szCs w:val="24"/>
        </w:rPr>
        <w:t xml:space="preserve"> it is a very open solicitation for the eligible </w:t>
      </w:r>
      <w:proofErr w:type="gramStart"/>
      <w:r>
        <w:rPr>
          <w:rFonts w:ascii="Courier New" w:hAnsi="Courier New" w:cs="Courier New"/>
          <w:bCs/>
          <w:sz w:val="24"/>
          <w:szCs w:val="24"/>
        </w:rPr>
        <w:t>entities</w:t>
      </w:r>
      <w:proofErr w:type="gramEnd"/>
      <w:r>
        <w:rPr>
          <w:rFonts w:ascii="Courier New" w:hAnsi="Courier New" w:cs="Courier New"/>
          <w:bCs/>
          <w:sz w:val="24"/>
          <w:szCs w:val="24"/>
        </w:rPr>
        <w:t xml:space="preserve"> underneath that. </w:t>
      </w:r>
      <w:r w:rsidR="00EC6976">
        <w:rPr>
          <w:rFonts w:ascii="Courier New" w:hAnsi="Courier New" w:cs="Courier New"/>
          <w:bCs/>
          <w:sz w:val="24"/>
          <w:szCs w:val="24"/>
        </w:rPr>
        <w:t xml:space="preserve">So, it’s quite flexible in who can apply. </w:t>
      </w:r>
    </w:p>
    <w:p w14:paraId="7D2D66B6" w14:textId="77777777"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p>
    <w:p w14:paraId="51CA5EA9" w14:textId="401EB6D4" w:rsidR="00FD79F4"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01:38:38</w:t>
      </w:r>
      <w:r>
        <w:rPr>
          <w:rFonts w:ascii="Courier New" w:hAnsi="Courier New" w:cs="Courier New"/>
          <w:bCs/>
          <w:sz w:val="24"/>
          <w:szCs w:val="24"/>
        </w:rPr>
        <w:tab/>
        <w:t>Now, with respect to the question</w:t>
      </w:r>
      <w:r w:rsidR="006B0461">
        <w:rPr>
          <w:rFonts w:ascii="Courier New" w:hAnsi="Courier New" w:cs="Courier New"/>
          <w:bCs/>
          <w:sz w:val="24"/>
          <w:szCs w:val="24"/>
        </w:rPr>
        <w:t>,</w:t>
      </w:r>
      <w:r>
        <w:rPr>
          <w:rFonts w:ascii="Courier New" w:hAnsi="Courier New" w:cs="Courier New"/>
          <w:bCs/>
          <w:sz w:val="24"/>
          <w:szCs w:val="24"/>
        </w:rPr>
        <w:t xml:space="preserve"> I believe you asked on demand and demand flexibility, in section 40107</w:t>
      </w:r>
      <w:r w:rsidR="006B0461">
        <w:rPr>
          <w:rFonts w:ascii="Courier New" w:hAnsi="Courier New" w:cs="Courier New"/>
          <w:bCs/>
          <w:sz w:val="24"/>
          <w:szCs w:val="24"/>
        </w:rPr>
        <w:t>,</w:t>
      </w:r>
      <w:r>
        <w:rPr>
          <w:rFonts w:ascii="Courier New" w:hAnsi="Courier New" w:cs="Courier New"/>
          <w:bCs/>
          <w:sz w:val="24"/>
          <w:szCs w:val="24"/>
        </w:rPr>
        <w:t xml:space="preserve"> it </w:t>
      </w:r>
      <w:proofErr w:type="gramStart"/>
      <w:r>
        <w:rPr>
          <w:rFonts w:ascii="Courier New" w:hAnsi="Courier New" w:cs="Courier New"/>
          <w:bCs/>
          <w:sz w:val="24"/>
          <w:szCs w:val="24"/>
        </w:rPr>
        <w:t>actually amends</w:t>
      </w:r>
      <w:proofErr w:type="gramEnd"/>
      <w:r>
        <w:rPr>
          <w:rFonts w:ascii="Courier New" w:hAnsi="Courier New" w:cs="Courier New"/>
          <w:bCs/>
          <w:sz w:val="24"/>
          <w:szCs w:val="24"/>
        </w:rPr>
        <w:t xml:space="preserve"> the EISA language and includes an allowable option that includes building devices and software supporting demand, flexibility, and smart grid functions. So, that’s </w:t>
      </w:r>
      <w:proofErr w:type="gramStart"/>
      <w:r>
        <w:rPr>
          <w:rFonts w:ascii="Courier New" w:hAnsi="Courier New" w:cs="Courier New"/>
          <w:bCs/>
          <w:sz w:val="24"/>
          <w:szCs w:val="24"/>
        </w:rPr>
        <w:t>actually in</w:t>
      </w:r>
      <w:proofErr w:type="gramEnd"/>
      <w:r>
        <w:rPr>
          <w:rFonts w:ascii="Courier New" w:hAnsi="Courier New" w:cs="Courier New"/>
          <w:bCs/>
          <w:sz w:val="24"/>
          <w:szCs w:val="24"/>
        </w:rPr>
        <w:t xml:space="preserve"> the statute that’s an allowable expense or an allowable topic. Sorry, thank you.</w:t>
      </w:r>
    </w:p>
    <w:p w14:paraId="5B9E4DB0" w14:textId="77777777"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3174009" w14:textId="569DA14A"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01:39:13</w:t>
      </w:r>
      <w:r>
        <w:rPr>
          <w:rFonts w:ascii="Courier New" w:hAnsi="Courier New" w:cs="Courier New"/>
          <w:bCs/>
          <w:sz w:val="24"/>
          <w:szCs w:val="24"/>
        </w:rPr>
        <w:tab/>
        <w:t>MEREDITH:</w:t>
      </w:r>
      <w:r>
        <w:rPr>
          <w:rFonts w:ascii="Courier New" w:hAnsi="Courier New" w:cs="Courier New"/>
          <w:bCs/>
          <w:sz w:val="24"/>
          <w:szCs w:val="24"/>
        </w:rPr>
        <w:tab/>
        <w:t>Alright, thanks, Pat. Michael, this next question is for you. I do have some things that I can add to it. They wanted a listing of storage</w:t>
      </w:r>
      <w:r w:rsidR="00B6019C">
        <w:rPr>
          <w:rFonts w:ascii="Courier New" w:hAnsi="Courier New" w:cs="Courier New"/>
          <w:bCs/>
          <w:sz w:val="24"/>
          <w:szCs w:val="24"/>
        </w:rPr>
        <w:t>-</w:t>
      </w:r>
      <w:r>
        <w:rPr>
          <w:rFonts w:ascii="Courier New" w:hAnsi="Courier New" w:cs="Courier New"/>
          <w:bCs/>
          <w:sz w:val="24"/>
          <w:szCs w:val="24"/>
        </w:rPr>
        <w:t>related programs that you had mentioned. We know that Sandia and their energy storage systems, they’ve got a website there. Also</w:t>
      </w:r>
      <w:r w:rsidR="00B6019C">
        <w:rPr>
          <w:rFonts w:ascii="Courier New" w:hAnsi="Courier New" w:cs="Courier New"/>
          <w:bCs/>
          <w:sz w:val="24"/>
          <w:szCs w:val="24"/>
        </w:rPr>
        <w:t>,</w:t>
      </w:r>
      <w:r>
        <w:rPr>
          <w:rFonts w:ascii="Courier New" w:hAnsi="Courier New" w:cs="Courier New"/>
          <w:bCs/>
          <w:sz w:val="24"/>
          <w:szCs w:val="24"/>
        </w:rPr>
        <w:t xml:space="preserve"> through Energy.gov, you can get details on the Energy Storage Grand Challenge and </w:t>
      </w:r>
      <w:r>
        <w:rPr>
          <w:rFonts w:ascii="Courier New" w:hAnsi="Courier New" w:cs="Courier New"/>
          <w:bCs/>
          <w:sz w:val="24"/>
          <w:szCs w:val="24"/>
        </w:rPr>
        <w:lastRenderedPageBreak/>
        <w:t>the Long Duration Energy Storage Earth Shot, and we’ll provide those links in the final document. Anything else you want to add to that?</w:t>
      </w:r>
    </w:p>
    <w:p w14:paraId="0E009714" w14:textId="77777777"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7B08CC4" w14:textId="78416B2C"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01:39:40</w:t>
      </w:r>
      <w:r>
        <w:rPr>
          <w:rFonts w:ascii="Courier New" w:hAnsi="Courier New" w:cs="Courier New"/>
          <w:bCs/>
          <w:sz w:val="24"/>
          <w:szCs w:val="24"/>
        </w:rPr>
        <w:tab/>
        <w:t>MICHAEL:</w:t>
      </w:r>
      <w:r>
        <w:rPr>
          <w:rFonts w:ascii="Courier New" w:hAnsi="Courier New" w:cs="Courier New"/>
          <w:bCs/>
          <w:sz w:val="24"/>
          <w:szCs w:val="24"/>
        </w:rPr>
        <w:tab/>
        <w:t>Yes, so I just wanted to say a few words about Energy Storage Grand Challenge. I didn’t know if I would have time for this, so I didn’t dive deeper. So, this is the first initiative that I know of in anywhere in the industry that combined all the technologies to be able to compare them equitably. So, we</w:t>
      </w:r>
      <w:r w:rsidR="0093105A">
        <w:rPr>
          <w:rFonts w:ascii="Courier New" w:hAnsi="Courier New" w:cs="Courier New"/>
          <w:bCs/>
          <w:sz w:val="24"/>
          <w:szCs w:val="24"/>
        </w:rPr>
        <w:t>’re</w:t>
      </w:r>
      <w:r>
        <w:rPr>
          <w:rFonts w:ascii="Courier New" w:hAnsi="Courier New" w:cs="Courier New"/>
          <w:bCs/>
          <w:sz w:val="24"/>
          <w:szCs w:val="24"/>
        </w:rPr>
        <w:t xml:space="preserve"> not just looking at batteries, we’re not just looking at pump hydro, we’re looking at any technology that can provide functionality that is </w:t>
      </w:r>
      <w:proofErr w:type="gramStart"/>
      <w:r>
        <w:rPr>
          <w:rFonts w:ascii="Courier New" w:hAnsi="Courier New" w:cs="Courier New"/>
          <w:bCs/>
          <w:sz w:val="24"/>
          <w:szCs w:val="24"/>
        </w:rPr>
        <w:t>similar to</w:t>
      </w:r>
      <w:proofErr w:type="gramEnd"/>
      <w:r>
        <w:rPr>
          <w:rFonts w:ascii="Courier New" w:hAnsi="Courier New" w:cs="Courier New"/>
          <w:bCs/>
          <w:sz w:val="24"/>
          <w:szCs w:val="24"/>
        </w:rPr>
        <w:t xml:space="preserve"> energy storage.</w:t>
      </w:r>
    </w:p>
    <w:p w14:paraId="5B152560" w14:textId="77777777"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p>
    <w:p w14:paraId="5547BC79" w14:textId="00B96848"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01:40:08</w:t>
      </w:r>
      <w:r>
        <w:rPr>
          <w:rFonts w:ascii="Courier New" w:hAnsi="Courier New" w:cs="Courier New"/>
          <w:bCs/>
          <w:sz w:val="24"/>
          <w:szCs w:val="24"/>
        </w:rPr>
        <w:tab/>
        <w:t>So, which means thermal, electrochemical, it includes hydrogen, but it also includes such things as flexible generation and dispatchable loads. So, all this and, again, there is a website. You can go and look at that. I’ll be happy to talk more about this, but this is the initiative that is very widely covered</w:t>
      </w:r>
      <w:r w:rsidR="00DD5D25">
        <w:rPr>
          <w:rFonts w:ascii="Courier New" w:hAnsi="Courier New" w:cs="Courier New"/>
          <w:bCs/>
          <w:sz w:val="24"/>
          <w:szCs w:val="24"/>
        </w:rPr>
        <w:t>,</w:t>
      </w:r>
      <w:r>
        <w:rPr>
          <w:rFonts w:ascii="Courier New" w:hAnsi="Courier New" w:cs="Courier New"/>
          <w:bCs/>
          <w:sz w:val="24"/>
          <w:szCs w:val="24"/>
        </w:rPr>
        <w:t xml:space="preserve"> and anything that can provide additional flexibility that includes storing energy on the grid.</w:t>
      </w:r>
    </w:p>
    <w:p w14:paraId="3C165DAD" w14:textId="77777777"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1148905" w14:textId="63E237D8"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01:40:32</w:t>
      </w:r>
      <w:r>
        <w:rPr>
          <w:rFonts w:ascii="Courier New" w:hAnsi="Courier New" w:cs="Courier New"/>
          <w:bCs/>
          <w:sz w:val="24"/>
          <w:szCs w:val="24"/>
        </w:rPr>
        <w:tab/>
        <w:t>The other one, which is Long Duration Energy Storage Energy Earth Shot, this is a very specific effort to reduce the costs for long</w:t>
      </w:r>
      <w:r w:rsidR="00A0199F">
        <w:rPr>
          <w:rFonts w:ascii="Courier New" w:hAnsi="Courier New" w:cs="Courier New"/>
          <w:bCs/>
          <w:sz w:val="24"/>
          <w:szCs w:val="24"/>
        </w:rPr>
        <w:t>-</w:t>
      </w:r>
      <w:r>
        <w:rPr>
          <w:rFonts w:ascii="Courier New" w:hAnsi="Courier New" w:cs="Courier New"/>
          <w:bCs/>
          <w:sz w:val="24"/>
          <w:szCs w:val="24"/>
        </w:rPr>
        <w:t>duration energy storage and accelerate deployment and adoption. Because without this initiative</w:t>
      </w:r>
      <w:r w:rsidR="00A0199F">
        <w:rPr>
          <w:rFonts w:ascii="Courier New" w:hAnsi="Courier New" w:cs="Courier New"/>
          <w:bCs/>
          <w:sz w:val="24"/>
          <w:szCs w:val="24"/>
        </w:rPr>
        <w:t>,</w:t>
      </w:r>
      <w:r>
        <w:rPr>
          <w:rFonts w:ascii="Courier New" w:hAnsi="Courier New" w:cs="Courier New"/>
          <w:bCs/>
          <w:sz w:val="24"/>
          <w:szCs w:val="24"/>
        </w:rPr>
        <w:t xml:space="preserve"> our analysis showed that we’re not going to get enough energy storage deployed in time for when it needs decarbonization. So, those are two different initiatives. They’re complementary, but they’re very different.</w:t>
      </w:r>
    </w:p>
    <w:p w14:paraId="4BD9501E" w14:textId="77777777"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AE37DCA" w14:textId="77777777" w:rsidR="00EC6976" w:rsidRDefault="00EC6976"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01:41:01</w:t>
      </w:r>
      <w:r>
        <w:rPr>
          <w:rFonts w:ascii="Courier New" w:hAnsi="Courier New" w:cs="Courier New"/>
          <w:bCs/>
          <w:sz w:val="24"/>
          <w:szCs w:val="24"/>
        </w:rPr>
        <w:tab/>
        <w:t>MEREDITH:</w:t>
      </w:r>
      <w:r>
        <w:rPr>
          <w:rFonts w:ascii="Courier New" w:hAnsi="Courier New" w:cs="Courier New"/>
          <w:bCs/>
          <w:sz w:val="24"/>
          <w:szCs w:val="24"/>
        </w:rPr>
        <w:tab/>
        <w:t>Alright, thank you, Michael. This ne</w:t>
      </w:r>
      <w:r w:rsidR="001356EC">
        <w:rPr>
          <w:rFonts w:ascii="Courier New" w:hAnsi="Courier New" w:cs="Courier New"/>
          <w:bCs/>
          <w:sz w:val="24"/>
          <w:szCs w:val="24"/>
        </w:rPr>
        <w:t xml:space="preserve">xt question is for </w:t>
      </w:r>
      <w:proofErr w:type="spellStart"/>
      <w:r w:rsidR="001356EC">
        <w:rPr>
          <w:rFonts w:ascii="Courier New" w:hAnsi="Courier New" w:cs="Courier New"/>
          <w:bCs/>
          <w:sz w:val="24"/>
          <w:szCs w:val="24"/>
        </w:rPr>
        <w:t>Hamody</w:t>
      </w:r>
      <w:proofErr w:type="spellEnd"/>
      <w:r>
        <w:rPr>
          <w:rFonts w:ascii="Courier New" w:hAnsi="Courier New" w:cs="Courier New"/>
          <w:bCs/>
          <w:sz w:val="24"/>
          <w:szCs w:val="24"/>
        </w:rPr>
        <w:t xml:space="preserve"> Hindi from the Office of Electricity. For the National Transmission Planning Study, how will DOE engage with stakeholders also doing study work in the transmission planning space? This includes local organizations, municipalities, ISO, RPOs, the whole group. It is important to leverage the latest modeling and planning </w:t>
      </w:r>
      <w:r w:rsidR="001356EC">
        <w:rPr>
          <w:rFonts w:ascii="Courier New" w:hAnsi="Courier New" w:cs="Courier New"/>
          <w:bCs/>
          <w:sz w:val="24"/>
          <w:szCs w:val="24"/>
        </w:rPr>
        <w:t>capabilities.</w:t>
      </w:r>
    </w:p>
    <w:p w14:paraId="345DA7FE" w14:textId="77777777"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08028DA0" w14:textId="78854151"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01:41:28</w:t>
      </w:r>
      <w:r>
        <w:rPr>
          <w:rFonts w:ascii="Courier New" w:hAnsi="Courier New" w:cs="Courier New"/>
          <w:bCs/>
          <w:sz w:val="24"/>
          <w:szCs w:val="24"/>
        </w:rPr>
        <w:tab/>
        <w:t>HAMODY:</w:t>
      </w:r>
      <w:r>
        <w:rPr>
          <w:rFonts w:ascii="Courier New" w:hAnsi="Courier New" w:cs="Courier New"/>
          <w:bCs/>
          <w:sz w:val="24"/>
          <w:szCs w:val="24"/>
        </w:rPr>
        <w:tab/>
        <w:t xml:space="preserve">Yeah, great. Thank you, Meredith. So, as Michelle was mentioning, a broad and thorough stakeholder engagement is really a cornerstone of our National Transmission Planning Study. And you can hear more about that, probably later in March we’ll </w:t>
      </w:r>
      <w:r>
        <w:rPr>
          <w:rFonts w:ascii="Courier New" w:hAnsi="Courier New" w:cs="Courier New"/>
          <w:bCs/>
          <w:sz w:val="24"/>
          <w:szCs w:val="24"/>
        </w:rPr>
        <w:lastRenderedPageBreak/>
        <w:t>have our own kick</w:t>
      </w:r>
      <w:r w:rsidR="00EC3D42">
        <w:rPr>
          <w:rFonts w:ascii="Courier New" w:hAnsi="Courier New" w:cs="Courier New"/>
          <w:bCs/>
          <w:sz w:val="24"/>
          <w:szCs w:val="24"/>
        </w:rPr>
        <w:t>-</w:t>
      </w:r>
      <w:r>
        <w:rPr>
          <w:rFonts w:ascii="Courier New" w:hAnsi="Courier New" w:cs="Courier New"/>
          <w:bCs/>
          <w:sz w:val="24"/>
          <w:szCs w:val="24"/>
        </w:rPr>
        <w:t xml:space="preserve">off webinar on that. So, there’s really three pieces to the stakeholder engagement. </w:t>
      </w:r>
      <w:proofErr w:type="gramStart"/>
      <w:r>
        <w:rPr>
          <w:rFonts w:ascii="Courier New" w:hAnsi="Courier New" w:cs="Courier New"/>
          <w:bCs/>
          <w:sz w:val="24"/>
          <w:szCs w:val="24"/>
        </w:rPr>
        <w:t>There’s</w:t>
      </w:r>
      <w:proofErr w:type="gramEnd"/>
      <w:r>
        <w:rPr>
          <w:rFonts w:ascii="Courier New" w:hAnsi="Courier New" w:cs="Courier New"/>
          <w:bCs/>
          <w:sz w:val="24"/>
          <w:szCs w:val="24"/>
        </w:rPr>
        <w:t xml:space="preserve"> the public webinars. There’s working with existing conveners such as for example NASEO, the National Association of State Energy Offices.</w:t>
      </w:r>
    </w:p>
    <w:p w14:paraId="64FFD823" w14:textId="77777777"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613AC94" w14:textId="0B495F2E"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01:42:02</w:t>
      </w:r>
      <w:r>
        <w:rPr>
          <w:rFonts w:ascii="Courier New" w:hAnsi="Courier New" w:cs="Courier New"/>
          <w:bCs/>
          <w:sz w:val="24"/>
          <w:szCs w:val="24"/>
        </w:rPr>
        <w:tab/>
        <w:t>And so that would be one avenue to get more into the DER as part of state policy there to answer that specifically. And then we’re also going to have a technical review committee as part of the engagement process</w:t>
      </w:r>
      <w:r w:rsidR="00CA207D">
        <w:rPr>
          <w:rFonts w:ascii="Courier New" w:hAnsi="Courier New" w:cs="Courier New"/>
          <w:bCs/>
          <w:sz w:val="24"/>
          <w:szCs w:val="24"/>
        </w:rPr>
        <w:t>,</w:t>
      </w:r>
      <w:r>
        <w:rPr>
          <w:rFonts w:ascii="Courier New" w:hAnsi="Courier New" w:cs="Courier New"/>
          <w:bCs/>
          <w:sz w:val="24"/>
          <w:szCs w:val="24"/>
        </w:rPr>
        <w:t xml:space="preserve"> and that’s going to have three pieces. It’s going to have a governmental subcommittee. It’s going to have a technical and modeling subcommittee. And it’s going to have a land use subcommittee. And so, there will be another opportunity to get more into details about, for example, the DER outside of just engaging through the utilities. </w:t>
      </w:r>
    </w:p>
    <w:p w14:paraId="7BD078E3" w14:textId="77777777"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07BA957A" w14:textId="2F634ED2"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01:42:38</w:t>
      </w:r>
      <w:r>
        <w:rPr>
          <w:rFonts w:ascii="Courier New" w:hAnsi="Courier New" w:cs="Courier New"/>
          <w:bCs/>
          <w:sz w:val="24"/>
          <w:szCs w:val="24"/>
        </w:rPr>
        <w:tab/>
        <w:t>And also, regarding the modeling piece, using the latest, most up</w:t>
      </w:r>
      <w:r w:rsidR="00FA2224">
        <w:rPr>
          <w:rFonts w:ascii="Courier New" w:hAnsi="Courier New" w:cs="Courier New"/>
          <w:bCs/>
          <w:sz w:val="24"/>
          <w:szCs w:val="24"/>
        </w:rPr>
        <w:t>-</w:t>
      </w:r>
      <w:r>
        <w:rPr>
          <w:rFonts w:ascii="Courier New" w:hAnsi="Courier New" w:cs="Courier New"/>
          <w:bCs/>
          <w:sz w:val="24"/>
          <w:szCs w:val="24"/>
        </w:rPr>
        <w:t>to</w:t>
      </w:r>
      <w:r w:rsidR="00FA2224">
        <w:rPr>
          <w:rFonts w:ascii="Courier New" w:hAnsi="Courier New" w:cs="Courier New"/>
          <w:bCs/>
          <w:sz w:val="24"/>
          <w:szCs w:val="24"/>
        </w:rPr>
        <w:t>-</w:t>
      </w:r>
      <w:r>
        <w:rPr>
          <w:rFonts w:ascii="Courier New" w:hAnsi="Courier New" w:cs="Courier New"/>
          <w:bCs/>
          <w:sz w:val="24"/>
          <w:szCs w:val="24"/>
        </w:rPr>
        <w:t xml:space="preserve">date modeling. We want to have also as part of the TRC consultants and industry experts and folks from academia. So, we’ll make sure we take advantage of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the latest models.</w:t>
      </w:r>
    </w:p>
    <w:p w14:paraId="1C052A49" w14:textId="77777777"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0D33F882" w14:textId="77777777"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01:42:58</w:t>
      </w:r>
      <w:r>
        <w:rPr>
          <w:rFonts w:ascii="Courier New" w:hAnsi="Courier New" w:cs="Courier New"/>
          <w:bCs/>
          <w:sz w:val="24"/>
          <w:szCs w:val="24"/>
        </w:rPr>
        <w:tab/>
        <w:t>MEREDITH:</w:t>
      </w:r>
      <w:r>
        <w:rPr>
          <w:rFonts w:ascii="Courier New" w:hAnsi="Courier New" w:cs="Courier New"/>
          <w:bCs/>
          <w:sz w:val="24"/>
          <w:szCs w:val="24"/>
        </w:rPr>
        <w:tab/>
        <w:t xml:space="preserve">Alright, thank you very much. Michelle, this next question is for you. Is it possible for a transmission project to use both 40103B, grid resilience demos, and this Transmission Facilitation Program, 40106? Or would it need to be one or the other for programmatic or practical purposes? </w:t>
      </w:r>
    </w:p>
    <w:p w14:paraId="1DD1395E" w14:textId="77777777"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7E929014" w14:textId="42BE1000"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01:43:20</w:t>
      </w:r>
      <w:r>
        <w:rPr>
          <w:rFonts w:ascii="Courier New" w:hAnsi="Courier New" w:cs="Courier New"/>
          <w:bCs/>
          <w:sz w:val="24"/>
          <w:szCs w:val="24"/>
        </w:rPr>
        <w:tab/>
        <w:t>MICHELLE:</w:t>
      </w:r>
      <w:r>
        <w:rPr>
          <w:rFonts w:ascii="Courier New" w:hAnsi="Courier New" w:cs="Courier New"/>
          <w:bCs/>
          <w:sz w:val="24"/>
          <w:szCs w:val="24"/>
        </w:rPr>
        <w:tab/>
        <w:t>I’ll start and then Pat can jump on. So, let’s start with the Transmission Facilitation Program. So, that’s the second one you talked about. That does not have any requirements. Like, some programs you use that and nothing else, that doesn’t</w:t>
      </w:r>
      <w:r w:rsidR="00122E0F">
        <w:rPr>
          <w:rFonts w:ascii="Courier New" w:hAnsi="Courier New" w:cs="Courier New"/>
          <w:bCs/>
          <w:sz w:val="24"/>
          <w:szCs w:val="24"/>
        </w:rPr>
        <w:t>—i</w:t>
      </w:r>
      <w:r>
        <w:rPr>
          <w:rFonts w:ascii="Courier New" w:hAnsi="Courier New" w:cs="Courier New"/>
          <w:bCs/>
          <w:sz w:val="24"/>
          <w:szCs w:val="24"/>
        </w:rPr>
        <w:t xml:space="preserve">t can be mixed and matched. So, I can see in a world where you just asked is if someone needs to harden or upgrade or kind of deal with the existing infrastructure on the network </w:t>
      </w:r>
      <w:proofErr w:type="gramStart"/>
      <w:r>
        <w:rPr>
          <w:rFonts w:ascii="Courier New" w:hAnsi="Courier New" w:cs="Courier New"/>
          <w:bCs/>
          <w:sz w:val="24"/>
          <w:szCs w:val="24"/>
        </w:rPr>
        <w:t>in order to</w:t>
      </w:r>
      <w:proofErr w:type="gramEnd"/>
      <w:r>
        <w:rPr>
          <w:rFonts w:ascii="Courier New" w:hAnsi="Courier New" w:cs="Courier New"/>
          <w:bCs/>
          <w:sz w:val="24"/>
          <w:szCs w:val="24"/>
        </w:rPr>
        <w:t xml:space="preserve"> help accommodate a new build.</w:t>
      </w:r>
    </w:p>
    <w:p w14:paraId="57AE53AA" w14:textId="77777777"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55CC7919" w14:textId="1078B083"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01:43:51</w:t>
      </w:r>
      <w:r>
        <w:rPr>
          <w:rFonts w:ascii="Courier New" w:hAnsi="Courier New" w:cs="Courier New"/>
          <w:bCs/>
          <w:sz w:val="24"/>
          <w:szCs w:val="24"/>
        </w:rPr>
        <w:tab/>
        <w:t xml:space="preserve">You’d look at a couple of different programs </w:t>
      </w:r>
      <w:proofErr w:type="gramStart"/>
      <w:r>
        <w:rPr>
          <w:rFonts w:ascii="Courier New" w:hAnsi="Courier New" w:cs="Courier New"/>
          <w:bCs/>
          <w:sz w:val="24"/>
          <w:szCs w:val="24"/>
        </w:rPr>
        <w:t>in order to</w:t>
      </w:r>
      <w:proofErr w:type="gramEnd"/>
      <w:r>
        <w:rPr>
          <w:rFonts w:ascii="Courier New" w:hAnsi="Courier New" w:cs="Courier New"/>
          <w:bCs/>
          <w:sz w:val="24"/>
          <w:szCs w:val="24"/>
        </w:rPr>
        <w:t xml:space="preserve"> do that. But the Transmission Facilitation Program does not have any limitations on using this with </w:t>
      </w:r>
      <w:r w:rsidR="00EA494F">
        <w:rPr>
          <w:rFonts w:ascii="Courier New" w:hAnsi="Courier New" w:cs="Courier New"/>
          <w:bCs/>
          <w:sz w:val="24"/>
          <w:szCs w:val="24"/>
        </w:rPr>
        <w:t>an</w:t>
      </w:r>
      <w:r>
        <w:rPr>
          <w:rFonts w:ascii="Courier New" w:hAnsi="Courier New" w:cs="Courier New"/>
          <w:bCs/>
          <w:sz w:val="24"/>
          <w:szCs w:val="24"/>
        </w:rPr>
        <w:t>other program. Now, other programs might</w:t>
      </w:r>
      <w:r w:rsidR="00BF3024">
        <w:rPr>
          <w:rFonts w:ascii="Courier New" w:hAnsi="Courier New" w:cs="Courier New"/>
          <w:bCs/>
          <w:sz w:val="24"/>
          <w:szCs w:val="24"/>
        </w:rPr>
        <w:t>,</w:t>
      </w:r>
      <w:r>
        <w:rPr>
          <w:rFonts w:ascii="Courier New" w:hAnsi="Courier New" w:cs="Courier New"/>
          <w:bCs/>
          <w:sz w:val="24"/>
          <w:szCs w:val="24"/>
        </w:rPr>
        <w:t xml:space="preserve"> but this one does not. And I will turn it over to Pat for the hardening question.</w:t>
      </w:r>
    </w:p>
    <w:p w14:paraId="204E93D8" w14:textId="77777777" w:rsidR="001356EC"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p>
    <w:p w14:paraId="018A7E32" w14:textId="0FE438D2" w:rsidR="00D847F4" w:rsidRDefault="001356EC"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01:44:11</w:t>
      </w:r>
      <w:r>
        <w:rPr>
          <w:rFonts w:ascii="Courier New" w:hAnsi="Courier New" w:cs="Courier New"/>
          <w:bCs/>
          <w:sz w:val="24"/>
          <w:szCs w:val="24"/>
        </w:rPr>
        <w:tab/>
        <w:t>PAT:</w:t>
      </w:r>
      <w:r>
        <w:rPr>
          <w:rFonts w:ascii="Courier New" w:hAnsi="Courier New" w:cs="Courier New"/>
          <w:bCs/>
          <w:sz w:val="24"/>
          <w:szCs w:val="24"/>
        </w:rPr>
        <w:tab/>
        <w:t>So, thank you for the question</w:t>
      </w:r>
      <w:r w:rsidR="00BF3024">
        <w:rPr>
          <w:rFonts w:ascii="Courier New" w:hAnsi="Courier New" w:cs="Courier New"/>
          <w:bCs/>
          <w:sz w:val="24"/>
          <w:szCs w:val="24"/>
        </w:rPr>
        <w:t>,</w:t>
      </w:r>
      <w:r>
        <w:rPr>
          <w:rFonts w:ascii="Courier New" w:hAnsi="Courier New" w:cs="Courier New"/>
          <w:bCs/>
          <w:sz w:val="24"/>
          <w:szCs w:val="24"/>
        </w:rPr>
        <w:t xml:space="preserve"> and Michelle</w:t>
      </w:r>
      <w:r w:rsidR="00BF3024">
        <w:rPr>
          <w:rFonts w:ascii="Courier New" w:hAnsi="Courier New" w:cs="Courier New"/>
          <w:bCs/>
          <w:sz w:val="24"/>
          <w:szCs w:val="24"/>
        </w:rPr>
        <w:t>,</w:t>
      </w:r>
      <w:r>
        <w:rPr>
          <w:rFonts w:ascii="Courier New" w:hAnsi="Courier New" w:cs="Courier New"/>
          <w:bCs/>
          <w:sz w:val="24"/>
          <w:szCs w:val="24"/>
        </w:rPr>
        <w:t xml:space="preserve"> for your answer from the TFP program. The one thing that I will say is for the other provisions such as 40103</w:t>
      </w:r>
      <w:r w:rsidR="00BF3024">
        <w:rPr>
          <w:rFonts w:ascii="Courier New" w:hAnsi="Courier New" w:cs="Courier New"/>
          <w:bCs/>
          <w:sz w:val="24"/>
          <w:szCs w:val="24"/>
        </w:rPr>
        <w:t>,</w:t>
      </w:r>
      <w:r>
        <w:rPr>
          <w:rFonts w:ascii="Courier New" w:hAnsi="Courier New" w:cs="Courier New"/>
          <w:bCs/>
          <w:sz w:val="24"/>
          <w:szCs w:val="24"/>
        </w:rPr>
        <w:t xml:space="preserve"> there’s going to be a competitive solicitation with published criteria for evaluating successful projects</w:t>
      </w:r>
      <w:r w:rsidR="00804677">
        <w:rPr>
          <w:rFonts w:ascii="Courier New" w:hAnsi="Courier New" w:cs="Courier New"/>
          <w:bCs/>
          <w:sz w:val="24"/>
          <w:szCs w:val="24"/>
        </w:rPr>
        <w:t>,</w:t>
      </w:r>
      <w:r>
        <w:rPr>
          <w:rFonts w:ascii="Courier New" w:hAnsi="Courier New" w:cs="Courier New"/>
          <w:bCs/>
          <w:sz w:val="24"/>
          <w:szCs w:val="24"/>
        </w:rPr>
        <w:t xml:space="preserve"> just like the Department of Energy does for any solicitation that we run. </w:t>
      </w:r>
    </w:p>
    <w:p w14:paraId="3917E489"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4A7213A" w14:textId="01184345" w:rsidR="001356EC"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01:44:36</w:t>
      </w:r>
      <w:r>
        <w:rPr>
          <w:rFonts w:ascii="Courier New" w:hAnsi="Courier New" w:cs="Courier New"/>
          <w:bCs/>
          <w:sz w:val="24"/>
          <w:szCs w:val="24"/>
        </w:rPr>
        <w:tab/>
      </w:r>
      <w:r w:rsidR="001356EC">
        <w:rPr>
          <w:rFonts w:ascii="Courier New" w:hAnsi="Courier New" w:cs="Courier New"/>
          <w:bCs/>
          <w:sz w:val="24"/>
          <w:szCs w:val="24"/>
        </w:rPr>
        <w:t>And so, I think folks</w:t>
      </w:r>
      <w:r>
        <w:rPr>
          <w:rFonts w:ascii="Courier New" w:hAnsi="Courier New" w:cs="Courier New"/>
          <w:bCs/>
          <w:sz w:val="24"/>
          <w:szCs w:val="24"/>
        </w:rPr>
        <w:t xml:space="preserve"> that are considering using multiple kind of avenues are really going to have to think hard with respect to how do they meet the criteria that would be published in a solicitation or the evaluation criteria that we publish for any solicitation and having the ability for our project to meet that. And so, that will be the challenge as folks look at crossing or potentially utilizing other solicitation, say for an aspect of a project. </w:t>
      </w:r>
    </w:p>
    <w:p w14:paraId="7AB2A1FB"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31FD1A50"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01:45:13</w:t>
      </w:r>
      <w:r>
        <w:rPr>
          <w:rFonts w:ascii="Courier New" w:hAnsi="Courier New" w:cs="Courier New"/>
          <w:bCs/>
          <w:sz w:val="24"/>
          <w:szCs w:val="24"/>
        </w:rPr>
        <w:tab/>
        <w:t>So, that is just something for consideration. And I’m not sure it’s going to be easy, but it is something that folks should think about.</w:t>
      </w:r>
    </w:p>
    <w:p w14:paraId="55E739EA"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22A5B175" w14:textId="1AD971F4"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01:45:25</w:t>
      </w:r>
      <w:r>
        <w:rPr>
          <w:rFonts w:ascii="Courier New" w:hAnsi="Courier New" w:cs="Courier New"/>
          <w:bCs/>
          <w:sz w:val="24"/>
          <w:szCs w:val="24"/>
        </w:rPr>
        <w:tab/>
        <w:t>MEREDITH:</w:t>
      </w:r>
      <w:r>
        <w:rPr>
          <w:rFonts w:ascii="Courier New" w:hAnsi="Courier New" w:cs="Courier New"/>
          <w:bCs/>
          <w:sz w:val="24"/>
          <w:szCs w:val="24"/>
        </w:rPr>
        <w:tab/>
        <w:t>Okay, Pat. Another one for you</w:t>
      </w:r>
      <w:r w:rsidR="00BF4019">
        <w:rPr>
          <w:rFonts w:ascii="Courier New" w:hAnsi="Courier New" w:cs="Courier New"/>
          <w:bCs/>
          <w:sz w:val="24"/>
          <w:szCs w:val="24"/>
        </w:rPr>
        <w:t>,</w:t>
      </w:r>
      <w:r>
        <w:rPr>
          <w:rFonts w:ascii="Courier New" w:hAnsi="Courier New" w:cs="Courier New"/>
          <w:bCs/>
          <w:sz w:val="24"/>
          <w:szCs w:val="24"/>
        </w:rPr>
        <w:t xml:space="preserve"> and I think this refers to something you talked about very </w:t>
      </w:r>
      <w:r>
        <w:rPr>
          <w:rFonts w:ascii="Courier New" w:hAnsi="Courier New" w:cs="Courier New"/>
          <w:bCs/>
          <w:sz w:val="24"/>
          <w:szCs w:val="24"/>
        </w:rPr>
        <w:lastRenderedPageBreak/>
        <w:t>early in your presentation. Is the three</w:t>
      </w:r>
      <w:r w:rsidR="00BF4019">
        <w:rPr>
          <w:rFonts w:ascii="Courier New" w:hAnsi="Courier New" w:cs="Courier New"/>
          <w:bCs/>
          <w:sz w:val="24"/>
          <w:szCs w:val="24"/>
        </w:rPr>
        <w:t>-</w:t>
      </w:r>
      <w:r>
        <w:rPr>
          <w:rFonts w:ascii="Courier New" w:hAnsi="Courier New" w:cs="Courier New"/>
          <w:bCs/>
          <w:sz w:val="24"/>
          <w:szCs w:val="24"/>
        </w:rPr>
        <w:t xml:space="preserve">year cap the total </w:t>
      </w:r>
      <w:proofErr w:type="gramStart"/>
      <w:r>
        <w:rPr>
          <w:rFonts w:ascii="Courier New" w:hAnsi="Courier New" w:cs="Courier New"/>
          <w:bCs/>
          <w:sz w:val="24"/>
          <w:szCs w:val="24"/>
        </w:rPr>
        <w:t>spend</w:t>
      </w:r>
      <w:proofErr w:type="gramEnd"/>
      <w:r>
        <w:rPr>
          <w:rFonts w:ascii="Courier New" w:hAnsi="Courier New" w:cs="Courier New"/>
          <w:bCs/>
          <w:sz w:val="24"/>
          <w:szCs w:val="24"/>
        </w:rPr>
        <w:t xml:space="preserve"> over the last three years or the average?</w:t>
      </w:r>
    </w:p>
    <w:p w14:paraId="49959B1D"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0B6C7790"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01:45:38</w:t>
      </w:r>
      <w:r>
        <w:rPr>
          <w:rFonts w:ascii="Courier New" w:hAnsi="Courier New" w:cs="Courier New"/>
          <w:bCs/>
          <w:sz w:val="24"/>
          <w:szCs w:val="24"/>
        </w:rPr>
        <w:tab/>
        <w:t>PAT:</w:t>
      </w:r>
      <w:r>
        <w:rPr>
          <w:rFonts w:ascii="Courier New" w:hAnsi="Courier New" w:cs="Courier New"/>
          <w:bCs/>
          <w:sz w:val="24"/>
          <w:szCs w:val="24"/>
        </w:rPr>
        <w:tab/>
        <w:t xml:space="preserve">That’s a great question. So, I will </w:t>
      </w:r>
      <w:proofErr w:type="gramStart"/>
      <w:r>
        <w:rPr>
          <w:rFonts w:ascii="Courier New" w:hAnsi="Courier New" w:cs="Courier New"/>
          <w:bCs/>
          <w:sz w:val="24"/>
          <w:szCs w:val="24"/>
        </w:rPr>
        <w:t>actually read</w:t>
      </w:r>
      <w:proofErr w:type="gramEnd"/>
      <w:r>
        <w:rPr>
          <w:rFonts w:ascii="Courier New" w:hAnsi="Courier New" w:cs="Courier New"/>
          <w:bCs/>
          <w:sz w:val="24"/>
          <w:szCs w:val="24"/>
        </w:rPr>
        <w:t xml:space="preserve"> the language. Let me pull it up for a second. Okay, a grant to an eligible entity in the amount that is greater than the total amount that the eligible entity has spent in the previous three years on efforts to reduce the likelihood and consequences of disruptive events. So, it is the total amount that an eligible entity has spent in the previous three years.</w:t>
      </w:r>
    </w:p>
    <w:p w14:paraId="5B33827D"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221D192"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01:46:12</w:t>
      </w:r>
      <w:r>
        <w:rPr>
          <w:rFonts w:ascii="Courier New" w:hAnsi="Courier New" w:cs="Courier New"/>
          <w:bCs/>
          <w:sz w:val="24"/>
          <w:szCs w:val="24"/>
        </w:rPr>
        <w:tab/>
        <w:t>MEREDITH:</w:t>
      </w:r>
      <w:r>
        <w:rPr>
          <w:rFonts w:ascii="Courier New" w:hAnsi="Courier New" w:cs="Courier New"/>
          <w:bCs/>
          <w:sz w:val="24"/>
          <w:szCs w:val="24"/>
        </w:rPr>
        <w:tab/>
        <w:t>Alright, thank you. Another one for you, Pat. Will smart grid grant applications be evaluated mostly on economic impacts or also on enabling the administration’s clean energy goals?</w:t>
      </w:r>
    </w:p>
    <w:p w14:paraId="4671B7EA"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13A958BD"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01:46:27</w:t>
      </w:r>
      <w:r>
        <w:rPr>
          <w:rFonts w:ascii="Courier New" w:hAnsi="Courier New" w:cs="Courier New"/>
          <w:bCs/>
          <w:sz w:val="24"/>
          <w:szCs w:val="24"/>
        </w:rPr>
        <w:tab/>
        <w:t>PAT:</w:t>
      </w:r>
      <w:r>
        <w:rPr>
          <w:rFonts w:ascii="Courier New" w:hAnsi="Courier New" w:cs="Courier New"/>
          <w:bCs/>
          <w:sz w:val="24"/>
          <w:szCs w:val="24"/>
        </w:rPr>
        <w:tab/>
        <w:t>So, I’m not going to get into details of solicitation content. I would ask that folks wait for us to release a notice of intent or RFI notice of intent on materials for that solicitation from that perspective. So, I’m not going to comment on specific criteria that a potential solicitation may focus on at this moment in time.</w:t>
      </w:r>
    </w:p>
    <w:p w14:paraId="62BDFE22"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2DCB5663"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01:46:52</w:t>
      </w:r>
      <w:r>
        <w:rPr>
          <w:rFonts w:ascii="Courier New" w:hAnsi="Courier New" w:cs="Courier New"/>
          <w:bCs/>
          <w:sz w:val="24"/>
          <w:szCs w:val="24"/>
        </w:rPr>
        <w:tab/>
        <w:t>MEREDITH:</w:t>
      </w:r>
      <w:r>
        <w:rPr>
          <w:rFonts w:ascii="Courier New" w:hAnsi="Courier New" w:cs="Courier New"/>
          <w:bCs/>
          <w:sz w:val="24"/>
          <w:szCs w:val="24"/>
        </w:rPr>
        <w:tab/>
        <w:t xml:space="preserve">Okay, thank you. Will HVDC lines be eligible for IIJA grants under 40101 or 40103? </w:t>
      </w:r>
    </w:p>
    <w:p w14:paraId="6CBDED5A"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D478A49" w14:textId="3B776391"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01:47:05</w:t>
      </w:r>
      <w:r>
        <w:rPr>
          <w:rFonts w:ascii="Courier New" w:hAnsi="Courier New" w:cs="Courier New"/>
          <w:bCs/>
          <w:sz w:val="24"/>
          <w:szCs w:val="24"/>
        </w:rPr>
        <w:tab/>
        <w:t>PAT:</w:t>
      </w:r>
      <w:r>
        <w:rPr>
          <w:rFonts w:ascii="Courier New" w:hAnsi="Courier New" w:cs="Courier New"/>
          <w:bCs/>
          <w:sz w:val="24"/>
          <w:szCs w:val="24"/>
        </w:rPr>
        <w:tab/>
        <w:t>Meredith, this is like rapid</w:t>
      </w:r>
      <w:r w:rsidR="00CE3AC2">
        <w:rPr>
          <w:rFonts w:ascii="Courier New" w:hAnsi="Courier New" w:cs="Courier New"/>
          <w:bCs/>
          <w:sz w:val="24"/>
          <w:szCs w:val="24"/>
        </w:rPr>
        <w:t>-</w:t>
      </w:r>
      <w:r>
        <w:rPr>
          <w:rFonts w:ascii="Courier New" w:hAnsi="Courier New" w:cs="Courier New"/>
          <w:bCs/>
          <w:sz w:val="24"/>
          <w:szCs w:val="24"/>
        </w:rPr>
        <w:t xml:space="preserve">fire questions. So, so for HVDC. Let’s talk about that briefly. For 40101, everybody </w:t>
      </w:r>
      <w:proofErr w:type="gramStart"/>
      <w:r>
        <w:rPr>
          <w:rFonts w:ascii="Courier New" w:hAnsi="Courier New" w:cs="Courier New"/>
          <w:bCs/>
          <w:sz w:val="24"/>
          <w:szCs w:val="24"/>
        </w:rPr>
        <w:t>has to</w:t>
      </w:r>
      <w:proofErr w:type="gramEnd"/>
      <w:r>
        <w:rPr>
          <w:rFonts w:ascii="Courier New" w:hAnsi="Courier New" w:cs="Courier New"/>
          <w:bCs/>
          <w:sz w:val="24"/>
          <w:szCs w:val="24"/>
        </w:rPr>
        <w:t xml:space="preserve"> remember</w:t>
      </w:r>
      <w:r w:rsidR="008E7DFA">
        <w:rPr>
          <w:rFonts w:ascii="Courier New" w:hAnsi="Courier New" w:cs="Courier New"/>
          <w:bCs/>
          <w:sz w:val="24"/>
          <w:szCs w:val="24"/>
        </w:rPr>
        <w:t>,</w:t>
      </w:r>
      <w:r>
        <w:rPr>
          <w:rFonts w:ascii="Courier New" w:hAnsi="Courier New" w:cs="Courier New"/>
          <w:bCs/>
          <w:sz w:val="24"/>
          <w:szCs w:val="24"/>
        </w:rPr>
        <w:t xml:space="preserve"> this is a hardening resilience</w:t>
      </w:r>
      <w:r w:rsidR="008E7DFA">
        <w:rPr>
          <w:rFonts w:ascii="Courier New" w:hAnsi="Courier New" w:cs="Courier New"/>
          <w:bCs/>
          <w:sz w:val="24"/>
          <w:szCs w:val="24"/>
        </w:rPr>
        <w:t>-</w:t>
      </w:r>
      <w:r>
        <w:rPr>
          <w:rFonts w:ascii="Courier New" w:hAnsi="Courier New" w:cs="Courier New"/>
          <w:bCs/>
          <w:sz w:val="24"/>
          <w:szCs w:val="24"/>
        </w:rPr>
        <w:t>type solicitation. So, going back and looking at the eligible projects, an entity under the program funds may be used for activities, technology, equipment, and hardening measures that reduce the likelihood and consequences of disruptive events.</w:t>
      </w:r>
    </w:p>
    <w:p w14:paraId="4C90DE46"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CABEF68" w14:textId="390ECF5C"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01:47:37</w:t>
      </w:r>
      <w:r>
        <w:rPr>
          <w:rFonts w:ascii="Courier New" w:hAnsi="Courier New" w:cs="Courier New"/>
          <w:bCs/>
          <w:sz w:val="24"/>
          <w:szCs w:val="24"/>
        </w:rPr>
        <w:tab/>
        <w:t>So, this does include undergrounding of electrical equipment</w:t>
      </w:r>
      <w:r w:rsidR="00057D96">
        <w:rPr>
          <w:rFonts w:ascii="Courier New" w:hAnsi="Courier New" w:cs="Courier New"/>
          <w:bCs/>
          <w:sz w:val="24"/>
          <w:szCs w:val="24"/>
        </w:rPr>
        <w:t>;</w:t>
      </w:r>
      <w:r>
        <w:rPr>
          <w:rFonts w:ascii="Courier New" w:hAnsi="Courier New" w:cs="Courier New"/>
          <w:bCs/>
          <w:sz w:val="24"/>
          <w:szCs w:val="24"/>
        </w:rPr>
        <w:t xml:space="preserve"> the relocation of power lines or the reconductoring of power lines with low</w:t>
      </w:r>
      <w:r w:rsidR="0088133A">
        <w:rPr>
          <w:rFonts w:ascii="Courier New" w:hAnsi="Courier New" w:cs="Courier New"/>
          <w:bCs/>
          <w:sz w:val="24"/>
          <w:szCs w:val="24"/>
        </w:rPr>
        <w:t>-</w:t>
      </w:r>
      <w:r>
        <w:rPr>
          <w:rFonts w:ascii="Courier New" w:hAnsi="Courier New" w:cs="Courier New"/>
          <w:bCs/>
          <w:sz w:val="24"/>
          <w:szCs w:val="24"/>
        </w:rPr>
        <w:t>sag, advanced conductors</w:t>
      </w:r>
      <w:r w:rsidR="00057D96">
        <w:rPr>
          <w:rFonts w:ascii="Courier New" w:hAnsi="Courier New" w:cs="Courier New"/>
          <w:bCs/>
          <w:sz w:val="24"/>
          <w:szCs w:val="24"/>
        </w:rPr>
        <w:t>;</w:t>
      </w:r>
      <w:r>
        <w:rPr>
          <w:rFonts w:ascii="Courier New" w:hAnsi="Courier New" w:cs="Courier New"/>
          <w:bCs/>
          <w:sz w:val="24"/>
          <w:szCs w:val="24"/>
        </w:rPr>
        <w:t xml:space="preserve"> hardening of power lines</w:t>
      </w:r>
      <w:r w:rsidR="00057D96">
        <w:rPr>
          <w:rFonts w:ascii="Courier New" w:hAnsi="Courier New" w:cs="Courier New"/>
          <w:bCs/>
          <w:sz w:val="24"/>
          <w:szCs w:val="24"/>
        </w:rPr>
        <w:t>;</w:t>
      </w:r>
      <w:r>
        <w:rPr>
          <w:rFonts w:ascii="Courier New" w:hAnsi="Courier New" w:cs="Courier New"/>
          <w:bCs/>
          <w:sz w:val="24"/>
          <w:szCs w:val="24"/>
        </w:rPr>
        <w:t xml:space="preserve"> substations and other systems</w:t>
      </w:r>
      <w:r w:rsidR="00057D96">
        <w:rPr>
          <w:rFonts w:ascii="Courier New" w:hAnsi="Courier New" w:cs="Courier New"/>
          <w:bCs/>
          <w:sz w:val="24"/>
          <w:szCs w:val="24"/>
        </w:rPr>
        <w:t>;</w:t>
      </w:r>
      <w:r>
        <w:rPr>
          <w:rFonts w:ascii="Courier New" w:hAnsi="Courier New" w:cs="Courier New"/>
          <w:bCs/>
          <w:sz w:val="24"/>
          <w:szCs w:val="24"/>
        </w:rPr>
        <w:t xml:space="preserve"> and the replacement of old overhead conductors and underground cables as written in the statute. So</w:t>
      </w:r>
      <w:r w:rsidR="0088133A">
        <w:rPr>
          <w:rFonts w:ascii="Courier New" w:hAnsi="Courier New" w:cs="Courier New"/>
          <w:bCs/>
          <w:sz w:val="24"/>
          <w:szCs w:val="24"/>
        </w:rPr>
        <w:t>,</w:t>
      </w:r>
      <w:r>
        <w:rPr>
          <w:rFonts w:ascii="Courier New" w:hAnsi="Courier New" w:cs="Courier New"/>
          <w:bCs/>
          <w:sz w:val="24"/>
          <w:szCs w:val="24"/>
        </w:rPr>
        <w:t xml:space="preserve"> that is what is written in the statute for 40101.</w:t>
      </w:r>
    </w:p>
    <w:p w14:paraId="1B0C49AB"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172D35A"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01:48:07</w:t>
      </w:r>
      <w:r>
        <w:rPr>
          <w:rFonts w:ascii="Courier New" w:hAnsi="Courier New" w:cs="Courier New"/>
          <w:bCs/>
          <w:sz w:val="24"/>
          <w:szCs w:val="24"/>
        </w:rPr>
        <w:tab/>
        <w:t xml:space="preserve">For 40103, the language </w:t>
      </w:r>
      <w:proofErr w:type="gramStart"/>
      <w:r>
        <w:rPr>
          <w:rFonts w:ascii="Courier New" w:hAnsi="Courier New" w:cs="Courier New"/>
          <w:bCs/>
          <w:sz w:val="24"/>
          <w:szCs w:val="24"/>
        </w:rPr>
        <w:t>actually says</w:t>
      </w:r>
      <w:proofErr w:type="gramEnd"/>
      <w:r>
        <w:rPr>
          <w:rFonts w:ascii="Courier New" w:hAnsi="Courier New" w:cs="Courier New"/>
          <w:bCs/>
          <w:sz w:val="24"/>
          <w:szCs w:val="24"/>
        </w:rPr>
        <w:t xml:space="preserve"> to demonstrate innovative approaches to transmission storage and </w:t>
      </w:r>
      <w:r>
        <w:rPr>
          <w:rFonts w:ascii="Courier New" w:hAnsi="Courier New" w:cs="Courier New"/>
          <w:bCs/>
          <w:sz w:val="24"/>
          <w:szCs w:val="24"/>
        </w:rPr>
        <w:lastRenderedPageBreak/>
        <w:t>distribution infrastructure. So, a lot of flexibility in that language for 40103. Thank you, Meredith.</w:t>
      </w:r>
    </w:p>
    <w:p w14:paraId="6D23004E"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72CF9DA7"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01:48:24</w:t>
      </w:r>
      <w:r>
        <w:rPr>
          <w:rFonts w:ascii="Courier New" w:hAnsi="Courier New" w:cs="Courier New"/>
          <w:bCs/>
          <w:sz w:val="24"/>
          <w:szCs w:val="24"/>
        </w:rPr>
        <w:tab/>
        <w:t>MEREDITH:</w:t>
      </w:r>
      <w:r>
        <w:rPr>
          <w:rFonts w:ascii="Courier New" w:hAnsi="Courier New" w:cs="Courier New"/>
          <w:bCs/>
          <w:sz w:val="24"/>
          <w:szCs w:val="24"/>
        </w:rPr>
        <w:tab/>
        <w:t>Alright, I’m going to give you a moment to breathe, Pat, because this next one is for Brian from LPO. How does LPO weigh alternative solutions when selecting projects for funding?</w:t>
      </w:r>
    </w:p>
    <w:p w14:paraId="21E01079" w14:textId="77777777"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p>
    <w:p w14:paraId="2BE4AEBA" w14:textId="638ED1BA" w:rsidR="00D847F4" w:rsidRDefault="00D847F4"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01:48:37</w:t>
      </w:r>
      <w:r>
        <w:rPr>
          <w:rFonts w:ascii="Courier New" w:hAnsi="Courier New" w:cs="Courier New"/>
          <w:bCs/>
          <w:sz w:val="24"/>
          <w:szCs w:val="24"/>
        </w:rPr>
        <w:tab/>
        <w:t>BRIAN:</w:t>
      </w:r>
      <w:r>
        <w:rPr>
          <w:rFonts w:ascii="Courier New" w:hAnsi="Courier New" w:cs="Courier New"/>
          <w:bCs/>
          <w:sz w:val="24"/>
          <w:szCs w:val="24"/>
        </w:rPr>
        <w:tab/>
        <w:t>Okay, good question. So, I think we approach things a little bit differently than our colleagues at the rest of the department. We like to say we try to do things a little bit more commercially and act</w:t>
      </w:r>
      <w:r w:rsidR="00C76742">
        <w:rPr>
          <w:rFonts w:ascii="Courier New" w:hAnsi="Courier New" w:cs="Courier New"/>
          <w:bCs/>
          <w:sz w:val="24"/>
          <w:szCs w:val="24"/>
        </w:rPr>
        <w:t xml:space="preserve"> a little bit more like a commercial bank. So</w:t>
      </w:r>
      <w:r w:rsidR="00057D96">
        <w:rPr>
          <w:rFonts w:ascii="Courier New" w:hAnsi="Courier New" w:cs="Courier New"/>
          <w:bCs/>
          <w:sz w:val="24"/>
          <w:szCs w:val="24"/>
        </w:rPr>
        <w:t>,</w:t>
      </w:r>
      <w:r w:rsidR="00C76742">
        <w:rPr>
          <w:rFonts w:ascii="Courier New" w:hAnsi="Courier New" w:cs="Courier New"/>
          <w:bCs/>
          <w:sz w:val="24"/>
          <w:szCs w:val="24"/>
        </w:rPr>
        <w:t xml:space="preserve"> what we’re really looking for are projects that are ready to go that have the sort of commercial elements ready.</w:t>
      </w:r>
    </w:p>
    <w:p w14:paraId="7F0FD4F5"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1D69AE79" w14:textId="7485F51A"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01:48:56</w:t>
      </w:r>
      <w:r>
        <w:rPr>
          <w:rFonts w:ascii="Courier New" w:hAnsi="Courier New" w:cs="Courier New"/>
          <w:bCs/>
          <w:sz w:val="24"/>
          <w:szCs w:val="24"/>
        </w:rPr>
        <w:tab/>
        <w:t xml:space="preserve">We certainly have some statutory issues that we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cover. Does the project have innovation</w:t>
      </w:r>
      <w:r w:rsidR="00057D96">
        <w:rPr>
          <w:rFonts w:ascii="Courier New" w:hAnsi="Courier New" w:cs="Courier New"/>
          <w:bCs/>
          <w:sz w:val="24"/>
          <w:szCs w:val="24"/>
        </w:rPr>
        <w:t>,</w:t>
      </w:r>
      <w:r>
        <w:rPr>
          <w:rFonts w:ascii="Courier New" w:hAnsi="Courier New" w:cs="Courier New"/>
          <w:bCs/>
          <w:sz w:val="24"/>
          <w:szCs w:val="24"/>
        </w:rPr>
        <w:t xml:space="preserve"> and does it reduce greenhouse gases per the Title 17 statute? But, when it really comes to sort of selecting a project it really is, is the project ready to proceed as well as meeting those statutory requirements? And we do that through a pre-application consultation. </w:t>
      </w:r>
    </w:p>
    <w:p w14:paraId="7A5707FC"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77DA38F1" w14:textId="677300CE"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01:49:19</w:t>
      </w:r>
      <w:r>
        <w:rPr>
          <w:rFonts w:ascii="Courier New" w:hAnsi="Courier New" w:cs="Courier New"/>
          <w:bCs/>
          <w:sz w:val="24"/>
          <w:szCs w:val="24"/>
        </w:rPr>
        <w:tab/>
        <w:t>So, we</w:t>
      </w:r>
      <w:r w:rsidR="0034253E">
        <w:rPr>
          <w:rFonts w:ascii="Courier New" w:hAnsi="Courier New" w:cs="Courier New"/>
          <w:bCs/>
          <w:sz w:val="24"/>
          <w:szCs w:val="24"/>
        </w:rPr>
        <w:t>—</w:t>
      </w:r>
      <w:r>
        <w:rPr>
          <w:rFonts w:ascii="Courier New" w:hAnsi="Courier New" w:cs="Courier New"/>
          <w:bCs/>
          <w:sz w:val="24"/>
          <w:szCs w:val="24"/>
        </w:rPr>
        <w:t xml:space="preserve">Jigar and </w:t>
      </w:r>
      <w:proofErr w:type="gramStart"/>
      <w:r>
        <w:rPr>
          <w:rFonts w:ascii="Courier New" w:hAnsi="Courier New" w:cs="Courier New"/>
          <w:bCs/>
          <w:sz w:val="24"/>
          <w:szCs w:val="24"/>
        </w:rPr>
        <w:t>myself</w:t>
      </w:r>
      <w:proofErr w:type="gramEnd"/>
      <w:r w:rsidR="0034253E">
        <w:rPr>
          <w:rFonts w:ascii="Courier New" w:hAnsi="Courier New" w:cs="Courier New"/>
          <w:bCs/>
          <w:sz w:val="24"/>
          <w:szCs w:val="24"/>
        </w:rPr>
        <w:t>—</w:t>
      </w:r>
      <w:r>
        <w:rPr>
          <w:rFonts w:ascii="Courier New" w:hAnsi="Courier New" w:cs="Courier New"/>
          <w:bCs/>
          <w:sz w:val="24"/>
          <w:szCs w:val="24"/>
        </w:rPr>
        <w:t>bring in a team of about 20 experts from across energy sectors who are here to work with projects, talk with projects, really sort of help them through the</w:t>
      </w:r>
      <w:r w:rsidR="0034253E">
        <w:rPr>
          <w:rFonts w:ascii="Courier New" w:hAnsi="Courier New" w:cs="Courier New"/>
          <w:bCs/>
          <w:sz w:val="24"/>
          <w:szCs w:val="24"/>
        </w:rPr>
        <w:t>—</w:t>
      </w:r>
      <w:r>
        <w:rPr>
          <w:rFonts w:ascii="Courier New" w:hAnsi="Courier New" w:cs="Courier New"/>
          <w:bCs/>
          <w:sz w:val="24"/>
          <w:szCs w:val="24"/>
        </w:rPr>
        <w:t xml:space="preserve">all of our sort of application requirements, and really walk them through, hopefully, to get to a loan closing. </w:t>
      </w:r>
    </w:p>
    <w:p w14:paraId="09C7730F"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395C384"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01:49:39</w:t>
      </w:r>
      <w:r>
        <w:rPr>
          <w:rFonts w:ascii="Courier New" w:hAnsi="Courier New" w:cs="Courier New"/>
          <w:bCs/>
          <w:sz w:val="24"/>
          <w:szCs w:val="24"/>
        </w:rPr>
        <w:tab/>
        <w:t>MEREDITH:</w:t>
      </w:r>
      <w:r>
        <w:rPr>
          <w:rFonts w:ascii="Courier New" w:hAnsi="Courier New" w:cs="Courier New"/>
          <w:bCs/>
          <w:sz w:val="24"/>
          <w:szCs w:val="24"/>
        </w:rPr>
        <w:tab/>
        <w:t>Thank you, Brian. This next question is Dr. Adria Brooks from the Office of Electricity. Will stakeholders have an opportunity to weigh in on the Transmission Needs Study? Adria?</w:t>
      </w:r>
    </w:p>
    <w:p w14:paraId="637A7A37"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CAF72F5" w14:textId="6663927D"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01:49:52</w:t>
      </w:r>
      <w:r>
        <w:rPr>
          <w:rFonts w:ascii="Courier New" w:hAnsi="Courier New" w:cs="Courier New"/>
          <w:bCs/>
          <w:sz w:val="24"/>
          <w:szCs w:val="24"/>
        </w:rPr>
        <w:tab/>
        <w:t>ADRIA:</w:t>
      </w:r>
      <w:r>
        <w:rPr>
          <w:rFonts w:ascii="Courier New" w:hAnsi="Courier New" w:cs="Courier New"/>
          <w:bCs/>
          <w:sz w:val="24"/>
          <w:szCs w:val="24"/>
        </w:rPr>
        <w:tab/>
        <w:t>Yes, thanks so much for asking. So</w:t>
      </w:r>
      <w:r w:rsidR="0034253E">
        <w:rPr>
          <w:rFonts w:ascii="Courier New" w:hAnsi="Courier New" w:cs="Courier New"/>
          <w:bCs/>
          <w:sz w:val="24"/>
          <w:szCs w:val="24"/>
        </w:rPr>
        <w:t>,</w:t>
      </w:r>
      <w:r>
        <w:rPr>
          <w:rFonts w:ascii="Courier New" w:hAnsi="Courier New" w:cs="Courier New"/>
          <w:bCs/>
          <w:sz w:val="24"/>
          <w:szCs w:val="24"/>
        </w:rPr>
        <w:t xml:space="preserve"> we will be publishing a consultation draft of the new study for comment before its finalized. We don’t have an exact date of publication yet for that, but I would expect to hear more later this summer. So</w:t>
      </w:r>
      <w:r w:rsidR="003B75F6">
        <w:rPr>
          <w:rFonts w:ascii="Courier New" w:hAnsi="Courier New" w:cs="Courier New"/>
          <w:bCs/>
          <w:sz w:val="24"/>
          <w:szCs w:val="24"/>
        </w:rPr>
        <w:t>,</w:t>
      </w:r>
      <w:r>
        <w:rPr>
          <w:rFonts w:ascii="Courier New" w:hAnsi="Courier New" w:cs="Courier New"/>
          <w:bCs/>
          <w:sz w:val="24"/>
          <w:szCs w:val="24"/>
        </w:rPr>
        <w:t xml:space="preserve"> it should be coming soon. Thanks.</w:t>
      </w:r>
    </w:p>
    <w:p w14:paraId="21DA1F2F"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7EB236B"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01:50:10</w:t>
      </w:r>
      <w:r>
        <w:rPr>
          <w:rFonts w:ascii="Courier New" w:hAnsi="Courier New" w:cs="Courier New"/>
          <w:bCs/>
          <w:sz w:val="24"/>
          <w:szCs w:val="24"/>
        </w:rPr>
        <w:tab/>
        <w:t>MEREDITH:</w:t>
      </w:r>
      <w:r>
        <w:rPr>
          <w:rFonts w:ascii="Courier New" w:hAnsi="Courier New" w:cs="Courier New"/>
          <w:bCs/>
          <w:sz w:val="24"/>
          <w:szCs w:val="24"/>
        </w:rPr>
        <w:tab/>
        <w:t>Thanks, Adria. Michelle, will local governments be eligible to apply for the Transmission Facilitation Program?</w:t>
      </w:r>
    </w:p>
    <w:p w14:paraId="22BA9571"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B03D429"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01:50:18</w:t>
      </w:r>
      <w:r>
        <w:rPr>
          <w:rFonts w:ascii="Courier New" w:hAnsi="Courier New" w:cs="Courier New"/>
          <w:bCs/>
          <w:sz w:val="24"/>
          <w:szCs w:val="24"/>
        </w:rPr>
        <w:tab/>
        <w:t>MICHELLE:</w:t>
      </w:r>
      <w:r>
        <w:rPr>
          <w:rFonts w:ascii="Courier New" w:hAnsi="Courier New" w:cs="Courier New"/>
          <w:bCs/>
          <w:sz w:val="24"/>
          <w:szCs w:val="24"/>
        </w:rPr>
        <w:tab/>
        <w:t xml:space="preserve">So, I think anybody that’s developing a project. And so, I think this is a key. I don’t </w:t>
      </w:r>
      <w:r>
        <w:rPr>
          <w:rFonts w:ascii="Courier New" w:hAnsi="Courier New" w:cs="Courier New"/>
          <w:bCs/>
          <w:sz w:val="24"/>
          <w:szCs w:val="24"/>
        </w:rPr>
        <w:lastRenderedPageBreak/>
        <w:t xml:space="preserve">think, especially if you’re looking at the microgrids or if you’re looking at some of the others. So, an entity that is developing the project is eligible to apply. And so, I don’t see why they shouldn’t be. They just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be the developer of the project.</w:t>
      </w:r>
    </w:p>
    <w:p w14:paraId="0CEF0702"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8EC9099" w14:textId="41F2D24D"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01:50:43</w:t>
      </w:r>
      <w:r>
        <w:rPr>
          <w:rFonts w:ascii="Courier New" w:hAnsi="Courier New" w:cs="Courier New"/>
          <w:bCs/>
          <w:sz w:val="24"/>
          <w:szCs w:val="24"/>
        </w:rPr>
        <w:tab/>
        <w:t>MEREDITH:</w:t>
      </w:r>
      <w:r>
        <w:rPr>
          <w:rFonts w:ascii="Courier New" w:hAnsi="Courier New" w:cs="Courier New"/>
          <w:bCs/>
          <w:sz w:val="24"/>
          <w:szCs w:val="24"/>
        </w:rPr>
        <w:tab/>
        <w:t>Okay. This next one is for you as well, Michelle. Do I understand correctly that the $2.5 billion dollars is direct funding for NIETC qualified projects? Or all others</w:t>
      </w:r>
      <w:r w:rsidR="00C3693E">
        <w:rPr>
          <w:rFonts w:ascii="Courier New" w:hAnsi="Courier New" w:cs="Courier New"/>
          <w:bCs/>
          <w:sz w:val="24"/>
          <w:szCs w:val="24"/>
        </w:rPr>
        <w:t>—</w:t>
      </w:r>
      <w:r>
        <w:rPr>
          <w:rFonts w:ascii="Courier New" w:hAnsi="Courier New" w:cs="Courier New"/>
          <w:bCs/>
          <w:sz w:val="24"/>
          <w:szCs w:val="24"/>
        </w:rPr>
        <w:t xml:space="preserve">interregional, offshore wind, etc., through finance support at the Office of Loans? </w:t>
      </w:r>
    </w:p>
    <w:p w14:paraId="36741240"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1DED04D5" w14:textId="4BE3BC50"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01:51:02</w:t>
      </w:r>
      <w:r>
        <w:rPr>
          <w:rFonts w:ascii="Courier New" w:hAnsi="Courier New" w:cs="Courier New"/>
          <w:bCs/>
          <w:sz w:val="24"/>
          <w:szCs w:val="24"/>
        </w:rPr>
        <w:tab/>
        <w:t>MICHELLE:</w:t>
      </w:r>
      <w:r>
        <w:rPr>
          <w:rFonts w:ascii="Courier New" w:hAnsi="Courier New" w:cs="Courier New"/>
          <w:bCs/>
          <w:sz w:val="24"/>
          <w:szCs w:val="24"/>
        </w:rPr>
        <w:tab/>
        <w:t>Thank you for that question. Let me clarify. No. And so, because those slides were back</w:t>
      </w:r>
      <w:r w:rsidR="00345C8C">
        <w:rPr>
          <w:rFonts w:ascii="Courier New" w:hAnsi="Courier New" w:cs="Courier New"/>
          <w:bCs/>
          <w:sz w:val="24"/>
          <w:szCs w:val="24"/>
        </w:rPr>
        <w:t>-</w:t>
      </w:r>
      <w:r>
        <w:rPr>
          <w:rFonts w:ascii="Courier New" w:hAnsi="Courier New" w:cs="Courier New"/>
          <w:bCs/>
          <w:sz w:val="24"/>
          <w:szCs w:val="24"/>
        </w:rPr>
        <w:t>to</w:t>
      </w:r>
      <w:r w:rsidR="00345C8C">
        <w:rPr>
          <w:rFonts w:ascii="Courier New" w:hAnsi="Courier New" w:cs="Courier New"/>
          <w:bCs/>
          <w:sz w:val="24"/>
          <w:szCs w:val="24"/>
        </w:rPr>
        <w:t>-</w:t>
      </w:r>
      <w:r>
        <w:rPr>
          <w:rFonts w:ascii="Courier New" w:hAnsi="Courier New" w:cs="Courier New"/>
          <w:bCs/>
          <w:sz w:val="24"/>
          <w:szCs w:val="24"/>
        </w:rPr>
        <w:t xml:space="preserve">back, the 2.5 billion is open to any type of transmission project that is developed. It doesn’t have to be National Transmission Needs or anything like that, but it is open. </w:t>
      </w:r>
    </w:p>
    <w:p w14:paraId="28DF2237"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133072B9" w14:textId="0E3035D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01:51:28</w:t>
      </w:r>
      <w:r>
        <w:rPr>
          <w:rFonts w:ascii="Courier New" w:hAnsi="Courier New" w:cs="Courier New"/>
          <w:bCs/>
          <w:sz w:val="24"/>
          <w:szCs w:val="24"/>
        </w:rPr>
        <w:tab/>
        <w:t xml:space="preserve">When I was talking about the National Transmission Planning Study, I think in the future that is our kind of </w:t>
      </w:r>
      <w:r w:rsidR="00F815A6" w:rsidRPr="009C0435">
        <w:rPr>
          <w:rFonts w:ascii="Courier New" w:hAnsi="Courier New" w:cs="Courier New"/>
          <w:bCs/>
          <w:sz w:val="24"/>
          <w:szCs w:val="24"/>
        </w:rPr>
        <w:t>third-</w:t>
      </w:r>
      <w:r>
        <w:rPr>
          <w:rFonts w:ascii="Courier New" w:hAnsi="Courier New" w:cs="Courier New"/>
          <w:bCs/>
          <w:sz w:val="24"/>
          <w:szCs w:val="24"/>
        </w:rPr>
        <w:t>party validation that as we get applicants that say this is the best thing</w:t>
      </w:r>
      <w:r w:rsidR="00C3693E">
        <w:rPr>
          <w:rFonts w:ascii="Courier New" w:hAnsi="Courier New" w:cs="Courier New"/>
          <w:bCs/>
          <w:sz w:val="24"/>
          <w:szCs w:val="24"/>
        </w:rPr>
        <w:t>,</w:t>
      </w:r>
      <w:r>
        <w:rPr>
          <w:rFonts w:ascii="Courier New" w:hAnsi="Courier New" w:cs="Courier New"/>
          <w:bCs/>
          <w:sz w:val="24"/>
          <w:szCs w:val="24"/>
        </w:rPr>
        <w:t xml:space="preserve"> and </w:t>
      </w:r>
      <w:proofErr w:type="gramStart"/>
      <w:r>
        <w:rPr>
          <w:rFonts w:ascii="Courier New" w:hAnsi="Courier New" w:cs="Courier New"/>
          <w:bCs/>
          <w:sz w:val="24"/>
          <w:szCs w:val="24"/>
        </w:rPr>
        <w:t>this is why</w:t>
      </w:r>
      <w:proofErr w:type="gramEnd"/>
      <w:r>
        <w:rPr>
          <w:rFonts w:ascii="Courier New" w:hAnsi="Courier New" w:cs="Courier New"/>
          <w:bCs/>
          <w:sz w:val="24"/>
          <w:szCs w:val="24"/>
        </w:rPr>
        <w:t xml:space="preserve"> it’s needed</w:t>
      </w:r>
      <w:r w:rsidR="00C3693E">
        <w:rPr>
          <w:rFonts w:ascii="Courier New" w:hAnsi="Courier New" w:cs="Courier New"/>
          <w:bCs/>
          <w:sz w:val="24"/>
          <w:szCs w:val="24"/>
        </w:rPr>
        <w:t>;</w:t>
      </w:r>
      <w:r>
        <w:rPr>
          <w:rFonts w:ascii="Courier New" w:hAnsi="Courier New" w:cs="Courier New"/>
          <w:bCs/>
          <w:sz w:val="24"/>
          <w:szCs w:val="24"/>
        </w:rPr>
        <w:t xml:space="preserve"> we’ll use that as a validation. But, no, it doesn’t have to be in that. It just helps </w:t>
      </w:r>
      <w:r>
        <w:rPr>
          <w:rFonts w:ascii="Courier New" w:hAnsi="Courier New" w:cs="Courier New"/>
          <w:bCs/>
          <w:sz w:val="24"/>
          <w:szCs w:val="24"/>
        </w:rPr>
        <w:lastRenderedPageBreak/>
        <w:t>us with that validating and that business case and the application that comes in.</w:t>
      </w:r>
    </w:p>
    <w:p w14:paraId="44ADD569"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5BE0EB71"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01:51:52</w:t>
      </w:r>
      <w:r>
        <w:rPr>
          <w:rFonts w:ascii="Courier New" w:hAnsi="Courier New" w:cs="Courier New"/>
          <w:bCs/>
          <w:sz w:val="24"/>
          <w:szCs w:val="24"/>
        </w:rPr>
        <w:tab/>
        <w:t>MEREDITH:</w:t>
      </w:r>
      <w:r>
        <w:rPr>
          <w:rFonts w:ascii="Courier New" w:hAnsi="Courier New" w:cs="Courier New"/>
          <w:bCs/>
          <w:sz w:val="24"/>
          <w:szCs w:val="24"/>
        </w:rPr>
        <w:tab/>
        <w:t xml:space="preserve">Great, thanks, Michelle. This next question is </w:t>
      </w:r>
      <w:proofErr w:type="spellStart"/>
      <w:r>
        <w:rPr>
          <w:rFonts w:ascii="Courier New" w:hAnsi="Courier New" w:cs="Courier New"/>
          <w:bCs/>
          <w:sz w:val="24"/>
          <w:szCs w:val="24"/>
        </w:rPr>
        <w:t>Allisa</w:t>
      </w:r>
      <w:proofErr w:type="spellEnd"/>
      <w:r>
        <w:rPr>
          <w:rFonts w:ascii="Courier New" w:hAnsi="Courier New" w:cs="Courier New"/>
          <w:bCs/>
          <w:sz w:val="24"/>
          <w:szCs w:val="24"/>
        </w:rPr>
        <w:t xml:space="preserve"> Baker from the Office of Electricity. </w:t>
      </w:r>
      <w:proofErr w:type="spellStart"/>
      <w:r w:rsidR="001012C1">
        <w:rPr>
          <w:rFonts w:ascii="Courier New" w:hAnsi="Courier New" w:cs="Courier New"/>
          <w:bCs/>
          <w:sz w:val="24"/>
          <w:szCs w:val="24"/>
        </w:rPr>
        <w:t>Al</w:t>
      </w:r>
      <w:r>
        <w:rPr>
          <w:rFonts w:ascii="Courier New" w:hAnsi="Courier New" w:cs="Courier New"/>
          <w:bCs/>
          <w:sz w:val="24"/>
          <w:szCs w:val="24"/>
        </w:rPr>
        <w:t>lisa</w:t>
      </w:r>
      <w:proofErr w:type="spellEnd"/>
      <w:r>
        <w:rPr>
          <w:rFonts w:ascii="Courier New" w:hAnsi="Courier New" w:cs="Courier New"/>
          <w:bCs/>
          <w:sz w:val="24"/>
          <w:szCs w:val="24"/>
        </w:rPr>
        <w:t>, how do folks engage with the offshore wind integration team?</w:t>
      </w:r>
    </w:p>
    <w:p w14:paraId="5EB54722" w14:textId="77777777" w:rsidR="00C76742" w:rsidRDefault="00C76742"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B76D192" w14:textId="045C1D8D" w:rsidR="001012C1" w:rsidRDefault="00C76742" w:rsidP="001012C1">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01:52:02</w:t>
      </w:r>
      <w:r>
        <w:rPr>
          <w:rFonts w:ascii="Courier New" w:hAnsi="Courier New" w:cs="Courier New"/>
          <w:bCs/>
          <w:sz w:val="24"/>
          <w:szCs w:val="24"/>
        </w:rPr>
        <w:tab/>
        <w:t>ALISSA:</w:t>
      </w:r>
      <w:r>
        <w:rPr>
          <w:rFonts w:ascii="Courier New" w:hAnsi="Courier New" w:cs="Courier New"/>
          <w:bCs/>
          <w:sz w:val="24"/>
          <w:szCs w:val="24"/>
        </w:rPr>
        <w:tab/>
        <w:t>That’s a great question. So, we do have a TRC going for the At</w:t>
      </w:r>
      <w:r w:rsidR="001012C1">
        <w:rPr>
          <w:rFonts w:ascii="Courier New" w:hAnsi="Courier New" w:cs="Courier New"/>
          <w:bCs/>
          <w:sz w:val="24"/>
          <w:szCs w:val="24"/>
        </w:rPr>
        <w:t xml:space="preserve">lantic Offshore Wind Transmission Study. You can see more about that if you go to NRAL’s website. They’ve got a whole page and some contact information there. Additionally, we hope to be standing up a series of webinars in the </w:t>
      </w:r>
      <w:proofErr w:type="gramStart"/>
      <w:r w:rsidR="001012C1">
        <w:rPr>
          <w:rFonts w:ascii="Courier New" w:hAnsi="Courier New" w:cs="Courier New"/>
          <w:bCs/>
          <w:sz w:val="24"/>
          <w:szCs w:val="24"/>
        </w:rPr>
        <w:t>really near</w:t>
      </w:r>
      <w:proofErr w:type="gramEnd"/>
      <w:r w:rsidR="001012C1">
        <w:rPr>
          <w:rFonts w:ascii="Courier New" w:hAnsi="Courier New" w:cs="Courier New"/>
          <w:bCs/>
          <w:sz w:val="24"/>
          <w:szCs w:val="24"/>
        </w:rPr>
        <w:t xml:space="preserve"> future</w:t>
      </w:r>
      <w:r w:rsidR="00C3693E">
        <w:rPr>
          <w:rFonts w:ascii="Courier New" w:hAnsi="Courier New" w:cs="Courier New"/>
          <w:bCs/>
          <w:sz w:val="24"/>
          <w:szCs w:val="24"/>
        </w:rPr>
        <w:t>,</w:t>
      </w:r>
      <w:r w:rsidR="001012C1">
        <w:rPr>
          <w:rFonts w:ascii="Courier New" w:hAnsi="Courier New" w:cs="Courier New"/>
          <w:bCs/>
          <w:sz w:val="24"/>
          <w:szCs w:val="24"/>
        </w:rPr>
        <w:t xml:space="preserve"> which will give you a chance to engage in a different level as well. Once we get some of those details worked out</w:t>
      </w:r>
      <w:r w:rsidR="00C3693E">
        <w:rPr>
          <w:rFonts w:ascii="Courier New" w:hAnsi="Courier New" w:cs="Courier New"/>
          <w:bCs/>
          <w:sz w:val="24"/>
          <w:szCs w:val="24"/>
        </w:rPr>
        <w:t>,</w:t>
      </w:r>
      <w:r w:rsidR="001012C1">
        <w:rPr>
          <w:rFonts w:ascii="Courier New" w:hAnsi="Courier New" w:cs="Courier New"/>
          <w:bCs/>
          <w:sz w:val="24"/>
          <w:szCs w:val="24"/>
        </w:rPr>
        <w:t xml:space="preserve"> you’ll see notices for those go out through </w:t>
      </w:r>
      <w:proofErr w:type="gramStart"/>
      <w:r w:rsidR="001012C1">
        <w:rPr>
          <w:rFonts w:ascii="Courier New" w:hAnsi="Courier New" w:cs="Courier New"/>
          <w:bCs/>
          <w:sz w:val="24"/>
          <w:szCs w:val="24"/>
        </w:rPr>
        <w:t>all of</w:t>
      </w:r>
      <w:proofErr w:type="gramEnd"/>
      <w:r w:rsidR="001012C1">
        <w:rPr>
          <w:rFonts w:ascii="Courier New" w:hAnsi="Courier New" w:cs="Courier New"/>
          <w:bCs/>
          <w:sz w:val="24"/>
          <w:szCs w:val="24"/>
        </w:rPr>
        <w:t xml:space="preserve"> the regular channels. Follow Wind </w:t>
      </w:r>
      <w:proofErr w:type="gramStart"/>
      <w:r w:rsidR="001012C1">
        <w:rPr>
          <w:rFonts w:ascii="Courier New" w:hAnsi="Courier New" w:cs="Courier New"/>
          <w:bCs/>
          <w:sz w:val="24"/>
          <w:szCs w:val="24"/>
        </w:rPr>
        <w:t>Exchange, if</w:t>
      </w:r>
      <w:proofErr w:type="gramEnd"/>
      <w:r w:rsidR="001012C1">
        <w:rPr>
          <w:rFonts w:ascii="Courier New" w:hAnsi="Courier New" w:cs="Courier New"/>
          <w:bCs/>
          <w:sz w:val="24"/>
          <w:szCs w:val="24"/>
        </w:rPr>
        <w:t xml:space="preserve"> you’re not already doing so. </w:t>
      </w:r>
    </w:p>
    <w:p w14:paraId="4852AF4C" w14:textId="77777777"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p>
    <w:p w14:paraId="271BC7C2" w14:textId="3C4A65FC"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01:52:34</w:t>
      </w:r>
      <w:r>
        <w:rPr>
          <w:rFonts w:ascii="Courier New" w:hAnsi="Courier New" w:cs="Courier New"/>
          <w:bCs/>
          <w:sz w:val="24"/>
          <w:szCs w:val="24"/>
        </w:rPr>
        <w:tab/>
        <w:t>MEREDITH:</w:t>
      </w:r>
      <w:r>
        <w:rPr>
          <w:rFonts w:ascii="Courier New" w:hAnsi="Courier New" w:cs="Courier New"/>
          <w:bCs/>
          <w:sz w:val="24"/>
          <w:szCs w:val="24"/>
        </w:rPr>
        <w:tab/>
        <w:t xml:space="preserve">Very good. Thank you so much. Well, that was a lot of questions. Thank you to the entire team for that. We really appreciate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the information. So</w:t>
      </w:r>
      <w:r w:rsidR="003E75CE">
        <w:rPr>
          <w:rFonts w:ascii="Courier New" w:hAnsi="Courier New" w:cs="Courier New"/>
          <w:bCs/>
          <w:sz w:val="24"/>
          <w:szCs w:val="24"/>
        </w:rPr>
        <w:t>,</w:t>
      </w:r>
      <w:r>
        <w:rPr>
          <w:rFonts w:ascii="Courier New" w:hAnsi="Courier New" w:cs="Courier New"/>
          <w:bCs/>
          <w:sz w:val="24"/>
          <w:szCs w:val="24"/>
        </w:rPr>
        <w:t xml:space="preserve"> this wraps up today’s webinar and </w:t>
      </w:r>
      <w:r>
        <w:rPr>
          <w:rFonts w:ascii="Courier New" w:hAnsi="Courier New" w:cs="Courier New"/>
          <w:bCs/>
          <w:sz w:val="24"/>
          <w:szCs w:val="24"/>
        </w:rPr>
        <w:lastRenderedPageBreak/>
        <w:t>our Q&amp;A. Michelle, I’m going to turn it over to you for some final thoughts.</w:t>
      </w:r>
    </w:p>
    <w:p w14:paraId="6FCB2C73" w14:textId="77777777"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p>
    <w:p w14:paraId="607522D9" w14:textId="6A8E2430"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01:52:51</w:t>
      </w:r>
      <w:r>
        <w:rPr>
          <w:rFonts w:ascii="Courier New" w:hAnsi="Courier New" w:cs="Courier New"/>
          <w:bCs/>
          <w:sz w:val="24"/>
          <w:szCs w:val="24"/>
        </w:rPr>
        <w:tab/>
        <w:t>MICHELLE:</w:t>
      </w:r>
      <w:r>
        <w:rPr>
          <w:rFonts w:ascii="Courier New" w:hAnsi="Courier New" w:cs="Courier New"/>
          <w:bCs/>
          <w:sz w:val="24"/>
          <w:szCs w:val="24"/>
        </w:rPr>
        <w:tab/>
        <w:t>Yes, thank you, Meredith. I just wanted to thank everybody here. So, just because it takes a village</w:t>
      </w:r>
      <w:r w:rsidR="00FF24F9">
        <w:rPr>
          <w:rFonts w:ascii="Courier New" w:hAnsi="Courier New" w:cs="Courier New"/>
          <w:bCs/>
          <w:sz w:val="24"/>
          <w:szCs w:val="24"/>
        </w:rPr>
        <w:t>;</w:t>
      </w:r>
      <w:r>
        <w:rPr>
          <w:rFonts w:ascii="Courier New" w:hAnsi="Courier New" w:cs="Courier New"/>
          <w:bCs/>
          <w:sz w:val="24"/>
          <w:szCs w:val="24"/>
        </w:rPr>
        <w:t xml:space="preserve"> this is a partnership. This is coming alongside. And today really was about giving a little more information about what was in the notice of intent, what these programs look like, where you can connect with folks. You’ve heard that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times. It’ll give you connections. We are here to help.</w:t>
      </w:r>
    </w:p>
    <w:p w14:paraId="08C6CE67" w14:textId="77777777"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DE90AA7" w14:textId="284C34F6"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01:53:14</w:t>
      </w:r>
      <w:r>
        <w:rPr>
          <w:rFonts w:ascii="Courier New" w:hAnsi="Courier New" w:cs="Courier New"/>
          <w:bCs/>
          <w:sz w:val="24"/>
          <w:szCs w:val="24"/>
        </w:rPr>
        <w:tab/>
        <w:t>And especially if you have questions or don’t understand</w:t>
      </w:r>
      <w:r w:rsidR="00C3693E">
        <w:rPr>
          <w:rFonts w:ascii="Courier New" w:hAnsi="Courier New" w:cs="Courier New"/>
          <w:bCs/>
          <w:sz w:val="24"/>
          <w:szCs w:val="24"/>
        </w:rPr>
        <w:t>,</w:t>
      </w:r>
      <w:r>
        <w:rPr>
          <w:rFonts w:ascii="Courier New" w:hAnsi="Courier New" w:cs="Courier New"/>
          <w:bCs/>
          <w:sz w:val="24"/>
          <w:szCs w:val="24"/>
        </w:rPr>
        <w:t xml:space="preserve"> as these programs either are ongoing or being stood up, if they’re in the infrastructure, we are trying to give you a list of folks you can either email or contact </w:t>
      </w:r>
      <w:proofErr w:type="gramStart"/>
      <w:r>
        <w:rPr>
          <w:rFonts w:ascii="Courier New" w:hAnsi="Courier New" w:cs="Courier New"/>
          <w:bCs/>
          <w:sz w:val="24"/>
          <w:szCs w:val="24"/>
        </w:rPr>
        <w:t>in order to</w:t>
      </w:r>
      <w:proofErr w:type="gramEnd"/>
      <w:r>
        <w:rPr>
          <w:rFonts w:ascii="Courier New" w:hAnsi="Courier New" w:cs="Courier New"/>
          <w:bCs/>
          <w:sz w:val="24"/>
          <w:szCs w:val="24"/>
        </w:rPr>
        <w:t xml:space="preserve"> find out more information and they can send you to the right place. And so, thank you. We look forward to this adventure. We look forward to partnering with folks </w:t>
      </w:r>
      <w:proofErr w:type="gramStart"/>
      <w:r>
        <w:rPr>
          <w:rFonts w:ascii="Courier New" w:hAnsi="Courier New" w:cs="Courier New"/>
          <w:bCs/>
          <w:sz w:val="24"/>
          <w:szCs w:val="24"/>
        </w:rPr>
        <w:t>in order to</w:t>
      </w:r>
      <w:proofErr w:type="gramEnd"/>
      <w:r>
        <w:rPr>
          <w:rFonts w:ascii="Courier New" w:hAnsi="Courier New" w:cs="Courier New"/>
          <w:bCs/>
          <w:sz w:val="24"/>
          <w:szCs w:val="24"/>
        </w:rPr>
        <w:t xml:space="preserve"> get to kind of the national, not only the federal clean energy goals, but also state energy goals, and just kind of decarbonize this world. </w:t>
      </w:r>
    </w:p>
    <w:p w14:paraId="004A7C38" w14:textId="77777777"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p>
    <w:p w14:paraId="448C11C3" w14:textId="6A0F3048"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01:53:52</w:t>
      </w:r>
      <w:r>
        <w:rPr>
          <w:rFonts w:ascii="Courier New" w:hAnsi="Courier New" w:cs="Courier New"/>
          <w:bCs/>
          <w:sz w:val="24"/>
          <w:szCs w:val="24"/>
        </w:rPr>
        <w:tab/>
        <w:t xml:space="preserve">And make sure the needed transmission, I’m going to say that very much because Michael is right and everybody was right, there’s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different ways depending on the region that it takes. And so</w:t>
      </w:r>
      <w:r w:rsidR="00003D9C">
        <w:rPr>
          <w:rFonts w:ascii="Courier New" w:hAnsi="Courier New" w:cs="Courier New"/>
          <w:bCs/>
          <w:sz w:val="24"/>
          <w:szCs w:val="24"/>
        </w:rPr>
        <w:t>,</w:t>
      </w:r>
      <w:r>
        <w:rPr>
          <w:rFonts w:ascii="Courier New" w:hAnsi="Courier New" w:cs="Courier New"/>
          <w:bCs/>
          <w:sz w:val="24"/>
          <w:szCs w:val="24"/>
        </w:rPr>
        <w:t xml:space="preserve"> we’re here for the needed transmission with a number of these programs to help states and developers and tribes and others get to the goal. So, thank you so much. And have</w:t>
      </w:r>
      <w:r w:rsidR="0016161C">
        <w:rPr>
          <w:rFonts w:ascii="Courier New" w:hAnsi="Courier New" w:cs="Courier New"/>
          <w:bCs/>
          <w:sz w:val="24"/>
          <w:szCs w:val="24"/>
        </w:rPr>
        <w:t>—</w:t>
      </w:r>
      <w:proofErr w:type="spellStart"/>
      <w:r>
        <w:rPr>
          <w:rFonts w:ascii="Courier New" w:hAnsi="Courier New" w:cs="Courier New"/>
          <w:bCs/>
          <w:sz w:val="24"/>
          <w:szCs w:val="24"/>
        </w:rPr>
        <w:t>nd</w:t>
      </w:r>
      <w:proofErr w:type="spellEnd"/>
      <w:r>
        <w:rPr>
          <w:rFonts w:ascii="Courier New" w:hAnsi="Courier New" w:cs="Courier New"/>
          <w:bCs/>
          <w:sz w:val="24"/>
          <w:szCs w:val="24"/>
        </w:rPr>
        <w:t xml:space="preserve"> you can see here the contact, some of the contacts. And thank you and have a wonderful afternoon. Thank you, everyone. Bye.</w:t>
      </w:r>
    </w:p>
    <w:p w14:paraId="4C924021" w14:textId="77777777"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p>
    <w:p w14:paraId="21B3157F" w14:textId="77777777" w:rsidR="001012C1" w:rsidRDefault="001012C1" w:rsidP="0095784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01:54:24</w:t>
      </w:r>
    </w:p>
    <w:p w14:paraId="6E4C6500" w14:textId="77777777" w:rsidR="00286C76" w:rsidRDefault="00286C76" w:rsidP="0095784C">
      <w:pPr>
        <w:autoSpaceDE w:val="0"/>
        <w:autoSpaceDN w:val="0"/>
        <w:adjustRightInd w:val="0"/>
        <w:spacing w:after="0" w:line="500" w:lineRule="atLeast"/>
        <w:ind w:left="864" w:right="720" w:hanging="1872"/>
        <w:rPr>
          <w:rFonts w:ascii="Courier New" w:hAnsi="Courier New" w:cs="Courier New"/>
          <w:bCs/>
          <w:sz w:val="24"/>
          <w:szCs w:val="24"/>
        </w:rPr>
      </w:pPr>
    </w:p>
    <w:p w14:paraId="03CBB63A" w14:textId="77777777" w:rsidR="00833D88" w:rsidRPr="00A71B7E" w:rsidRDefault="00286C76" w:rsidP="00A71B7E">
      <w:pPr>
        <w:autoSpaceDE w:val="0"/>
        <w:autoSpaceDN w:val="0"/>
        <w:adjustRightInd w:val="0"/>
        <w:spacing w:after="0" w:line="500" w:lineRule="atLeast"/>
        <w:ind w:left="864" w:right="720" w:hanging="1872"/>
        <w:jc w:val="center"/>
        <w:rPr>
          <w:rFonts w:ascii="Courier New" w:hAnsi="Courier New" w:cs="Courier New"/>
          <w:b/>
          <w:bCs/>
          <w:sz w:val="24"/>
          <w:szCs w:val="24"/>
        </w:rPr>
      </w:pPr>
      <w:r>
        <w:rPr>
          <w:rFonts w:ascii="Courier New" w:hAnsi="Courier New" w:cs="Courier New"/>
          <w:b/>
          <w:bCs/>
          <w:sz w:val="24"/>
          <w:szCs w:val="24"/>
        </w:rPr>
        <w:t>END OF FILE</w:t>
      </w:r>
    </w:p>
    <w:sectPr w:rsidR="00833D88" w:rsidRPr="00A71B7E" w:rsidSect="00131F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6DB5" w14:textId="77777777" w:rsidR="00FF493A" w:rsidRDefault="00FF493A" w:rsidP="00610ED5">
      <w:pPr>
        <w:spacing w:after="0" w:line="240" w:lineRule="auto"/>
      </w:pPr>
      <w:r>
        <w:separator/>
      </w:r>
    </w:p>
  </w:endnote>
  <w:endnote w:type="continuationSeparator" w:id="0">
    <w:p w14:paraId="6B830152" w14:textId="77777777" w:rsidR="00FF493A" w:rsidRDefault="00FF493A"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FB3D" w14:textId="77777777" w:rsidR="003F4A68" w:rsidRDefault="00DF0D44">
    <w:pPr>
      <w:pStyle w:val="Footer"/>
      <w:jc w:val="right"/>
    </w:pPr>
    <w:r>
      <w:fldChar w:fldCharType="begin"/>
    </w:r>
    <w:r>
      <w:instrText xml:space="preserve"> PAGE   \* MERGEFORMAT </w:instrText>
    </w:r>
    <w:r>
      <w:fldChar w:fldCharType="separate"/>
    </w:r>
    <w:r w:rsidR="00A71B7E">
      <w:rPr>
        <w:noProof/>
      </w:rPr>
      <w:t>93</w:t>
    </w:r>
    <w:r>
      <w:rPr>
        <w:noProof/>
      </w:rPr>
      <w:fldChar w:fldCharType="end"/>
    </w:r>
  </w:p>
  <w:p w14:paraId="3AB63AC9" w14:textId="77777777" w:rsidR="003F4A68" w:rsidRDefault="003F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1C2E" w14:textId="77777777" w:rsidR="00FF493A" w:rsidRDefault="00FF493A" w:rsidP="00610ED5">
      <w:pPr>
        <w:spacing w:after="0" w:line="240" w:lineRule="auto"/>
      </w:pPr>
      <w:r>
        <w:separator/>
      </w:r>
    </w:p>
  </w:footnote>
  <w:footnote w:type="continuationSeparator" w:id="0">
    <w:p w14:paraId="4D37706D" w14:textId="77777777" w:rsidR="00FF493A" w:rsidRDefault="00FF493A" w:rsidP="0061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0A84" w14:textId="77777777" w:rsidR="003F4A68" w:rsidRDefault="003F4A68" w:rsidP="00DB4BEE">
    <w:pPr>
      <w:pStyle w:val="Header"/>
      <w:jc w:val="center"/>
      <w:rPr>
        <w:rFonts w:ascii="Courier New" w:hAnsi="Courier New" w:cs="Courier New"/>
        <w:sz w:val="24"/>
        <w:szCs w:val="24"/>
      </w:rPr>
    </w:pPr>
    <w:r w:rsidRPr="00DB4BEE">
      <w:rPr>
        <w:rFonts w:ascii="Courier New" w:hAnsi="Courier New" w:cs="Courier New"/>
        <w:sz w:val="24"/>
        <w:szCs w:val="24"/>
      </w:rPr>
      <w:t xml:space="preserve">ICF </w:t>
    </w:r>
    <w:r>
      <w:rPr>
        <w:rFonts w:ascii="Courier New" w:hAnsi="Courier New" w:cs="Courier New"/>
        <w:sz w:val="24"/>
        <w:szCs w:val="24"/>
      </w:rPr>
      <w:t>Transcription</w:t>
    </w:r>
  </w:p>
  <w:p w14:paraId="316B3987" w14:textId="77777777" w:rsidR="003F4A68" w:rsidRPr="00DB4BEE" w:rsidRDefault="003F4A68" w:rsidP="00DB4BEE">
    <w:pPr>
      <w:pStyle w:val="Header"/>
      <w:jc w:val="center"/>
    </w:pPr>
    <w:r w:rsidRPr="00DB4BEE">
      <w:rPr>
        <w:rFonts w:ascii="Courier New" w:hAnsi="Courier New" w:cs="Courier New"/>
        <w:sz w:val="24"/>
        <w:szCs w:val="24"/>
      </w:rPr>
      <w:t>33150 DOE Tools for Building a Better Grid</w:t>
    </w:r>
    <w:r>
      <w:rPr>
        <w:rFonts w:ascii="Courier New" w:hAnsi="Courier New" w:cs="Courier New"/>
        <w:sz w:val="24"/>
        <w:szCs w:val="24"/>
      </w:rPr>
      <w:t xml:space="preserve"> Webinar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42"/>
    <w:rsid w:val="00003D9C"/>
    <w:rsid w:val="00015F94"/>
    <w:rsid w:val="00026C59"/>
    <w:rsid w:val="00040765"/>
    <w:rsid w:val="000473AE"/>
    <w:rsid w:val="00052C70"/>
    <w:rsid w:val="00056097"/>
    <w:rsid w:val="00057D96"/>
    <w:rsid w:val="0006375B"/>
    <w:rsid w:val="00064376"/>
    <w:rsid w:val="00076D2B"/>
    <w:rsid w:val="00085CF5"/>
    <w:rsid w:val="00090583"/>
    <w:rsid w:val="000922AE"/>
    <w:rsid w:val="0009668F"/>
    <w:rsid w:val="000966B3"/>
    <w:rsid w:val="000A7A43"/>
    <w:rsid w:val="000B4DDD"/>
    <w:rsid w:val="000D2ACA"/>
    <w:rsid w:val="000D4C3E"/>
    <w:rsid w:val="000D7129"/>
    <w:rsid w:val="000F609A"/>
    <w:rsid w:val="001012C1"/>
    <w:rsid w:val="00111BF3"/>
    <w:rsid w:val="00114E51"/>
    <w:rsid w:val="00122E0F"/>
    <w:rsid w:val="00131FB9"/>
    <w:rsid w:val="001356EC"/>
    <w:rsid w:val="00137B2B"/>
    <w:rsid w:val="00141339"/>
    <w:rsid w:val="001466DF"/>
    <w:rsid w:val="001534CA"/>
    <w:rsid w:val="001557E7"/>
    <w:rsid w:val="0016161C"/>
    <w:rsid w:val="00163AD1"/>
    <w:rsid w:val="00174921"/>
    <w:rsid w:val="00193C67"/>
    <w:rsid w:val="001A0500"/>
    <w:rsid w:val="001D5343"/>
    <w:rsid w:val="001D6B90"/>
    <w:rsid w:val="001E0AAE"/>
    <w:rsid w:val="001F1693"/>
    <w:rsid w:val="001F183A"/>
    <w:rsid w:val="001F24E9"/>
    <w:rsid w:val="001F7BC7"/>
    <w:rsid w:val="00215335"/>
    <w:rsid w:val="00221D50"/>
    <w:rsid w:val="00224419"/>
    <w:rsid w:val="00224FE1"/>
    <w:rsid w:val="00227C66"/>
    <w:rsid w:val="0023028A"/>
    <w:rsid w:val="00231FD7"/>
    <w:rsid w:val="00235575"/>
    <w:rsid w:val="0024498E"/>
    <w:rsid w:val="00252517"/>
    <w:rsid w:val="00262636"/>
    <w:rsid w:val="00282BB0"/>
    <w:rsid w:val="00286C76"/>
    <w:rsid w:val="00287B09"/>
    <w:rsid w:val="002920AB"/>
    <w:rsid w:val="002A25E7"/>
    <w:rsid w:val="002B06D9"/>
    <w:rsid w:val="002B7A28"/>
    <w:rsid w:val="002B7D22"/>
    <w:rsid w:val="002C1EBE"/>
    <w:rsid w:val="002D4707"/>
    <w:rsid w:val="002D6C88"/>
    <w:rsid w:val="002E04AA"/>
    <w:rsid w:val="002E5403"/>
    <w:rsid w:val="002F461A"/>
    <w:rsid w:val="00332CBF"/>
    <w:rsid w:val="00335F5E"/>
    <w:rsid w:val="0034253E"/>
    <w:rsid w:val="00345C8C"/>
    <w:rsid w:val="00347815"/>
    <w:rsid w:val="00355E3A"/>
    <w:rsid w:val="003656FA"/>
    <w:rsid w:val="00375642"/>
    <w:rsid w:val="00376EDA"/>
    <w:rsid w:val="0038654A"/>
    <w:rsid w:val="0039537C"/>
    <w:rsid w:val="003A2511"/>
    <w:rsid w:val="003A69CE"/>
    <w:rsid w:val="003B57B1"/>
    <w:rsid w:val="003B5D30"/>
    <w:rsid w:val="003B6CAF"/>
    <w:rsid w:val="003B75F6"/>
    <w:rsid w:val="003C06E4"/>
    <w:rsid w:val="003C2C22"/>
    <w:rsid w:val="003C6D01"/>
    <w:rsid w:val="003C7081"/>
    <w:rsid w:val="003E02AB"/>
    <w:rsid w:val="003E2C79"/>
    <w:rsid w:val="003E75CE"/>
    <w:rsid w:val="003F4A68"/>
    <w:rsid w:val="004013CA"/>
    <w:rsid w:val="0040555D"/>
    <w:rsid w:val="0041100E"/>
    <w:rsid w:val="00424A71"/>
    <w:rsid w:val="00425F35"/>
    <w:rsid w:val="00433E4F"/>
    <w:rsid w:val="00454683"/>
    <w:rsid w:val="00455DD0"/>
    <w:rsid w:val="004575B1"/>
    <w:rsid w:val="00462547"/>
    <w:rsid w:val="00463D53"/>
    <w:rsid w:val="004646EF"/>
    <w:rsid w:val="00465F6F"/>
    <w:rsid w:val="00471208"/>
    <w:rsid w:val="0047293E"/>
    <w:rsid w:val="00474E69"/>
    <w:rsid w:val="00477DAE"/>
    <w:rsid w:val="004810AF"/>
    <w:rsid w:val="00490B81"/>
    <w:rsid w:val="004934C6"/>
    <w:rsid w:val="00495B5A"/>
    <w:rsid w:val="00496D17"/>
    <w:rsid w:val="00497D52"/>
    <w:rsid w:val="004B7AD4"/>
    <w:rsid w:val="004C4A93"/>
    <w:rsid w:val="004D77E6"/>
    <w:rsid w:val="004E5198"/>
    <w:rsid w:val="004E77C6"/>
    <w:rsid w:val="00503D93"/>
    <w:rsid w:val="005302DE"/>
    <w:rsid w:val="00532593"/>
    <w:rsid w:val="0053295B"/>
    <w:rsid w:val="00542162"/>
    <w:rsid w:val="00545119"/>
    <w:rsid w:val="005470B8"/>
    <w:rsid w:val="005631B4"/>
    <w:rsid w:val="005640F0"/>
    <w:rsid w:val="0058418D"/>
    <w:rsid w:val="005847E4"/>
    <w:rsid w:val="00586E48"/>
    <w:rsid w:val="00590B3A"/>
    <w:rsid w:val="005935BD"/>
    <w:rsid w:val="005A11B0"/>
    <w:rsid w:val="005A39E8"/>
    <w:rsid w:val="005A4834"/>
    <w:rsid w:val="005A760D"/>
    <w:rsid w:val="005B1754"/>
    <w:rsid w:val="005B4FDF"/>
    <w:rsid w:val="005C433D"/>
    <w:rsid w:val="005C478A"/>
    <w:rsid w:val="005D1D0B"/>
    <w:rsid w:val="005D7D66"/>
    <w:rsid w:val="005E0D38"/>
    <w:rsid w:val="005E10E4"/>
    <w:rsid w:val="005F3560"/>
    <w:rsid w:val="005F367D"/>
    <w:rsid w:val="00610ED5"/>
    <w:rsid w:val="00620119"/>
    <w:rsid w:val="00632008"/>
    <w:rsid w:val="00632D29"/>
    <w:rsid w:val="00634099"/>
    <w:rsid w:val="00651842"/>
    <w:rsid w:val="006800ED"/>
    <w:rsid w:val="006935FF"/>
    <w:rsid w:val="006A7F6A"/>
    <w:rsid w:val="006B0461"/>
    <w:rsid w:val="006B2AAF"/>
    <w:rsid w:val="006C1CAC"/>
    <w:rsid w:val="006C6497"/>
    <w:rsid w:val="006D0999"/>
    <w:rsid w:val="006D68D2"/>
    <w:rsid w:val="006D7551"/>
    <w:rsid w:val="006E24F8"/>
    <w:rsid w:val="006E57ED"/>
    <w:rsid w:val="006E695F"/>
    <w:rsid w:val="006F58D9"/>
    <w:rsid w:val="00705509"/>
    <w:rsid w:val="00721562"/>
    <w:rsid w:val="007321E4"/>
    <w:rsid w:val="00734377"/>
    <w:rsid w:val="00742B62"/>
    <w:rsid w:val="00745389"/>
    <w:rsid w:val="007567AF"/>
    <w:rsid w:val="00762AF4"/>
    <w:rsid w:val="007768DC"/>
    <w:rsid w:val="00776A97"/>
    <w:rsid w:val="00790283"/>
    <w:rsid w:val="00793DCF"/>
    <w:rsid w:val="007963C0"/>
    <w:rsid w:val="007A10CC"/>
    <w:rsid w:val="007A628C"/>
    <w:rsid w:val="007A665C"/>
    <w:rsid w:val="007A77E7"/>
    <w:rsid w:val="007B1950"/>
    <w:rsid w:val="007B6F5B"/>
    <w:rsid w:val="007D30FC"/>
    <w:rsid w:val="007D3CF8"/>
    <w:rsid w:val="007E0159"/>
    <w:rsid w:val="007F110B"/>
    <w:rsid w:val="007F2CF1"/>
    <w:rsid w:val="007F3D08"/>
    <w:rsid w:val="00804677"/>
    <w:rsid w:val="00810EE2"/>
    <w:rsid w:val="00812D51"/>
    <w:rsid w:val="00825116"/>
    <w:rsid w:val="00833D88"/>
    <w:rsid w:val="00834837"/>
    <w:rsid w:val="00840764"/>
    <w:rsid w:val="00844B3A"/>
    <w:rsid w:val="00846DE7"/>
    <w:rsid w:val="00861A15"/>
    <w:rsid w:val="00871E04"/>
    <w:rsid w:val="008735D0"/>
    <w:rsid w:val="00874A1E"/>
    <w:rsid w:val="00874BF0"/>
    <w:rsid w:val="0088133A"/>
    <w:rsid w:val="008A2B2D"/>
    <w:rsid w:val="008B34BD"/>
    <w:rsid w:val="008C5A03"/>
    <w:rsid w:val="008C764E"/>
    <w:rsid w:val="008D41FF"/>
    <w:rsid w:val="008D49A9"/>
    <w:rsid w:val="008D5E45"/>
    <w:rsid w:val="008E559C"/>
    <w:rsid w:val="008E7DFA"/>
    <w:rsid w:val="008F282A"/>
    <w:rsid w:val="00910071"/>
    <w:rsid w:val="009237F2"/>
    <w:rsid w:val="0093105A"/>
    <w:rsid w:val="009318DE"/>
    <w:rsid w:val="0094019C"/>
    <w:rsid w:val="00946670"/>
    <w:rsid w:val="0095784C"/>
    <w:rsid w:val="00957F25"/>
    <w:rsid w:val="00971C7B"/>
    <w:rsid w:val="00974984"/>
    <w:rsid w:val="009904D4"/>
    <w:rsid w:val="009A7EC3"/>
    <w:rsid w:val="009C0435"/>
    <w:rsid w:val="009D1253"/>
    <w:rsid w:val="009D1DA5"/>
    <w:rsid w:val="009E124F"/>
    <w:rsid w:val="009F2BEA"/>
    <w:rsid w:val="00A00D1A"/>
    <w:rsid w:val="00A01100"/>
    <w:rsid w:val="00A0199F"/>
    <w:rsid w:val="00A04A04"/>
    <w:rsid w:val="00A13311"/>
    <w:rsid w:val="00A14AEE"/>
    <w:rsid w:val="00A16251"/>
    <w:rsid w:val="00A17327"/>
    <w:rsid w:val="00A20845"/>
    <w:rsid w:val="00A27B23"/>
    <w:rsid w:val="00A27C56"/>
    <w:rsid w:val="00A454A1"/>
    <w:rsid w:val="00A46FB6"/>
    <w:rsid w:val="00A479AE"/>
    <w:rsid w:val="00A615D6"/>
    <w:rsid w:val="00A71B7E"/>
    <w:rsid w:val="00A75D3C"/>
    <w:rsid w:val="00A91601"/>
    <w:rsid w:val="00AA1450"/>
    <w:rsid w:val="00AA1731"/>
    <w:rsid w:val="00AA1D9A"/>
    <w:rsid w:val="00AA5AAE"/>
    <w:rsid w:val="00AC1DBE"/>
    <w:rsid w:val="00AD1D7B"/>
    <w:rsid w:val="00AD2595"/>
    <w:rsid w:val="00AD300F"/>
    <w:rsid w:val="00AD4393"/>
    <w:rsid w:val="00AD6ADE"/>
    <w:rsid w:val="00AE6E81"/>
    <w:rsid w:val="00AF2360"/>
    <w:rsid w:val="00AF535B"/>
    <w:rsid w:val="00B02BEF"/>
    <w:rsid w:val="00B12460"/>
    <w:rsid w:val="00B130A0"/>
    <w:rsid w:val="00B20EF7"/>
    <w:rsid w:val="00B221FF"/>
    <w:rsid w:val="00B24A92"/>
    <w:rsid w:val="00B25BBE"/>
    <w:rsid w:val="00B3057A"/>
    <w:rsid w:val="00B33C79"/>
    <w:rsid w:val="00B354EA"/>
    <w:rsid w:val="00B46409"/>
    <w:rsid w:val="00B51914"/>
    <w:rsid w:val="00B53D31"/>
    <w:rsid w:val="00B553BD"/>
    <w:rsid w:val="00B6019C"/>
    <w:rsid w:val="00B63581"/>
    <w:rsid w:val="00B65396"/>
    <w:rsid w:val="00B67EF5"/>
    <w:rsid w:val="00B81B76"/>
    <w:rsid w:val="00B83278"/>
    <w:rsid w:val="00B8493B"/>
    <w:rsid w:val="00B97A57"/>
    <w:rsid w:val="00BA6B65"/>
    <w:rsid w:val="00BB435F"/>
    <w:rsid w:val="00BB650C"/>
    <w:rsid w:val="00BB6B73"/>
    <w:rsid w:val="00BB7B18"/>
    <w:rsid w:val="00BC3E0C"/>
    <w:rsid w:val="00BD2547"/>
    <w:rsid w:val="00BD6099"/>
    <w:rsid w:val="00BE01D4"/>
    <w:rsid w:val="00BF3024"/>
    <w:rsid w:val="00BF4019"/>
    <w:rsid w:val="00C00B9D"/>
    <w:rsid w:val="00C1327D"/>
    <w:rsid w:val="00C3693E"/>
    <w:rsid w:val="00C60C6C"/>
    <w:rsid w:val="00C63882"/>
    <w:rsid w:val="00C6750A"/>
    <w:rsid w:val="00C67DBE"/>
    <w:rsid w:val="00C7365D"/>
    <w:rsid w:val="00C73A9A"/>
    <w:rsid w:val="00C74EE7"/>
    <w:rsid w:val="00C76742"/>
    <w:rsid w:val="00C81135"/>
    <w:rsid w:val="00C83536"/>
    <w:rsid w:val="00C865E3"/>
    <w:rsid w:val="00C95003"/>
    <w:rsid w:val="00C96A0A"/>
    <w:rsid w:val="00CA207D"/>
    <w:rsid w:val="00CB63C6"/>
    <w:rsid w:val="00CC1ED5"/>
    <w:rsid w:val="00CC4DCF"/>
    <w:rsid w:val="00CD4116"/>
    <w:rsid w:val="00CE3AC2"/>
    <w:rsid w:val="00CE3AC7"/>
    <w:rsid w:val="00CE6D9B"/>
    <w:rsid w:val="00D05FF2"/>
    <w:rsid w:val="00D16976"/>
    <w:rsid w:val="00D349FF"/>
    <w:rsid w:val="00D41A73"/>
    <w:rsid w:val="00D44236"/>
    <w:rsid w:val="00D6715E"/>
    <w:rsid w:val="00D70455"/>
    <w:rsid w:val="00D70816"/>
    <w:rsid w:val="00D74891"/>
    <w:rsid w:val="00D76BAB"/>
    <w:rsid w:val="00D820D2"/>
    <w:rsid w:val="00D847F4"/>
    <w:rsid w:val="00D87588"/>
    <w:rsid w:val="00DA569A"/>
    <w:rsid w:val="00DA67E4"/>
    <w:rsid w:val="00DB2F78"/>
    <w:rsid w:val="00DB4BEE"/>
    <w:rsid w:val="00DD062C"/>
    <w:rsid w:val="00DD0994"/>
    <w:rsid w:val="00DD56D8"/>
    <w:rsid w:val="00DD5D25"/>
    <w:rsid w:val="00DE1ECE"/>
    <w:rsid w:val="00DF0D44"/>
    <w:rsid w:val="00DF3ECF"/>
    <w:rsid w:val="00E04CB4"/>
    <w:rsid w:val="00E11A8B"/>
    <w:rsid w:val="00E136BF"/>
    <w:rsid w:val="00E13827"/>
    <w:rsid w:val="00E37181"/>
    <w:rsid w:val="00E40ACF"/>
    <w:rsid w:val="00E43BA1"/>
    <w:rsid w:val="00E55146"/>
    <w:rsid w:val="00E60B3E"/>
    <w:rsid w:val="00E619CC"/>
    <w:rsid w:val="00E70618"/>
    <w:rsid w:val="00E73F9A"/>
    <w:rsid w:val="00E75101"/>
    <w:rsid w:val="00E7556F"/>
    <w:rsid w:val="00E76557"/>
    <w:rsid w:val="00E900ED"/>
    <w:rsid w:val="00E942D7"/>
    <w:rsid w:val="00E9631B"/>
    <w:rsid w:val="00E975C3"/>
    <w:rsid w:val="00EA1546"/>
    <w:rsid w:val="00EA1C63"/>
    <w:rsid w:val="00EA33A7"/>
    <w:rsid w:val="00EA3DF6"/>
    <w:rsid w:val="00EA494F"/>
    <w:rsid w:val="00EB5CB3"/>
    <w:rsid w:val="00EC2727"/>
    <w:rsid w:val="00EC3D42"/>
    <w:rsid w:val="00EC45F8"/>
    <w:rsid w:val="00EC49CF"/>
    <w:rsid w:val="00EC6817"/>
    <w:rsid w:val="00EC6976"/>
    <w:rsid w:val="00EE174C"/>
    <w:rsid w:val="00EE35C1"/>
    <w:rsid w:val="00EE4A60"/>
    <w:rsid w:val="00F0289B"/>
    <w:rsid w:val="00F16D0E"/>
    <w:rsid w:val="00F301C8"/>
    <w:rsid w:val="00F41AB0"/>
    <w:rsid w:val="00F437F3"/>
    <w:rsid w:val="00F467F6"/>
    <w:rsid w:val="00F54214"/>
    <w:rsid w:val="00F5730C"/>
    <w:rsid w:val="00F70447"/>
    <w:rsid w:val="00F7091E"/>
    <w:rsid w:val="00F71178"/>
    <w:rsid w:val="00F7380B"/>
    <w:rsid w:val="00F80595"/>
    <w:rsid w:val="00F815A6"/>
    <w:rsid w:val="00F83E28"/>
    <w:rsid w:val="00FA2224"/>
    <w:rsid w:val="00FB1EEB"/>
    <w:rsid w:val="00FD11EA"/>
    <w:rsid w:val="00FD59FA"/>
    <w:rsid w:val="00FD79F4"/>
    <w:rsid w:val="00FE47F0"/>
    <w:rsid w:val="00FF24F9"/>
    <w:rsid w:val="00FF493A"/>
    <w:rsid w:val="00FF53E7"/>
    <w:rsid w:val="00FF5630"/>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7B777"/>
  <w15:docId w15:val="{B9A65855-F812-45FD-A492-22266F9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 w:type="paragraph" w:styleId="HTMLPreformatted">
    <w:name w:val="HTML Preformatted"/>
    <w:basedOn w:val="Normal"/>
    <w:link w:val="HTMLPreformattedChar"/>
    <w:uiPriority w:val="99"/>
    <w:semiHidden/>
    <w:unhideWhenUsed/>
    <w:rsid w:val="00BD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2547"/>
    <w:rPr>
      <w:rFonts w:ascii="Courier New" w:eastAsia="Times New Roman" w:hAnsi="Courier New" w:cs="Courier New"/>
    </w:rPr>
  </w:style>
  <w:style w:type="paragraph" w:styleId="Revision">
    <w:name w:val="Revision"/>
    <w:hidden/>
    <w:uiPriority w:val="99"/>
    <w:semiHidden/>
    <w:rsid w:val="005D7D6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Timecode%20Transcrip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ADC9-DFCE-4AE4-B0A3-32AEC42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Timecode Transcript Template</Template>
  <TotalTime>2</TotalTime>
  <Pages>92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Deutsch</dc:creator>
  <cp:lastModifiedBy>Mendez, Mark</cp:lastModifiedBy>
  <cp:revision>2</cp:revision>
  <dcterms:created xsi:type="dcterms:W3CDTF">2022-03-11T20:25:00Z</dcterms:created>
  <dcterms:modified xsi:type="dcterms:W3CDTF">2022-03-11T20:25:00Z</dcterms:modified>
</cp:coreProperties>
</file>