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F5D2B" w14:textId="77777777" w:rsidR="004A0960" w:rsidRPr="00A769CC" w:rsidRDefault="004A0960" w:rsidP="004A0960">
      <w:pPr>
        <w:spacing w:after="0" w:line="240" w:lineRule="auto"/>
        <w:rPr>
          <w:rFonts w:ascii="Century Gothic" w:eastAsia="Calibri" w:hAnsi="Century Gothic" w:cs="Arial"/>
          <w:b/>
          <w:color w:val="FFFFFF"/>
          <w:sz w:val="32"/>
          <w:szCs w:val="48"/>
        </w:rPr>
      </w:pPr>
      <w:r w:rsidRPr="00A769CC">
        <w:rPr>
          <w:rFonts w:ascii="Century Gothic" w:eastAsia="Calibri" w:hAnsi="Century Gothic" w:cs="Arial"/>
          <w:b/>
          <w:color w:val="FFFFFF"/>
          <w:sz w:val="32"/>
          <w:szCs w:val="48"/>
        </w:rPr>
        <w:t>Nuclear Smuggling Detection and Deterrence Program</w:t>
      </w:r>
    </w:p>
    <w:p w14:paraId="15A609E6" w14:textId="77777777" w:rsidR="00A0643E" w:rsidRPr="00061DB1" w:rsidRDefault="005A3E8F" w:rsidP="00A4270B">
      <w:pPr>
        <w:spacing w:after="0" w:line="240" w:lineRule="auto"/>
        <w:rPr>
          <w:rFonts w:ascii="Century Gothic" w:eastAsia="Calibri" w:hAnsi="Century Gothic" w:cs="Arial"/>
          <w:b/>
          <w:color w:val="FFFFFF"/>
          <w:sz w:val="48"/>
          <w:szCs w:val="48"/>
        </w:rPr>
      </w:pPr>
      <w:r>
        <w:rPr>
          <w:rFonts w:ascii="Century Gothic" w:eastAsia="Calibri" w:hAnsi="Century Gothic" w:cs="Arial"/>
          <w:b/>
          <w:color w:val="FFFFFF"/>
          <w:sz w:val="48"/>
          <w:szCs w:val="48"/>
        </w:rPr>
        <w:t xml:space="preserve">Communications Systems Monitor </w:t>
      </w:r>
    </w:p>
    <w:p w14:paraId="1DD676C7" w14:textId="77777777" w:rsidR="005516A4" w:rsidRPr="00061DB1" w:rsidRDefault="005A3E8F" w:rsidP="00A4270B">
      <w:pPr>
        <w:spacing w:after="0" w:line="240" w:lineRule="auto"/>
        <w:rPr>
          <w:rFonts w:ascii="Century Gothic" w:eastAsia="Calibri" w:hAnsi="Century Gothic" w:cs="Arial"/>
          <w:b/>
          <w:i/>
          <w:color w:val="FFFFFF"/>
          <w:sz w:val="64"/>
          <w:szCs w:val="64"/>
        </w:rPr>
      </w:pPr>
      <w:r>
        <w:rPr>
          <w:rFonts w:ascii="Century Gothic" w:eastAsia="Calibri" w:hAnsi="Century Gothic" w:cs="Arial"/>
          <w:b/>
          <w:i/>
          <w:color w:val="FFFFFF"/>
          <w:sz w:val="64"/>
          <w:szCs w:val="64"/>
        </w:rPr>
        <w:t>Daily File Specification</w:t>
      </w:r>
    </w:p>
    <w:p w14:paraId="479768F0" w14:textId="77777777" w:rsidR="004A4A84" w:rsidRPr="00A4270B" w:rsidRDefault="004A4A84" w:rsidP="00A4270B">
      <w:pPr>
        <w:spacing w:after="0" w:line="240" w:lineRule="auto"/>
        <w:rPr>
          <w:rFonts w:ascii="Century Gothic" w:eastAsia="Calibri" w:hAnsi="Century Gothic" w:cs="Arial"/>
          <w:bCs/>
          <w:snapToGrid w:val="0"/>
          <w:color w:val="FFFFFF"/>
          <w:sz w:val="40"/>
          <w:szCs w:val="20"/>
        </w:rPr>
      </w:pPr>
    </w:p>
    <w:p w14:paraId="16A1A551" w14:textId="699049B5" w:rsidR="00F976DE" w:rsidRDefault="0088777C" w:rsidP="00A4270B">
      <w:pPr>
        <w:spacing w:after="0" w:line="240" w:lineRule="auto"/>
        <w:rPr>
          <w:rFonts w:ascii="Century Gothic" w:eastAsia="Calibri" w:hAnsi="Century Gothic" w:cs="Arial"/>
          <w:bCs/>
          <w:snapToGrid w:val="0"/>
          <w:color w:val="FFFFFF"/>
          <w:sz w:val="40"/>
          <w:szCs w:val="20"/>
        </w:rPr>
      </w:pPr>
      <w:r>
        <w:rPr>
          <w:rFonts w:ascii="Century Gothic" w:eastAsia="Calibri" w:hAnsi="Century Gothic" w:cs="Arial"/>
          <w:bCs/>
          <w:snapToGrid w:val="0"/>
          <w:color w:val="FFFFFF"/>
          <w:sz w:val="40"/>
          <w:szCs w:val="20"/>
        </w:rPr>
        <w:t xml:space="preserve">February </w:t>
      </w:r>
      <w:r w:rsidR="0046041C">
        <w:rPr>
          <w:rFonts w:ascii="Century Gothic" w:eastAsia="Calibri" w:hAnsi="Century Gothic" w:cs="Arial"/>
          <w:bCs/>
          <w:snapToGrid w:val="0"/>
          <w:color w:val="FFFFFF"/>
          <w:sz w:val="40"/>
          <w:szCs w:val="20"/>
        </w:rPr>
        <w:t>2017</w:t>
      </w:r>
    </w:p>
    <w:p w14:paraId="524FDE01" w14:textId="77777777" w:rsidR="004A4A84" w:rsidRPr="00A4270B" w:rsidRDefault="00F976DE" w:rsidP="00A4270B">
      <w:pPr>
        <w:spacing w:after="0" w:line="240" w:lineRule="auto"/>
        <w:rPr>
          <w:rFonts w:ascii="Century Gothic" w:eastAsia="Calibri" w:hAnsi="Century Gothic" w:cs="Arial"/>
          <w:bCs/>
          <w:snapToGrid w:val="0"/>
          <w:color w:val="FFFFFF"/>
          <w:sz w:val="40"/>
          <w:szCs w:val="20"/>
        </w:rPr>
      </w:pPr>
      <w:r>
        <w:rPr>
          <w:rFonts w:ascii="Century Gothic" w:eastAsia="Calibri" w:hAnsi="Century Gothic" w:cs="Arial"/>
          <w:bCs/>
          <w:snapToGrid w:val="0"/>
          <w:color w:val="FFFFFF"/>
          <w:sz w:val="40"/>
          <w:szCs w:val="20"/>
        </w:rPr>
        <w:t xml:space="preserve">Revision </w:t>
      </w:r>
      <w:r w:rsidR="00511662">
        <w:rPr>
          <w:rFonts w:ascii="Century Gothic" w:eastAsia="Calibri" w:hAnsi="Century Gothic" w:cs="Arial"/>
          <w:bCs/>
          <w:snapToGrid w:val="0"/>
          <w:color w:val="FFFFFF"/>
          <w:sz w:val="40"/>
          <w:szCs w:val="20"/>
        </w:rPr>
        <w:t>1.</w:t>
      </w:r>
      <w:r w:rsidR="005A3E8F">
        <w:rPr>
          <w:rFonts w:ascii="Century Gothic" w:eastAsia="Calibri" w:hAnsi="Century Gothic" w:cs="Arial"/>
          <w:bCs/>
          <w:snapToGrid w:val="0"/>
          <w:color w:val="FFFFFF"/>
          <w:sz w:val="40"/>
          <w:szCs w:val="20"/>
        </w:rPr>
        <w:t>0</w:t>
      </w:r>
    </w:p>
    <w:p w14:paraId="5D04B470" w14:textId="77777777" w:rsidR="0011592D" w:rsidRDefault="0011592D" w:rsidP="00A4270B">
      <w:pPr>
        <w:spacing w:after="0" w:line="240" w:lineRule="auto"/>
        <w:rPr>
          <w:rFonts w:ascii="Century Gothic" w:eastAsia="Calibri" w:hAnsi="Century Gothic" w:cs="Arial"/>
          <w:bCs/>
          <w:snapToGrid w:val="0"/>
          <w:color w:val="FFFFFF"/>
          <w:sz w:val="40"/>
          <w:szCs w:val="20"/>
        </w:rPr>
      </w:pPr>
    </w:p>
    <w:p w14:paraId="188B11FE" w14:textId="77777777" w:rsidR="000D73F7" w:rsidRPr="00A4270B" w:rsidRDefault="00D46C83" w:rsidP="00A4270B">
      <w:pPr>
        <w:spacing w:after="0" w:line="240" w:lineRule="auto"/>
        <w:rPr>
          <w:rFonts w:ascii="Century Gothic" w:eastAsia="Calibri" w:hAnsi="Century Gothic" w:cs="Arial"/>
          <w:bCs/>
          <w:snapToGrid w:val="0"/>
          <w:color w:val="FFFFFF"/>
          <w:sz w:val="32"/>
          <w:szCs w:val="20"/>
        </w:rPr>
      </w:pPr>
      <w:r w:rsidRPr="00A4270B">
        <w:rPr>
          <w:rFonts w:ascii="Century Gothic" w:eastAsia="Calibri" w:hAnsi="Century Gothic" w:cs="Arial"/>
          <w:bCs/>
          <w:snapToGrid w:val="0"/>
          <w:color w:val="FFFFFF"/>
          <w:sz w:val="32"/>
          <w:szCs w:val="20"/>
        </w:rPr>
        <w:t xml:space="preserve">Office of </w:t>
      </w:r>
      <w:r w:rsidR="004A0960">
        <w:rPr>
          <w:rFonts w:ascii="Century Gothic" w:eastAsia="Calibri" w:hAnsi="Century Gothic" w:cs="Arial"/>
          <w:bCs/>
          <w:snapToGrid w:val="0"/>
          <w:color w:val="FFFFFF"/>
          <w:sz w:val="32"/>
          <w:szCs w:val="20"/>
        </w:rPr>
        <w:t>Global Material Security</w:t>
      </w:r>
    </w:p>
    <w:p w14:paraId="2A3E06EE" w14:textId="77777777" w:rsidR="000D73F7" w:rsidRPr="00A4270B" w:rsidRDefault="00D46C83" w:rsidP="00A4270B">
      <w:pPr>
        <w:spacing w:after="0" w:line="240" w:lineRule="auto"/>
        <w:rPr>
          <w:rFonts w:ascii="Century Gothic" w:eastAsia="Calibri" w:hAnsi="Century Gothic" w:cs="Arial"/>
          <w:bCs/>
          <w:snapToGrid w:val="0"/>
          <w:color w:val="FFFFFF"/>
          <w:sz w:val="32"/>
          <w:szCs w:val="20"/>
        </w:rPr>
      </w:pPr>
      <w:r w:rsidRPr="00A4270B">
        <w:rPr>
          <w:rFonts w:ascii="Century Gothic" w:eastAsia="Calibri" w:hAnsi="Century Gothic" w:cs="Arial"/>
          <w:bCs/>
          <w:snapToGrid w:val="0"/>
          <w:color w:val="FFFFFF"/>
          <w:sz w:val="32"/>
          <w:szCs w:val="20"/>
        </w:rPr>
        <w:t>National Nuclear Security Administration</w:t>
      </w:r>
    </w:p>
    <w:p w14:paraId="289CA125" w14:textId="77777777" w:rsidR="000D73F7" w:rsidRPr="00A4270B" w:rsidRDefault="006D16BD" w:rsidP="00A4270B">
      <w:pPr>
        <w:spacing w:after="0" w:line="240" w:lineRule="auto"/>
        <w:rPr>
          <w:rFonts w:ascii="Century Gothic" w:eastAsia="Calibri" w:hAnsi="Century Gothic" w:cs="Arial"/>
          <w:bCs/>
          <w:snapToGrid w:val="0"/>
          <w:color w:val="FFFFFF"/>
          <w:sz w:val="40"/>
          <w:szCs w:val="20"/>
        </w:rPr>
      </w:pPr>
      <w:r w:rsidRPr="00A4270B">
        <w:rPr>
          <w:rFonts w:ascii="Century Gothic" w:eastAsia="Calibri" w:hAnsi="Century Gothic" w:cs="Arial"/>
          <w:bCs/>
          <w:snapToGrid w:val="0"/>
          <w:color w:val="FFFFFF"/>
          <w:sz w:val="32"/>
          <w:szCs w:val="20"/>
        </w:rPr>
        <w:t>U.S. Department of Energy</w:t>
      </w:r>
    </w:p>
    <w:p w14:paraId="1BDEC343" w14:textId="77777777" w:rsidR="000D73F7" w:rsidRDefault="000D73F7">
      <w:pPr>
        <w:tabs>
          <w:tab w:val="left" w:pos="2070"/>
        </w:tabs>
        <w:rPr>
          <w:b/>
          <w:color w:val="FFFFFF"/>
          <w:sz w:val="28"/>
          <w:szCs w:val="32"/>
        </w:rPr>
      </w:pPr>
    </w:p>
    <w:p w14:paraId="4BF5AB5E" w14:textId="77777777" w:rsidR="003F3198" w:rsidRDefault="003F3198" w:rsidP="0037297C">
      <w:pPr>
        <w:jc w:val="center"/>
        <w:rPr>
          <w:b/>
        </w:rPr>
        <w:sectPr w:rsidR="003F3198" w:rsidSect="00061DB1">
          <w:headerReference w:type="even" r:id="rId11"/>
          <w:headerReference w:type="default" r:id="rId12"/>
          <w:footerReference w:type="even" r:id="rId13"/>
          <w:footerReference w:type="default" r:id="rId14"/>
          <w:headerReference w:type="first" r:id="rId15"/>
          <w:footerReference w:type="first" r:id="rId16"/>
          <w:pgSz w:w="12240" w:h="15840" w:code="1"/>
          <w:pgMar w:top="8496" w:right="1440" w:bottom="1440" w:left="1440" w:header="720" w:footer="720" w:gutter="0"/>
          <w:cols w:space="720"/>
          <w:docGrid w:linePitch="360"/>
        </w:sectPr>
      </w:pPr>
    </w:p>
    <w:p w14:paraId="2ABC20AC" w14:textId="77777777" w:rsidR="00A0643E" w:rsidRPr="00A4270B" w:rsidRDefault="00A0643E" w:rsidP="00A0643E">
      <w:pPr>
        <w:pStyle w:val="BodyText"/>
        <w:jc w:val="center"/>
      </w:pPr>
    </w:p>
    <w:p w14:paraId="0E3E3311" w14:textId="77777777" w:rsidR="00A0643E" w:rsidRPr="00A4270B" w:rsidRDefault="00A0643E" w:rsidP="00A0643E">
      <w:pPr>
        <w:pStyle w:val="BodyText"/>
        <w:jc w:val="center"/>
      </w:pPr>
    </w:p>
    <w:p w14:paraId="0339B8B8" w14:textId="77777777" w:rsidR="00A0643E" w:rsidRPr="00A4270B" w:rsidRDefault="00A0643E" w:rsidP="00A0643E">
      <w:pPr>
        <w:pStyle w:val="BodyText"/>
        <w:jc w:val="center"/>
      </w:pPr>
    </w:p>
    <w:p w14:paraId="58701E65" w14:textId="77777777" w:rsidR="00A0643E" w:rsidRPr="00A4270B" w:rsidRDefault="00A0643E" w:rsidP="00A0643E">
      <w:pPr>
        <w:pStyle w:val="BodyText"/>
        <w:jc w:val="center"/>
      </w:pPr>
    </w:p>
    <w:p w14:paraId="604AE155" w14:textId="77777777" w:rsidR="00A0643E" w:rsidRDefault="00A0643E" w:rsidP="00A0643E">
      <w:pPr>
        <w:pStyle w:val="BodyText"/>
        <w:jc w:val="center"/>
      </w:pPr>
    </w:p>
    <w:p w14:paraId="33B36627" w14:textId="77777777" w:rsidR="00A0643E" w:rsidRDefault="00A0643E" w:rsidP="00A0643E">
      <w:pPr>
        <w:pStyle w:val="BodyText"/>
        <w:jc w:val="center"/>
      </w:pPr>
    </w:p>
    <w:p w14:paraId="0462ABB5" w14:textId="77777777" w:rsidR="00A0643E" w:rsidRDefault="00A0643E" w:rsidP="00A0643E">
      <w:pPr>
        <w:pStyle w:val="BodyText"/>
        <w:jc w:val="center"/>
      </w:pPr>
    </w:p>
    <w:p w14:paraId="5861E172" w14:textId="77777777" w:rsidR="00A0643E" w:rsidRDefault="00A0643E" w:rsidP="00A0643E">
      <w:pPr>
        <w:pStyle w:val="BodyText"/>
        <w:jc w:val="center"/>
      </w:pPr>
    </w:p>
    <w:p w14:paraId="3E12B013" w14:textId="77777777" w:rsidR="00A0643E" w:rsidRDefault="00A0643E" w:rsidP="00A0643E">
      <w:pPr>
        <w:pStyle w:val="BodyText"/>
        <w:jc w:val="center"/>
      </w:pPr>
    </w:p>
    <w:p w14:paraId="6DF9A4B0" w14:textId="77777777" w:rsidR="00A0643E" w:rsidRDefault="00A0643E" w:rsidP="00A0643E">
      <w:pPr>
        <w:pStyle w:val="BodyText"/>
        <w:jc w:val="center"/>
      </w:pPr>
    </w:p>
    <w:p w14:paraId="1D2FE156" w14:textId="77777777" w:rsidR="00A0643E" w:rsidRPr="00A4270B" w:rsidRDefault="00A0643E" w:rsidP="00A0643E">
      <w:pPr>
        <w:pStyle w:val="BodyText"/>
        <w:jc w:val="center"/>
      </w:pPr>
    </w:p>
    <w:p w14:paraId="50E45B36" w14:textId="77777777" w:rsidR="00A0643E" w:rsidRPr="00A4270B" w:rsidRDefault="00A0643E" w:rsidP="005A3E8F">
      <w:pPr>
        <w:pStyle w:val="BodyText"/>
        <w:jc w:val="center"/>
        <w:sectPr w:rsidR="00A0643E" w:rsidRPr="00A4270B" w:rsidSect="00214515">
          <w:headerReference w:type="default" r:id="rId17"/>
          <w:footerReference w:type="default" r:id="rId18"/>
          <w:pgSz w:w="12240" w:h="15840" w:code="1"/>
          <w:pgMar w:top="1440" w:right="1440" w:bottom="1440" w:left="1440" w:header="720" w:footer="720" w:gutter="0"/>
          <w:pgNumType w:fmt="lowerRoman"/>
          <w:cols w:space="720"/>
          <w:docGrid w:linePitch="360"/>
        </w:sectPr>
      </w:pPr>
      <w:r w:rsidRPr="00A4270B">
        <w:t>This page intentionally left blank.</w:t>
      </w:r>
    </w:p>
    <w:p w14:paraId="638BFE95" w14:textId="77777777" w:rsidR="00A4270B" w:rsidRPr="00A4270B" w:rsidRDefault="00A4270B" w:rsidP="00A4270B">
      <w:pPr>
        <w:pStyle w:val="HeadNoTOC"/>
      </w:pPr>
      <w:r w:rsidRPr="00A4270B">
        <w:lastRenderedPageBreak/>
        <w:t>Table of Contents</w:t>
      </w:r>
    </w:p>
    <w:p w14:paraId="135BD8B0" w14:textId="4C4CDBE3" w:rsidR="00147304" w:rsidRDefault="00EE0293">
      <w:pPr>
        <w:pStyle w:val="TOC1"/>
        <w:tabs>
          <w:tab w:val="left" w:pos="475"/>
          <w:tab w:val="right" w:leader="dot" w:pos="9350"/>
        </w:tabs>
        <w:rPr>
          <w:rFonts w:asciiTheme="minorHAnsi" w:eastAsiaTheme="minorEastAsia" w:hAnsiTheme="minorHAnsi" w:cstheme="minorBidi"/>
          <w:noProof/>
          <w:szCs w:val="22"/>
        </w:rPr>
      </w:pPr>
      <w:r>
        <w:rPr>
          <w:sz w:val="20"/>
          <w:szCs w:val="20"/>
        </w:rPr>
        <w:fldChar w:fldCharType="begin"/>
      </w:r>
      <w:r>
        <w:rPr>
          <w:sz w:val="20"/>
          <w:szCs w:val="20"/>
        </w:rPr>
        <w:instrText xml:space="preserve"> TOC \o "1-3" \h \z \u </w:instrText>
      </w:r>
      <w:r>
        <w:rPr>
          <w:sz w:val="20"/>
          <w:szCs w:val="20"/>
        </w:rPr>
        <w:fldChar w:fldCharType="separate"/>
      </w:r>
      <w:hyperlink w:anchor="_Toc469580524" w:history="1">
        <w:r w:rsidR="00147304" w:rsidRPr="00017BA5">
          <w:rPr>
            <w:rStyle w:val="Hyperlink"/>
            <w:noProof/>
          </w:rPr>
          <w:t>1</w:t>
        </w:r>
        <w:r w:rsidR="00147304">
          <w:rPr>
            <w:rFonts w:asciiTheme="minorHAnsi" w:eastAsiaTheme="minorEastAsia" w:hAnsiTheme="minorHAnsi" w:cstheme="minorBidi"/>
            <w:noProof/>
            <w:szCs w:val="22"/>
          </w:rPr>
          <w:tab/>
        </w:r>
        <w:r w:rsidR="00147304" w:rsidRPr="00017BA5">
          <w:rPr>
            <w:rStyle w:val="Hyperlink"/>
            <w:noProof/>
          </w:rPr>
          <w:t>Introduction</w:t>
        </w:r>
        <w:r w:rsidR="00147304">
          <w:rPr>
            <w:noProof/>
            <w:webHidden/>
          </w:rPr>
          <w:tab/>
        </w:r>
        <w:r w:rsidR="00147304">
          <w:rPr>
            <w:noProof/>
            <w:webHidden/>
          </w:rPr>
          <w:fldChar w:fldCharType="begin"/>
        </w:r>
        <w:r w:rsidR="00147304">
          <w:rPr>
            <w:noProof/>
            <w:webHidden/>
          </w:rPr>
          <w:instrText xml:space="preserve"> PAGEREF _Toc469580524 \h </w:instrText>
        </w:r>
        <w:r w:rsidR="00147304">
          <w:rPr>
            <w:noProof/>
            <w:webHidden/>
          </w:rPr>
        </w:r>
        <w:r w:rsidR="00147304">
          <w:rPr>
            <w:noProof/>
            <w:webHidden/>
          </w:rPr>
          <w:fldChar w:fldCharType="separate"/>
        </w:r>
        <w:r w:rsidR="00147304">
          <w:rPr>
            <w:noProof/>
            <w:webHidden/>
          </w:rPr>
          <w:t>1</w:t>
        </w:r>
        <w:r w:rsidR="00147304">
          <w:rPr>
            <w:noProof/>
            <w:webHidden/>
          </w:rPr>
          <w:fldChar w:fldCharType="end"/>
        </w:r>
      </w:hyperlink>
    </w:p>
    <w:p w14:paraId="45948E8F" w14:textId="2092E634" w:rsidR="00147304" w:rsidRDefault="00332DB2">
      <w:pPr>
        <w:pStyle w:val="TOC1"/>
        <w:tabs>
          <w:tab w:val="left" w:pos="475"/>
          <w:tab w:val="right" w:leader="dot" w:pos="9350"/>
        </w:tabs>
        <w:rPr>
          <w:rFonts w:asciiTheme="minorHAnsi" w:eastAsiaTheme="minorEastAsia" w:hAnsiTheme="minorHAnsi" w:cstheme="minorBidi"/>
          <w:noProof/>
          <w:szCs w:val="22"/>
        </w:rPr>
      </w:pPr>
      <w:hyperlink w:anchor="_Toc469580525" w:history="1">
        <w:r w:rsidR="00147304" w:rsidRPr="00017BA5">
          <w:rPr>
            <w:rStyle w:val="Hyperlink"/>
            <w:noProof/>
          </w:rPr>
          <w:t>2</w:t>
        </w:r>
        <w:r w:rsidR="00147304">
          <w:rPr>
            <w:rFonts w:asciiTheme="minorHAnsi" w:eastAsiaTheme="minorEastAsia" w:hAnsiTheme="minorHAnsi" w:cstheme="minorBidi"/>
            <w:noProof/>
            <w:szCs w:val="22"/>
          </w:rPr>
          <w:tab/>
        </w:r>
        <w:r w:rsidR="00147304" w:rsidRPr="00017BA5">
          <w:rPr>
            <w:rStyle w:val="Hyperlink"/>
            <w:noProof/>
          </w:rPr>
          <w:t>File Naming</w:t>
        </w:r>
        <w:r w:rsidR="00147304">
          <w:rPr>
            <w:noProof/>
            <w:webHidden/>
          </w:rPr>
          <w:tab/>
        </w:r>
        <w:r w:rsidR="00147304">
          <w:rPr>
            <w:noProof/>
            <w:webHidden/>
          </w:rPr>
          <w:fldChar w:fldCharType="begin"/>
        </w:r>
        <w:r w:rsidR="00147304">
          <w:rPr>
            <w:noProof/>
            <w:webHidden/>
          </w:rPr>
          <w:instrText xml:space="preserve"> PAGEREF _Toc469580525 \h </w:instrText>
        </w:r>
        <w:r w:rsidR="00147304">
          <w:rPr>
            <w:noProof/>
            <w:webHidden/>
          </w:rPr>
        </w:r>
        <w:r w:rsidR="00147304">
          <w:rPr>
            <w:noProof/>
            <w:webHidden/>
          </w:rPr>
          <w:fldChar w:fldCharType="separate"/>
        </w:r>
        <w:r w:rsidR="00147304">
          <w:rPr>
            <w:noProof/>
            <w:webHidden/>
          </w:rPr>
          <w:t>1</w:t>
        </w:r>
        <w:r w:rsidR="00147304">
          <w:rPr>
            <w:noProof/>
            <w:webHidden/>
          </w:rPr>
          <w:fldChar w:fldCharType="end"/>
        </w:r>
      </w:hyperlink>
    </w:p>
    <w:p w14:paraId="6F2DEDBF" w14:textId="087BA75F" w:rsidR="00147304" w:rsidRDefault="00332DB2">
      <w:pPr>
        <w:pStyle w:val="TOC1"/>
        <w:tabs>
          <w:tab w:val="left" w:pos="475"/>
          <w:tab w:val="right" w:leader="dot" w:pos="9350"/>
        </w:tabs>
        <w:rPr>
          <w:rFonts w:asciiTheme="minorHAnsi" w:eastAsiaTheme="minorEastAsia" w:hAnsiTheme="minorHAnsi" w:cstheme="minorBidi"/>
          <w:noProof/>
          <w:szCs w:val="22"/>
        </w:rPr>
      </w:pPr>
      <w:hyperlink w:anchor="_Toc469580526" w:history="1">
        <w:r w:rsidR="00147304" w:rsidRPr="00017BA5">
          <w:rPr>
            <w:rStyle w:val="Hyperlink"/>
            <w:noProof/>
          </w:rPr>
          <w:t>3</w:t>
        </w:r>
        <w:r w:rsidR="00147304">
          <w:rPr>
            <w:rFonts w:asciiTheme="minorHAnsi" w:eastAsiaTheme="minorEastAsia" w:hAnsiTheme="minorHAnsi" w:cstheme="minorBidi"/>
            <w:noProof/>
            <w:szCs w:val="22"/>
          </w:rPr>
          <w:tab/>
        </w:r>
        <w:r w:rsidR="00147304" w:rsidRPr="00017BA5">
          <w:rPr>
            <w:rStyle w:val="Hyperlink"/>
            <w:noProof/>
          </w:rPr>
          <w:t>COMMON Daily File Fields</w:t>
        </w:r>
        <w:r w:rsidR="00147304">
          <w:rPr>
            <w:noProof/>
            <w:webHidden/>
          </w:rPr>
          <w:tab/>
        </w:r>
        <w:r w:rsidR="00147304">
          <w:rPr>
            <w:noProof/>
            <w:webHidden/>
          </w:rPr>
          <w:fldChar w:fldCharType="begin"/>
        </w:r>
        <w:r w:rsidR="00147304">
          <w:rPr>
            <w:noProof/>
            <w:webHidden/>
          </w:rPr>
          <w:instrText xml:space="preserve"> PAGEREF _Toc469580526 \h </w:instrText>
        </w:r>
        <w:r w:rsidR="00147304">
          <w:rPr>
            <w:noProof/>
            <w:webHidden/>
          </w:rPr>
        </w:r>
        <w:r w:rsidR="00147304">
          <w:rPr>
            <w:noProof/>
            <w:webHidden/>
          </w:rPr>
          <w:fldChar w:fldCharType="separate"/>
        </w:r>
        <w:r w:rsidR="00147304">
          <w:rPr>
            <w:noProof/>
            <w:webHidden/>
          </w:rPr>
          <w:t>1</w:t>
        </w:r>
        <w:r w:rsidR="00147304">
          <w:rPr>
            <w:noProof/>
            <w:webHidden/>
          </w:rPr>
          <w:fldChar w:fldCharType="end"/>
        </w:r>
      </w:hyperlink>
    </w:p>
    <w:p w14:paraId="5006A482" w14:textId="21A70FFD" w:rsidR="00147304" w:rsidRDefault="00332DB2">
      <w:pPr>
        <w:pStyle w:val="TOC2"/>
        <w:tabs>
          <w:tab w:val="left" w:pos="880"/>
          <w:tab w:val="right" w:leader="dot" w:pos="9350"/>
        </w:tabs>
        <w:rPr>
          <w:rFonts w:asciiTheme="minorHAnsi" w:eastAsiaTheme="minorEastAsia" w:hAnsiTheme="minorHAnsi" w:cstheme="minorBidi"/>
          <w:noProof/>
          <w:szCs w:val="22"/>
        </w:rPr>
      </w:pPr>
      <w:hyperlink w:anchor="_Toc469580527" w:history="1">
        <w:r w:rsidR="00147304" w:rsidRPr="00017BA5">
          <w:rPr>
            <w:rStyle w:val="Hyperlink"/>
            <w:noProof/>
          </w:rPr>
          <w:t>3.1</w:t>
        </w:r>
        <w:r w:rsidR="00147304">
          <w:rPr>
            <w:rFonts w:asciiTheme="minorHAnsi" w:eastAsiaTheme="minorEastAsia" w:hAnsiTheme="minorHAnsi" w:cstheme="minorBidi"/>
            <w:noProof/>
            <w:szCs w:val="22"/>
          </w:rPr>
          <w:tab/>
        </w:r>
        <w:r w:rsidR="00147304" w:rsidRPr="00017BA5">
          <w:rPr>
            <w:rStyle w:val="Hyperlink"/>
            <w:noProof/>
          </w:rPr>
          <w:t>Identification Field</w:t>
        </w:r>
        <w:r w:rsidR="00147304">
          <w:rPr>
            <w:noProof/>
            <w:webHidden/>
          </w:rPr>
          <w:tab/>
        </w:r>
        <w:r w:rsidR="00147304">
          <w:rPr>
            <w:noProof/>
            <w:webHidden/>
          </w:rPr>
          <w:fldChar w:fldCharType="begin"/>
        </w:r>
        <w:r w:rsidR="00147304">
          <w:rPr>
            <w:noProof/>
            <w:webHidden/>
          </w:rPr>
          <w:instrText xml:space="preserve"> PAGEREF _Toc469580527 \h </w:instrText>
        </w:r>
        <w:r w:rsidR="00147304">
          <w:rPr>
            <w:noProof/>
            <w:webHidden/>
          </w:rPr>
        </w:r>
        <w:r w:rsidR="00147304">
          <w:rPr>
            <w:noProof/>
            <w:webHidden/>
          </w:rPr>
          <w:fldChar w:fldCharType="separate"/>
        </w:r>
        <w:r w:rsidR="00147304">
          <w:rPr>
            <w:noProof/>
            <w:webHidden/>
          </w:rPr>
          <w:t>1</w:t>
        </w:r>
        <w:r w:rsidR="00147304">
          <w:rPr>
            <w:noProof/>
            <w:webHidden/>
          </w:rPr>
          <w:fldChar w:fldCharType="end"/>
        </w:r>
      </w:hyperlink>
    </w:p>
    <w:p w14:paraId="29E1ED43" w14:textId="523D3D7D" w:rsidR="00147304" w:rsidRDefault="00332DB2">
      <w:pPr>
        <w:pStyle w:val="TOC2"/>
        <w:tabs>
          <w:tab w:val="left" w:pos="880"/>
          <w:tab w:val="right" w:leader="dot" w:pos="9350"/>
        </w:tabs>
        <w:rPr>
          <w:rFonts w:asciiTheme="minorHAnsi" w:eastAsiaTheme="minorEastAsia" w:hAnsiTheme="minorHAnsi" w:cstheme="minorBidi"/>
          <w:noProof/>
          <w:szCs w:val="22"/>
        </w:rPr>
      </w:pPr>
      <w:hyperlink w:anchor="_Toc469580528" w:history="1">
        <w:r w:rsidR="00147304" w:rsidRPr="00017BA5">
          <w:rPr>
            <w:rStyle w:val="Hyperlink"/>
            <w:noProof/>
          </w:rPr>
          <w:t>3.2</w:t>
        </w:r>
        <w:r w:rsidR="00147304">
          <w:rPr>
            <w:rFonts w:asciiTheme="minorHAnsi" w:eastAsiaTheme="minorEastAsia" w:hAnsiTheme="minorHAnsi" w:cstheme="minorBidi"/>
            <w:noProof/>
            <w:szCs w:val="22"/>
          </w:rPr>
          <w:tab/>
        </w:r>
        <w:r w:rsidR="00147304" w:rsidRPr="00017BA5">
          <w:rPr>
            <w:rStyle w:val="Hyperlink"/>
            <w:noProof/>
          </w:rPr>
          <w:t>Collector Fields</w:t>
        </w:r>
        <w:r w:rsidR="00147304">
          <w:rPr>
            <w:noProof/>
            <w:webHidden/>
          </w:rPr>
          <w:tab/>
        </w:r>
        <w:r w:rsidR="00147304">
          <w:rPr>
            <w:noProof/>
            <w:webHidden/>
          </w:rPr>
          <w:fldChar w:fldCharType="begin"/>
        </w:r>
        <w:r w:rsidR="00147304">
          <w:rPr>
            <w:noProof/>
            <w:webHidden/>
          </w:rPr>
          <w:instrText xml:space="preserve"> PAGEREF _Toc469580528 \h </w:instrText>
        </w:r>
        <w:r w:rsidR="00147304">
          <w:rPr>
            <w:noProof/>
            <w:webHidden/>
          </w:rPr>
        </w:r>
        <w:r w:rsidR="00147304">
          <w:rPr>
            <w:noProof/>
            <w:webHidden/>
          </w:rPr>
          <w:fldChar w:fldCharType="separate"/>
        </w:r>
        <w:r w:rsidR="00147304">
          <w:rPr>
            <w:noProof/>
            <w:webHidden/>
          </w:rPr>
          <w:t>1</w:t>
        </w:r>
        <w:r w:rsidR="00147304">
          <w:rPr>
            <w:noProof/>
            <w:webHidden/>
          </w:rPr>
          <w:fldChar w:fldCharType="end"/>
        </w:r>
      </w:hyperlink>
    </w:p>
    <w:p w14:paraId="5B57FB9B" w14:textId="0921C72D" w:rsidR="00147304" w:rsidRDefault="00332DB2">
      <w:pPr>
        <w:pStyle w:val="TOC3"/>
        <w:tabs>
          <w:tab w:val="left" w:pos="1320"/>
          <w:tab w:val="right" w:leader="dot" w:pos="9350"/>
        </w:tabs>
        <w:rPr>
          <w:rFonts w:asciiTheme="minorHAnsi" w:eastAsiaTheme="minorEastAsia" w:hAnsiTheme="minorHAnsi" w:cstheme="minorBidi"/>
          <w:noProof/>
          <w:szCs w:val="22"/>
        </w:rPr>
      </w:pPr>
      <w:hyperlink w:anchor="_Toc469580529" w:history="1">
        <w:r w:rsidR="00147304" w:rsidRPr="00017BA5">
          <w:rPr>
            <w:rStyle w:val="Hyperlink"/>
            <w:noProof/>
          </w:rPr>
          <w:t>3.2.1</w:t>
        </w:r>
        <w:r w:rsidR="00147304">
          <w:rPr>
            <w:rFonts w:asciiTheme="minorHAnsi" w:eastAsiaTheme="minorEastAsia" w:hAnsiTheme="minorHAnsi" w:cstheme="minorBidi"/>
            <w:noProof/>
            <w:szCs w:val="22"/>
          </w:rPr>
          <w:tab/>
        </w:r>
        <w:r w:rsidR="00147304" w:rsidRPr="00017BA5">
          <w:rPr>
            <w:rStyle w:val="Hyperlink"/>
            <w:noProof/>
          </w:rPr>
          <w:t>Collector Descriptions</w:t>
        </w:r>
        <w:r w:rsidR="00147304">
          <w:rPr>
            <w:noProof/>
            <w:webHidden/>
          </w:rPr>
          <w:tab/>
        </w:r>
        <w:r w:rsidR="00147304">
          <w:rPr>
            <w:noProof/>
            <w:webHidden/>
          </w:rPr>
          <w:fldChar w:fldCharType="begin"/>
        </w:r>
        <w:r w:rsidR="00147304">
          <w:rPr>
            <w:noProof/>
            <w:webHidden/>
          </w:rPr>
          <w:instrText xml:space="preserve"> PAGEREF _Toc469580529 \h </w:instrText>
        </w:r>
        <w:r w:rsidR="00147304">
          <w:rPr>
            <w:noProof/>
            <w:webHidden/>
          </w:rPr>
        </w:r>
        <w:r w:rsidR="00147304">
          <w:rPr>
            <w:noProof/>
            <w:webHidden/>
          </w:rPr>
          <w:fldChar w:fldCharType="separate"/>
        </w:r>
        <w:r w:rsidR="00147304">
          <w:rPr>
            <w:noProof/>
            <w:webHidden/>
          </w:rPr>
          <w:t>2</w:t>
        </w:r>
        <w:r w:rsidR="00147304">
          <w:rPr>
            <w:noProof/>
            <w:webHidden/>
          </w:rPr>
          <w:fldChar w:fldCharType="end"/>
        </w:r>
      </w:hyperlink>
    </w:p>
    <w:p w14:paraId="595C4219" w14:textId="14ACB176" w:rsidR="00147304" w:rsidRDefault="00332DB2">
      <w:pPr>
        <w:pStyle w:val="TOC2"/>
        <w:tabs>
          <w:tab w:val="left" w:pos="880"/>
          <w:tab w:val="right" w:leader="dot" w:pos="9350"/>
        </w:tabs>
        <w:rPr>
          <w:rFonts w:asciiTheme="minorHAnsi" w:eastAsiaTheme="minorEastAsia" w:hAnsiTheme="minorHAnsi" w:cstheme="minorBidi"/>
          <w:noProof/>
          <w:szCs w:val="22"/>
        </w:rPr>
      </w:pPr>
      <w:hyperlink w:anchor="_Toc469580530" w:history="1">
        <w:r w:rsidR="00147304" w:rsidRPr="00017BA5">
          <w:rPr>
            <w:rStyle w:val="Hyperlink"/>
            <w:noProof/>
          </w:rPr>
          <w:t>3.3</w:t>
        </w:r>
        <w:r w:rsidR="00147304">
          <w:rPr>
            <w:rFonts w:asciiTheme="minorHAnsi" w:eastAsiaTheme="minorEastAsia" w:hAnsiTheme="minorHAnsi" w:cstheme="minorBidi"/>
            <w:noProof/>
            <w:szCs w:val="22"/>
          </w:rPr>
          <w:tab/>
        </w:r>
        <w:r w:rsidR="00147304" w:rsidRPr="00017BA5">
          <w:rPr>
            <w:rStyle w:val="Hyperlink"/>
            <w:noProof/>
          </w:rPr>
          <w:t>Type Field</w:t>
        </w:r>
        <w:r w:rsidR="00147304">
          <w:rPr>
            <w:noProof/>
            <w:webHidden/>
          </w:rPr>
          <w:tab/>
        </w:r>
        <w:r w:rsidR="00147304">
          <w:rPr>
            <w:noProof/>
            <w:webHidden/>
          </w:rPr>
          <w:fldChar w:fldCharType="begin"/>
        </w:r>
        <w:r w:rsidR="00147304">
          <w:rPr>
            <w:noProof/>
            <w:webHidden/>
          </w:rPr>
          <w:instrText xml:space="preserve"> PAGEREF _Toc469580530 \h </w:instrText>
        </w:r>
        <w:r w:rsidR="00147304">
          <w:rPr>
            <w:noProof/>
            <w:webHidden/>
          </w:rPr>
        </w:r>
        <w:r w:rsidR="00147304">
          <w:rPr>
            <w:noProof/>
            <w:webHidden/>
          </w:rPr>
          <w:fldChar w:fldCharType="separate"/>
        </w:r>
        <w:r w:rsidR="00147304">
          <w:rPr>
            <w:noProof/>
            <w:webHidden/>
          </w:rPr>
          <w:t>6</w:t>
        </w:r>
        <w:r w:rsidR="00147304">
          <w:rPr>
            <w:noProof/>
            <w:webHidden/>
          </w:rPr>
          <w:fldChar w:fldCharType="end"/>
        </w:r>
      </w:hyperlink>
    </w:p>
    <w:p w14:paraId="1C145510" w14:textId="740588BE" w:rsidR="00A4270B" w:rsidRDefault="00EE0293" w:rsidP="00A4270B">
      <w:r>
        <w:rPr>
          <w:rFonts w:ascii="Times New Roman" w:eastAsia="Times New Roman" w:hAnsi="Times New Roman" w:cs="Times New Roman"/>
          <w:sz w:val="20"/>
          <w:szCs w:val="20"/>
        </w:rPr>
        <w:fldChar w:fldCharType="end"/>
      </w:r>
    </w:p>
    <w:p w14:paraId="53100DEB" w14:textId="77777777" w:rsidR="00EE0293" w:rsidRDefault="00EE0293" w:rsidP="00EE0293">
      <w:pPr>
        <w:pStyle w:val="BodyText"/>
        <w:rPr>
          <w:b/>
          <w:color w:val="004489"/>
        </w:rPr>
      </w:pPr>
      <w:r>
        <w:rPr>
          <w:b/>
          <w:color w:val="004489"/>
        </w:rPr>
        <w:t>Tables</w:t>
      </w:r>
    </w:p>
    <w:p w14:paraId="437EC927" w14:textId="6AAF8C29" w:rsidR="00147304" w:rsidRDefault="00EE0293">
      <w:pPr>
        <w:pStyle w:val="TableofFigures"/>
        <w:tabs>
          <w:tab w:val="right" w:leader="dot" w:pos="9350"/>
        </w:tabs>
        <w:rPr>
          <w:rFonts w:asciiTheme="minorHAnsi" w:eastAsiaTheme="minorEastAsia" w:hAnsiTheme="minorHAnsi" w:cstheme="minorBidi"/>
          <w:noProof/>
          <w:szCs w:val="22"/>
        </w:rPr>
      </w:pPr>
      <w:r>
        <w:rPr>
          <w:b/>
          <w:color w:val="004489"/>
        </w:rPr>
        <w:fldChar w:fldCharType="begin"/>
      </w:r>
      <w:r>
        <w:rPr>
          <w:b/>
          <w:color w:val="004489"/>
        </w:rPr>
        <w:instrText xml:space="preserve"> TOC \h \z \c "Table" </w:instrText>
      </w:r>
      <w:r>
        <w:rPr>
          <w:b/>
          <w:color w:val="004489"/>
        </w:rPr>
        <w:fldChar w:fldCharType="separate"/>
      </w:r>
      <w:hyperlink w:anchor="_Toc469580531" w:history="1">
        <w:r w:rsidR="00147304" w:rsidRPr="00BF1A1D">
          <w:rPr>
            <w:rStyle w:val="Hyperlink"/>
            <w:noProof/>
          </w:rPr>
          <w:t>Table 1 - COMMON Collector Type IDs</w:t>
        </w:r>
        <w:r w:rsidR="00147304">
          <w:rPr>
            <w:noProof/>
            <w:webHidden/>
          </w:rPr>
          <w:tab/>
        </w:r>
        <w:r w:rsidR="00147304">
          <w:rPr>
            <w:noProof/>
            <w:webHidden/>
          </w:rPr>
          <w:fldChar w:fldCharType="begin"/>
        </w:r>
        <w:r w:rsidR="00147304">
          <w:rPr>
            <w:noProof/>
            <w:webHidden/>
          </w:rPr>
          <w:instrText xml:space="preserve"> PAGEREF _Toc469580531 \h </w:instrText>
        </w:r>
        <w:r w:rsidR="00147304">
          <w:rPr>
            <w:noProof/>
            <w:webHidden/>
          </w:rPr>
        </w:r>
        <w:r w:rsidR="00147304">
          <w:rPr>
            <w:noProof/>
            <w:webHidden/>
          </w:rPr>
          <w:fldChar w:fldCharType="separate"/>
        </w:r>
        <w:r w:rsidR="00147304">
          <w:rPr>
            <w:noProof/>
            <w:webHidden/>
          </w:rPr>
          <w:t>6</w:t>
        </w:r>
        <w:r w:rsidR="00147304">
          <w:rPr>
            <w:noProof/>
            <w:webHidden/>
          </w:rPr>
          <w:fldChar w:fldCharType="end"/>
        </w:r>
      </w:hyperlink>
    </w:p>
    <w:p w14:paraId="646F1254" w14:textId="36C1CA68" w:rsidR="006C4CDF" w:rsidRDefault="00EE0293">
      <w:pPr>
        <w:spacing w:after="0" w:line="240" w:lineRule="auto"/>
        <w:rPr>
          <w:b/>
          <w:color w:val="004489"/>
        </w:rPr>
      </w:pPr>
      <w:r>
        <w:rPr>
          <w:b/>
          <w:color w:val="004489"/>
        </w:rPr>
        <w:fldChar w:fldCharType="end"/>
      </w:r>
      <w:r w:rsidR="006C4CDF">
        <w:rPr>
          <w:b/>
          <w:color w:val="004489"/>
        </w:rPr>
        <w:br w:type="page"/>
      </w:r>
    </w:p>
    <w:p w14:paraId="141F042C" w14:textId="77777777" w:rsidR="00065174" w:rsidRPr="000B6B85" w:rsidRDefault="00065174" w:rsidP="00065174">
      <w:pPr>
        <w:spacing w:after="360"/>
        <w:jc w:val="center"/>
        <w:rPr>
          <w:rFonts w:ascii="Arial" w:hAnsi="Arial" w:cs="Arial"/>
          <w:b/>
          <w:color w:val="365F91"/>
          <w:sz w:val="28"/>
          <w:szCs w:val="28"/>
        </w:rPr>
      </w:pPr>
      <w:r w:rsidRPr="000B6B85">
        <w:rPr>
          <w:rFonts w:ascii="Arial" w:hAnsi="Arial" w:cs="Arial"/>
          <w:b/>
          <w:color w:val="365F91"/>
          <w:sz w:val="28"/>
          <w:szCs w:val="28"/>
        </w:rPr>
        <w:lastRenderedPageBreak/>
        <w:t>Abbreviations/Acronyms</w:t>
      </w:r>
    </w:p>
    <w:p w14:paraId="04EFD5CB" w14:textId="77777777" w:rsidR="00065174" w:rsidRDefault="00CF4280" w:rsidP="00750373">
      <w:pPr>
        <w:pStyle w:val="BodyText"/>
        <w:ind w:left="2160" w:hanging="2160"/>
      </w:pPr>
      <w:r>
        <w:t>CDF</w:t>
      </w:r>
      <w:r w:rsidR="00065174" w:rsidRPr="00B420F0">
        <w:tab/>
      </w:r>
      <w:r>
        <w:t>COMMON daily file</w:t>
      </w:r>
    </w:p>
    <w:p w14:paraId="7FE97CFF" w14:textId="1BC23950" w:rsidR="00750373" w:rsidRDefault="00CF4280" w:rsidP="00750373">
      <w:pPr>
        <w:pStyle w:val="BodyText"/>
        <w:ind w:left="2160" w:hanging="2160"/>
      </w:pPr>
      <w:r>
        <w:t>COMMON</w:t>
      </w:r>
      <w:r w:rsidR="00750373">
        <w:tab/>
      </w:r>
      <w:r w:rsidR="00671406">
        <w:t>Communications Systems M</w:t>
      </w:r>
      <w:r>
        <w:t>onitor</w:t>
      </w:r>
    </w:p>
    <w:p w14:paraId="3B6D41F1" w14:textId="77777777" w:rsidR="00CF4280" w:rsidRDefault="00CF4280" w:rsidP="004A0960">
      <w:pPr>
        <w:pStyle w:val="BodyText"/>
        <w:ind w:left="2160" w:hanging="2160"/>
      </w:pPr>
      <w:r>
        <w:t>JSON</w:t>
      </w:r>
      <w:r w:rsidR="00065174" w:rsidRPr="00B9547D">
        <w:tab/>
      </w:r>
      <w:r>
        <w:t xml:space="preserve">JavaScript Object Notation </w:t>
      </w:r>
    </w:p>
    <w:p w14:paraId="69878567" w14:textId="77777777" w:rsidR="004A0960" w:rsidRDefault="004A0960" w:rsidP="004A0960">
      <w:pPr>
        <w:pStyle w:val="BodyText"/>
        <w:ind w:left="2160" w:hanging="2160"/>
      </w:pPr>
      <w:r>
        <w:t>NSDD</w:t>
      </w:r>
      <w:r w:rsidRPr="00B9547D">
        <w:tab/>
      </w:r>
      <w:r>
        <w:t>Nuclear Smuggling Detection and Deterrence</w:t>
      </w:r>
    </w:p>
    <w:p w14:paraId="0F15ABDE" w14:textId="77777777" w:rsidR="00165DDD" w:rsidRDefault="00165DDD" w:rsidP="00165DDD">
      <w:pPr>
        <w:pStyle w:val="BodyText"/>
        <w:jc w:val="center"/>
      </w:pPr>
    </w:p>
    <w:p w14:paraId="4D6F2942" w14:textId="77777777" w:rsidR="00165DDD" w:rsidRDefault="00165DDD" w:rsidP="00165DDD">
      <w:pPr>
        <w:pStyle w:val="BodyText"/>
        <w:jc w:val="center"/>
        <w:sectPr w:rsidR="00165DDD" w:rsidSect="00A0643E">
          <w:footerReference w:type="default" r:id="rId19"/>
          <w:pgSz w:w="12240" w:h="15840" w:code="1"/>
          <w:pgMar w:top="1440" w:right="1440" w:bottom="1440" w:left="1440" w:header="720" w:footer="720" w:gutter="0"/>
          <w:pgNumType w:fmt="lowerRoman"/>
          <w:cols w:space="720"/>
          <w:docGrid w:linePitch="360"/>
        </w:sectPr>
      </w:pPr>
    </w:p>
    <w:p w14:paraId="3C8E9900" w14:textId="77777777" w:rsidR="00065174" w:rsidRPr="00BB3045" w:rsidRDefault="00065174" w:rsidP="0089469A">
      <w:pPr>
        <w:pStyle w:val="Heading1"/>
      </w:pPr>
      <w:bookmarkStart w:id="0" w:name="_Toc375828922"/>
      <w:bookmarkStart w:id="1" w:name="_Toc469580524"/>
      <w:r w:rsidRPr="00BB3045">
        <w:lastRenderedPageBreak/>
        <w:t>Introduction</w:t>
      </w:r>
      <w:bookmarkEnd w:id="0"/>
      <w:bookmarkEnd w:id="1"/>
    </w:p>
    <w:p w14:paraId="45906E8A" w14:textId="77777777" w:rsidR="005A3E8F" w:rsidRDefault="005A3E8F" w:rsidP="005A3E8F">
      <w:pPr>
        <w:pStyle w:val="NoSpacing"/>
      </w:pPr>
      <w:bookmarkStart w:id="2" w:name="_Toc375828923"/>
      <w:r>
        <w:t xml:space="preserve">The </w:t>
      </w:r>
      <w:r w:rsidR="00CF4280">
        <w:t>Nuclear Smuggling Detection and Deterrence (NSDD) Program has developed the Communications Systems Monitor (</w:t>
      </w:r>
      <w:r>
        <w:t>COMMON</w:t>
      </w:r>
      <w:r w:rsidR="00CF4280">
        <w:t>) Tool to assess the status of communications systems by collecting data about the system.  The COMMON</w:t>
      </w:r>
      <w:r>
        <w:t xml:space="preserve"> daily file (CDF) is a text file in JavaScript Object Notation (JSON) that stores data collected each day for configured devices of </w:t>
      </w:r>
      <w:r w:rsidR="00CF4280">
        <w:t>communications systems</w:t>
      </w:r>
      <w:r>
        <w:t xml:space="preserve">.  These items can include networked sensors, computers, cameras, network equipment, software and process, and databases.  </w:t>
      </w:r>
      <w:proofErr w:type="gramStart"/>
      <w:r>
        <w:t>All of</w:t>
      </w:r>
      <w:proofErr w:type="gramEnd"/>
      <w:r>
        <w:t xml:space="preserve"> the data collected by COMMON and stored in the local COMMON database is written to the CDF for future analysis, which will assist in determining trends, issues, and overall system performance of NSDD communications systems.</w:t>
      </w:r>
      <w:r w:rsidR="00CF4280">
        <w:t xml:space="preserve">  This document describes the data collected by COMMON and how is it represented and formatted in the CDFs.</w:t>
      </w:r>
    </w:p>
    <w:p w14:paraId="50ED804B" w14:textId="77777777" w:rsidR="00065174" w:rsidRPr="00465053" w:rsidRDefault="005A3E8F" w:rsidP="0089469A">
      <w:pPr>
        <w:pStyle w:val="Heading1"/>
      </w:pPr>
      <w:bookmarkStart w:id="3" w:name="_Toc469580525"/>
      <w:bookmarkEnd w:id="2"/>
      <w:r>
        <w:t>File Naming</w:t>
      </w:r>
      <w:bookmarkEnd w:id="3"/>
    </w:p>
    <w:p w14:paraId="425FA71F" w14:textId="41C7AA61" w:rsidR="005A3E8F" w:rsidRDefault="005A3E8F" w:rsidP="005A3E8F">
      <w:pPr>
        <w:pStyle w:val="NoSpacing"/>
      </w:pPr>
      <w:bookmarkStart w:id="4" w:name="_Toc375828924"/>
      <w:r>
        <w:t xml:space="preserve">CDFs are automatically named by COMMON based on the configuration of the system.  </w:t>
      </w:r>
      <w:r w:rsidRPr="00CA21D9">
        <w:t>CDFs are ge</w:t>
      </w:r>
      <w:r w:rsidR="00CA21D9" w:rsidRPr="00CA21D9">
        <w:t xml:space="preserve">nerated using the country code and </w:t>
      </w:r>
      <w:r w:rsidRPr="00CA21D9">
        <w:t>site name that is entered into the COMMON configuration</w:t>
      </w:r>
      <w:r w:rsidR="00CA21D9" w:rsidRPr="00CA21D9">
        <w:t xml:space="preserve">. Additionally, there is </w:t>
      </w:r>
      <w:r w:rsidRPr="00CA21D9">
        <w:t>a date added to the end of the filename.</w:t>
      </w:r>
      <w:r>
        <w:t xml:space="preserve"> For example, if the country code is “US” and the site name is “</w:t>
      </w:r>
      <w:proofErr w:type="spellStart"/>
      <w:r>
        <w:t>Port_of_Albuquerque</w:t>
      </w:r>
      <w:proofErr w:type="spellEnd"/>
      <w:r>
        <w:t>” and the date is November 1, 2016 then the daily file name would result in “us_port_of_albuquerque_2016_11_</w:t>
      </w:r>
      <w:proofErr w:type="gramStart"/>
      <w:r>
        <w:t>01.json</w:t>
      </w:r>
      <w:proofErr w:type="gramEnd"/>
      <w:r>
        <w:t>” with a different date in YYYY_MM_DD format changing for each day a CDF is generated.</w:t>
      </w:r>
    </w:p>
    <w:p w14:paraId="6A9B1CFC" w14:textId="47459132" w:rsidR="00065174" w:rsidRDefault="005A3E8F" w:rsidP="0089469A">
      <w:pPr>
        <w:pStyle w:val="Heading1"/>
      </w:pPr>
      <w:bookmarkStart w:id="5" w:name="_Toc469580526"/>
      <w:bookmarkEnd w:id="4"/>
      <w:r>
        <w:t>COMMON Daily File Fields</w:t>
      </w:r>
      <w:bookmarkEnd w:id="5"/>
    </w:p>
    <w:p w14:paraId="52DFF917" w14:textId="428D48C2" w:rsidR="0088777C" w:rsidRPr="0088777C" w:rsidRDefault="0088777C" w:rsidP="0088777C">
      <w:pPr>
        <w:pStyle w:val="BodyText"/>
      </w:pPr>
      <w:r>
        <w:t>This section describes the COMMON daily file fields in detail.</w:t>
      </w:r>
    </w:p>
    <w:p w14:paraId="21016A6D" w14:textId="47E66C50" w:rsidR="00065174" w:rsidRPr="00E570EB" w:rsidRDefault="005A3E8F" w:rsidP="0089469A">
      <w:pPr>
        <w:pStyle w:val="Heading2"/>
      </w:pPr>
      <w:bookmarkStart w:id="6" w:name="_Toc469580527"/>
      <w:bookmarkStart w:id="7" w:name="_Toc287452690"/>
      <w:r>
        <w:t>Identification Field</w:t>
      </w:r>
      <w:bookmarkEnd w:id="6"/>
      <w:r w:rsidR="00444894">
        <w:t>s</w:t>
      </w:r>
    </w:p>
    <w:p w14:paraId="733715E8" w14:textId="6C0D051D" w:rsidR="00444894" w:rsidRDefault="00444894" w:rsidP="005A3E8F">
      <w:pPr>
        <w:pStyle w:val="NoSpacing"/>
      </w:pPr>
      <w:bookmarkStart w:id="8" w:name="_Toc358718628"/>
      <w:bookmarkStart w:id="9" w:name="_Toc375828930"/>
      <w:r w:rsidRPr="00444894">
        <w:t xml:space="preserve">The COMMON daily file contains four overall fields. </w:t>
      </w:r>
      <w:r>
        <w:t xml:space="preserve">The </w:t>
      </w:r>
      <w:proofErr w:type="spellStart"/>
      <w:r>
        <w:t>countryCode</w:t>
      </w:r>
      <w:proofErr w:type="spellEnd"/>
      <w:r>
        <w:t xml:space="preserve">, </w:t>
      </w:r>
      <w:proofErr w:type="spellStart"/>
      <w:r>
        <w:t>siteName</w:t>
      </w:r>
      <w:proofErr w:type="spellEnd"/>
      <w:r>
        <w:t>, day, and records fields are all contained at the top of the document.</w:t>
      </w:r>
    </w:p>
    <w:p w14:paraId="4A8A0F10" w14:textId="77777777" w:rsidR="00444894" w:rsidRPr="00444894" w:rsidRDefault="00444894" w:rsidP="005A3E8F">
      <w:pPr>
        <w:pStyle w:val="NoSpacing"/>
      </w:pPr>
    </w:p>
    <w:p w14:paraId="4E5C8AA0" w14:textId="38136D84" w:rsidR="005A3E8F" w:rsidRDefault="005A3E8F" w:rsidP="005A3E8F">
      <w:pPr>
        <w:pStyle w:val="NoSpacing"/>
      </w:pPr>
      <w:proofErr w:type="spellStart"/>
      <w:r w:rsidRPr="00001107">
        <w:rPr>
          <w:b/>
        </w:rPr>
        <w:t>countryCode</w:t>
      </w:r>
      <w:proofErr w:type="spellEnd"/>
      <w:r w:rsidRPr="00001107">
        <w:rPr>
          <w:b/>
        </w:rPr>
        <w:t>:</w:t>
      </w:r>
      <w:r>
        <w:t xml:space="preserve"> Country Code</w:t>
      </w:r>
      <w:r w:rsidR="009327A6">
        <w:t xml:space="preserve"> of the country that the software is running,</w:t>
      </w:r>
      <w:r>
        <w:t xml:space="preserve"> used in generating the Daily File names</w:t>
      </w:r>
      <w:r w:rsidR="009327A6">
        <w:t>.</w:t>
      </w:r>
    </w:p>
    <w:p w14:paraId="4F3EEA59" w14:textId="77777777" w:rsidR="005A3E8F" w:rsidRDefault="005A3E8F" w:rsidP="005A3E8F">
      <w:pPr>
        <w:pStyle w:val="NoSpacing"/>
      </w:pPr>
    </w:p>
    <w:p w14:paraId="3BB14A73" w14:textId="28126E30" w:rsidR="005A3E8F" w:rsidRDefault="005A3E8F" w:rsidP="005A3E8F">
      <w:pPr>
        <w:pStyle w:val="NoSpacing"/>
      </w:pPr>
      <w:proofErr w:type="spellStart"/>
      <w:r w:rsidRPr="00001107">
        <w:rPr>
          <w:b/>
        </w:rPr>
        <w:t>siteName</w:t>
      </w:r>
      <w:proofErr w:type="spellEnd"/>
      <w:r w:rsidRPr="00001107">
        <w:rPr>
          <w:b/>
        </w:rPr>
        <w:t>:</w:t>
      </w:r>
      <w:r>
        <w:t xml:space="preserve"> Site Name</w:t>
      </w:r>
      <w:r w:rsidR="009327A6">
        <w:t xml:space="preserve"> of the site where the software is running,</w:t>
      </w:r>
      <w:r>
        <w:t xml:space="preserve"> used in generating the Daily File names</w:t>
      </w:r>
      <w:r w:rsidR="009327A6">
        <w:t>.</w:t>
      </w:r>
    </w:p>
    <w:p w14:paraId="1B81E9C2" w14:textId="77777777" w:rsidR="005A3E8F" w:rsidRDefault="005A3E8F" w:rsidP="005A3E8F">
      <w:pPr>
        <w:pStyle w:val="NoSpacing"/>
      </w:pPr>
    </w:p>
    <w:p w14:paraId="61F171FE" w14:textId="77777777" w:rsidR="005A3E8F" w:rsidRDefault="005A3E8F" w:rsidP="005A3E8F">
      <w:pPr>
        <w:pStyle w:val="NoSpacing"/>
      </w:pPr>
      <w:r w:rsidRPr="00001107">
        <w:rPr>
          <w:b/>
        </w:rPr>
        <w:t>day:</w:t>
      </w:r>
      <w:r>
        <w:t xml:space="preserve"> Day for which this daily file contains data</w:t>
      </w:r>
    </w:p>
    <w:p w14:paraId="06AF1829" w14:textId="77777777" w:rsidR="005A3E8F" w:rsidRDefault="005A3E8F" w:rsidP="005A3E8F">
      <w:pPr>
        <w:pStyle w:val="NoSpacing"/>
      </w:pPr>
    </w:p>
    <w:p w14:paraId="063E8C2E" w14:textId="3C219076" w:rsidR="005A3E8F" w:rsidRDefault="005A3E8F" w:rsidP="005A3E8F">
      <w:pPr>
        <w:pStyle w:val="NoSpacing"/>
      </w:pPr>
      <w:r w:rsidRPr="00001107">
        <w:rPr>
          <w:b/>
        </w:rPr>
        <w:t>records:</w:t>
      </w:r>
      <w:r>
        <w:t xml:space="preserve">   Items of interest that COMMON collects</w:t>
      </w:r>
      <w:r w:rsidR="0088777C">
        <w:t xml:space="preserve"> and maintains</w:t>
      </w:r>
      <w:r>
        <w:t>.  Each record contains the “collector” name (label), type, the values collected, and the timestamp.</w:t>
      </w:r>
    </w:p>
    <w:p w14:paraId="2894656D" w14:textId="77777777" w:rsidR="005A3E8F" w:rsidRDefault="005A3E8F" w:rsidP="005A3E8F">
      <w:pPr>
        <w:pStyle w:val="NoSpacing"/>
      </w:pPr>
    </w:p>
    <w:p w14:paraId="660D48DF" w14:textId="76B8F317" w:rsidR="00065174" w:rsidRPr="00E570EB" w:rsidRDefault="00444894" w:rsidP="0089469A">
      <w:pPr>
        <w:pStyle w:val="Heading2"/>
      </w:pPr>
      <w:bookmarkStart w:id="10" w:name="_Toc469580528"/>
      <w:bookmarkEnd w:id="8"/>
      <w:bookmarkEnd w:id="9"/>
      <w:r>
        <w:t xml:space="preserve">Records </w:t>
      </w:r>
      <w:r w:rsidR="005A3E8F">
        <w:t>Collector Field</w:t>
      </w:r>
      <w:r w:rsidR="009B1CE6">
        <w:t>s</w:t>
      </w:r>
      <w:bookmarkEnd w:id="10"/>
    </w:p>
    <w:p w14:paraId="26B18282" w14:textId="77777777" w:rsidR="005A3E8F" w:rsidRDefault="005A3E8F" w:rsidP="005A3E8F">
      <w:pPr>
        <w:ind w:firstLine="720"/>
      </w:pPr>
      <w:bookmarkStart w:id="11" w:name="_Toc358718629"/>
      <w:bookmarkStart w:id="12" w:name="_Toc375828931"/>
      <w:proofErr w:type="spellStart"/>
      <w:proofErr w:type="gramStart"/>
      <w:r w:rsidRPr="00256C5C">
        <w:rPr>
          <w:i/>
        </w:rPr>
        <w:t>device</w:t>
      </w:r>
      <w:r>
        <w:t>.Memory</w:t>
      </w:r>
      <w:proofErr w:type="spellEnd"/>
      <w:proofErr w:type="gramEnd"/>
    </w:p>
    <w:p w14:paraId="02E87EF6" w14:textId="77777777" w:rsidR="005A3E8F" w:rsidRDefault="005A3E8F" w:rsidP="005A3E8F">
      <w:r>
        <w:lastRenderedPageBreak/>
        <w:tab/>
      </w:r>
      <w:proofErr w:type="spellStart"/>
      <w:proofErr w:type="gramStart"/>
      <w:r w:rsidRPr="00256C5C">
        <w:rPr>
          <w:i/>
        </w:rPr>
        <w:t>device</w:t>
      </w:r>
      <w:r>
        <w:t>.Disk</w:t>
      </w:r>
      <w:proofErr w:type="spellEnd"/>
      <w:proofErr w:type="gramEnd"/>
    </w:p>
    <w:p w14:paraId="2C5B4CA7" w14:textId="77777777" w:rsidR="005A3E8F" w:rsidRDefault="005A3E8F" w:rsidP="005A3E8F">
      <w:r>
        <w:tab/>
      </w:r>
      <w:proofErr w:type="spellStart"/>
      <w:proofErr w:type="gramStart"/>
      <w:r w:rsidRPr="00256C5C">
        <w:rPr>
          <w:i/>
        </w:rPr>
        <w:t>device</w:t>
      </w:r>
      <w:r>
        <w:t>.CPUUsage</w:t>
      </w:r>
      <w:proofErr w:type="spellEnd"/>
      <w:proofErr w:type="gramEnd"/>
    </w:p>
    <w:p w14:paraId="45987FBB" w14:textId="77777777" w:rsidR="005A3E8F" w:rsidRDefault="005A3E8F" w:rsidP="005A3E8F">
      <w:r>
        <w:tab/>
      </w:r>
      <w:proofErr w:type="spellStart"/>
      <w:proofErr w:type="gramStart"/>
      <w:r w:rsidRPr="00256C5C">
        <w:rPr>
          <w:i/>
        </w:rPr>
        <w:t>device</w:t>
      </w:r>
      <w:r>
        <w:t>.NICUsage</w:t>
      </w:r>
      <w:proofErr w:type="spellEnd"/>
      <w:proofErr w:type="gramEnd"/>
    </w:p>
    <w:p w14:paraId="06690A58" w14:textId="77777777" w:rsidR="005A3E8F" w:rsidRDefault="005A3E8F" w:rsidP="005A3E8F">
      <w:r>
        <w:tab/>
      </w:r>
      <w:proofErr w:type="spellStart"/>
      <w:proofErr w:type="gramStart"/>
      <w:r w:rsidRPr="00256C5C">
        <w:rPr>
          <w:i/>
        </w:rPr>
        <w:t>device</w:t>
      </w:r>
      <w:r>
        <w:t>.Uptime</w:t>
      </w:r>
      <w:proofErr w:type="spellEnd"/>
      <w:proofErr w:type="gramEnd"/>
    </w:p>
    <w:p w14:paraId="06BE8A8B" w14:textId="77777777" w:rsidR="005A3E8F" w:rsidRDefault="005A3E8F" w:rsidP="005A3E8F">
      <w:r>
        <w:tab/>
      </w:r>
      <w:proofErr w:type="spellStart"/>
      <w:proofErr w:type="gramStart"/>
      <w:r w:rsidRPr="00256C5C">
        <w:rPr>
          <w:i/>
        </w:rPr>
        <w:t>device</w:t>
      </w:r>
      <w:r>
        <w:t>.LastBootTime</w:t>
      </w:r>
      <w:proofErr w:type="spellEnd"/>
      <w:proofErr w:type="gramEnd"/>
    </w:p>
    <w:p w14:paraId="56D5AF4A" w14:textId="77777777" w:rsidR="005A3E8F" w:rsidRDefault="005A3E8F" w:rsidP="005A3E8F">
      <w:r>
        <w:tab/>
      </w:r>
      <w:proofErr w:type="spellStart"/>
      <w:proofErr w:type="gramStart"/>
      <w:r w:rsidRPr="00256C5C">
        <w:rPr>
          <w:i/>
        </w:rPr>
        <w:t>device</w:t>
      </w:r>
      <w:r>
        <w:t>.Processes</w:t>
      </w:r>
      <w:proofErr w:type="spellEnd"/>
      <w:proofErr w:type="gramEnd"/>
    </w:p>
    <w:p w14:paraId="025B83D1" w14:textId="0BDC95F6" w:rsidR="009B1CE6" w:rsidRDefault="009B1CE6" w:rsidP="009B1CE6">
      <w:pPr>
        <w:ind w:firstLine="720"/>
        <w:rPr>
          <w:i/>
        </w:rPr>
      </w:pPr>
      <w:proofErr w:type="spellStart"/>
      <w:proofErr w:type="gramStart"/>
      <w:r>
        <w:rPr>
          <w:i/>
        </w:rPr>
        <w:t>system.</w:t>
      </w:r>
      <w:r w:rsidRPr="00605E3A">
        <w:t>Ping</w:t>
      </w:r>
      <w:proofErr w:type="spellEnd"/>
      <w:proofErr w:type="gramEnd"/>
    </w:p>
    <w:p w14:paraId="5EB29DF2" w14:textId="77777777" w:rsidR="005A3E8F" w:rsidRDefault="005A3E8F" w:rsidP="005A3E8F">
      <w:r>
        <w:tab/>
      </w:r>
      <w:proofErr w:type="spellStart"/>
      <w:proofErr w:type="gramStart"/>
      <w:r w:rsidRPr="00256C5C">
        <w:rPr>
          <w:i/>
        </w:rPr>
        <w:t>device</w:t>
      </w:r>
      <w:r>
        <w:t>.InstalledApplications</w:t>
      </w:r>
      <w:proofErr w:type="spellEnd"/>
      <w:proofErr w:type="gramEnd"/>
    </w:p>
    <w:p w14:paraId="0562349E" w14:textId="77777777" w:rsidR="005A3E8F" w:rsidRDefault="005A3E8F" w:rsidP="005A3E8F">
      <w:r>
        <w:tab/>
      </w:r>
      <w:proofErr w:type="spellStart"/>
      <w:proofErr w:type="gramStart"/>
      <w:r w:rsidRPr="00256C5C">
        <w:rPr>
          <w:i/>
        </w:rPr>
        <w:t>device</w:t>
      </w:r>
      <w:r>
        <w:t>.Services</w:t>
      </w:r>
      <w:proofErr w:type="spellEnd"/>
      <w:proofErr w:type="gramEnd"/>
    </w:p>
    <w:p w14:paraId="238953DD" w14:textId="2DB4E925" w:rsidR="005A3E8F" w:rsidRDefault="005A3E8F" w:rsidP="005A3E8F">
      <w:r>
        <w:tab/>
      </w:r>
      <w:proofErr w:type="spellStart"/>
      <w:proofErr w:type="gramStart"/>
      <w:r w:rsidRPr="009B1CE6">
        <w:rPr>
          <w:i/>
        </w:rPr>
        <w:t>device</w:t>
      </w:r>
      <w:r w:rsidRPr="009B1CE6">
        <w:t>.DatabaseSize</w:t>
      </w:r>
      <w:proofErr w:type="spellEnd"/>
      <w:proofErr w:type="gramEnd"/>
      <w:r w:rsidR="009B1CE6" w:rsidRPr="009B1CE6">
        <w:t xml:space="preserve"> (not used)</w:t>
      </w:r>
    </w:p>
    <w:p w14:paraId="6662FD2E" w14:textId="77777777" w:rsidR="005A3E8F" w:rsidRDefault="005A3E8F" w:rsidP="005A3E8F">
      <w:r>
        <w:tab/>
      </w:r>
      <w:proofErr w:type="spellStart"/>
      <w:proofErr w:type="gramStart"/>
      <w:r w:rsidRPr="00256C5C">
        <w:rPr>
          <w:i/>
        </w:rPr>
        <w:t>device</w:t>
      </w:r>
      <w:r>
        <w:t>.SystemErrors</w:t>
      </w:r>
      <w:proofErr w:type="spellEnd"/>
      <w:proofErr w:type="gramEnd"/>
    </w:p>
    <w:p w14:paraId="7E97BAE1" w14:textId="77777777" w:rsidR="005A3E8F" w:rsidRDefault="005A3E8F" w:rsidP="005A3E8F">
      <w:r>
        <w:tab/>
      </w:r>
      <w:proofErr w:type="spellStart"/>
      <w:proofErr w:type="gramStart"/>
      <w:r w:rsidRPr="00256C5C">
        <w:rPr>
          <w:i/>
        </w:rPr>
        <w:t>device</w:t>
      </w:r>
      <w:r>
        <w:t>.ApplicationErrors</w:t>
      </w:r>
      <w:proofErr w:type="spellEnd"/>
      <w:proofErr w:type="gramEnd"/>
    </w:p>
    <w:p w14:paraId="1DE93C88" w14:textId="6CF3B23C" w:rsidR="005A3E8F" w:rsidRDefault="005A3E8F" w:rsidP="005A3E8F">
      <w:r>
        <w:tab/>
      </w:r>
      <w:proofErr w:type="spellStart"/>
      <w:proofErr w:type="gramStart"/>
      <w:r w:rsidRPr="009B1CE6">
        <w:rPr>
          <w:i/>
        </w:rPr>
        <w:t>device</w:t>
      </w:r>
      <w:r w:rsidR="009B1CE6">
        <w:t>.DatabaseSize</w:t>
      </w:r>
      <w:proofErr w:type="spellEnd"/>
      <w:proofErr w:type="gramEnd"/>
    </w:p>
    <w:p w14:paraId="17C3EB60" w14:textId="77777777" w:rsidR="005A3E8F" w:rsidRDefault="005A3E8F" w:rsidP="005A3E8F">
      <w:r>
        <w:tab/>
      </w:r>
      <w:proofErr w:type="spellStart"/>
      <w:r w:rsidRPr="00256C5C">
        <w:rPr>
          <w:i/>
        </w:rPr>
        <w:t>device</w:t>
      </w:r>
      <w:r>
        <w:t>.UPS</w:t>
      </w:r>
      <w:proofErr w:type="spellEnd"/>
    </w:p>
    <w:p w14:paraId="52297DAB" w14:textId="77777777" w:rsidR="005A3E8F" w:rsidRPr="00047AE3" w:rsidRDefault="005A3E8F" w:rsidP="005A3E8F">
      <w:r>
        <w:tab/>
      </w:r>
      <w:proofErr w:type="spellStart"/>
      <w:proofErr w:type="gramStart"/>
      <w:r w:rsidRPr="00256C5C">
        <w:rPr>
          <w:i/>
        </w:rPr>
        <w:t>device</w:t>
      </w:r>
      <w:r>
        <w:t>.DiskSpeed</w:t>
      </w:r>
      <w:proofErr w:type="spellEnd"/>
      <w:proofErr w:type="gramEnd"/>
    </w:p>
    <w:p w14:paraId="1CC6E104" w14:textId="77777777" w:rsidR="005A3E8F" w:rsidRDefault="005A3E8F" w:rsidP="005A3E8F">
      <w:pPr>
        <w:pStyle w:val="Heading3"/>
      </w:pPr>
      <w:bookmarkStart w:id="13" w:name="_Toc469580529"/>
      <w:bookmarkEnd w:id="11"/>
      <w:bookmarkEnd w:id="12"/>
      <w:r>
        <w:t>Collector Descriptions</w:t>
      </w:r>
      <w:bookmarkEnd w:id="13"/>
    </w:p>
    <w:p w14:paraId="14B30C68" w14:textId="77777777" w:rsidR="005A3E8F" w:rsidRDefault="005A3E8F" w:rsidP="005A3E8F">
      <w:pPr>
        <w:pStyle w:val="NoSpacing"/>
      </w:pPr>
      <w:r>
        <w:t>The following are the types of collectors that are used by COMMON.</w:t>
      </w:r>
    </w:p>
    <w:p w14:paraId="33EF9CDE" w14:textId="77777777" w:rsidR="005A3E8F" w:rsidRDefault="005A3E8F" w:rsidP="005A3E8F">
      <w:pPr>
        <w:pStyle w:val="NoSpacing"/>
      </w:pPr>
    </w:p>
    <w:p w14:paraId="5E16A882" w14:textId="553EE7B1" w:rsidR="005A3E8F" w:rsidRPr="006D3F69" w:rsidRDefault="005A3E8F" w:rsidP="005A3E8F">
      <w:pPr>
        <w:pStyle w:val="NoSpacing"/>
        <w:numPr>
          <w:ilvl w:val="0"/>
          <w:numId w:val="12"/>
        </w:numPr>
        <w:ind w:left="360"/>
      </w:pPr>
      <w:r w:rsidRPr="006D3F69">
        <w:rPr>
          <w:b/>
        </w:rPr>
        <w:t>Memory</w:t>
      </w:r>
      <w:r w:rsidRPr="006D3F69">
        <w:t xml:space="preserve"> – The amount of free </w:t>
      </w:r>
      <w:proofErr w:type="gramStart"/>
      <w:r w:rsidRPr="006D3F69">
        <w:t>random access</w:t>
      </w:r>
      <w:proofErr w:type="gramEnd"/>
      <w:r w:rsidRPr="006D3F69">
        <w:t xml:space="preserve"> memory (RAM) on a computer.</w:t>
      </w:r>
    </w:p>
    <w:p w14:paraId="37AADF67" w14:textId="77777777" w:rsidR="005A3E8F" w:rsidRPr="006D3F69" w:rsidRDefault="005A3E8F" w:rsidP="006D3F69">
      <w:pPr>
        <w:pStyle w:val="NoSpacing"/>
        <w:ind w:left="720"/>
      </w:pPr>
      <w:r w:rsidRPr="006D3F69">
        <w:t>{</w:t>
      </w:r>
    </w:p>
    <w:p w14:paraId="314954E0" w14:textId="77777777" w:rsidR="005A3E8F" w:rsidRPr="006D3F69" w:rsidRDefault="005A3E8F" w:rsidP="006D3F69">
      <w:pPr>
        <w:pStyle w:val="NoSpacing"/>
        <w:ind w:left="720"/>
      </w:pPr>
      <w:r w:rsidRPr="006D3F69">
        <w:t xml:space="preserve">      "collector": "CAS </w:t>
      </w:r>
      <w:proofErr w:type="spellStart"/>
      <w:r w:rsidRPr="006D3F69">
        <w:t>Server.Memory</w:t>
      </w:r>
      <w:proofErr w:type="spellEnd"/>
      <w:r w:rsidRPr="006D3F69">
        <w:t>",</w:t>
      </w:r>
    </w:p>
    <w:p w14:paraId="6549E2C6" w14:textId="77777777" w:rsidR="005A3E8F" w:rsidRPr="006D3F69" w:rsidRDefault="005A3E8F" w:rsidP="006D3F69">
      <w:pPr>
        <w:pStyle w:val="NoSpacing"/>
        <w:ind w:left="720"/>
      </w:pPr>
      <w:r w:rsidRPr="006D3F69">
        <w:t xml:space="preserve">      "type": 0,</w:t>
      </w:r>
    </w:p>
    <w:p w14:paraId="5E8DB81E" w14:textId="77777777" w:rsidR="005A3E8F" w:rsidRPr="006D3F69" w:rsidRDefault="005A3E8F" w:rsidP="006D3F69">
      <w:pPr>
        <w:pStyle w:val="NoSpacing"/>
        <w:ind w:left="1350" w:hanging="630"/>
      </w:pPr>
      <w:r w:rsidRPr="006D3F69">
        <w:t xml:space="preserve">      "value": "{\"Value\</w:t>
      </w:r>
      <w:proofErr w:type="gramStart"/>
      <w:r w:rsidRPr="006D3F69">
        <w:t>":{</w:t>
      </w:r>
      <w:proofErr w:type="gramEnd"/>
      <w:r w:rsidRPr="006D3F69">
        <w:t>\"Memory Capacity\":\"4294361088\",\"Free Memory\":\"2479149056\",\"Memory Used\":\"1815212032\"}}",</w:t>
      </w:r>
    </w:p>
    <w:p w14:paraId="7DDD5034" w14:textId="77777777" w:rsidR="005A3E8F" w:rsidRPr="006D3F69" w:rsidRDefault="005A3E8F" w:rsidP="006D3F69">
      <w:pPr>
        <w:pStyle w:val="NoSpacing"/>
        <w:ind w:left="720"/>
      </w:pPr>
      <w:r w:rsidRPr="006D3F69">
        <w:t xml:space="preserve">      "timestamp": "2016-10-04T23:55:30.414202-06:00"</w:t>
      </w:r>
    </w:p>
    <w:p w14:paraId="2E5ADE04" w14:textId="29DB34A0" w:rsidR="005A3E8F" w:rsidRPr="006D3F69" w:rsidRDefault="005A3E8F" w:rsidP="006D3F69">
      <w:pPr>
        <w:pStyle w:val="NoSpacing"/>
        <w:ind w:left="720"/>
      </w:pPr>
      <w:r w:rsidRPr="006D3F69">
        <w:t>}</w:t>
      </w:r>
    </w:p>
    <w:p w14:paraId="6F04147F" w14:textId="77777777" w:rsidR="005A3E8F" w:rsidRPr="006D3F69" w:rsidRDefault="005A3E8F" w:rsidP="005A3E8F">
      <w:pPr>
        <w:pStyle w:val="NoSpacing"/>
      </w:pPr>
    </w:p>
    <w:p w14:paraId="0A932C33" w14:textId="77777777" w:rsidR="005A3E8F" w:rsidRPr="006D3F69" w:rsidRDefault="005A3E8F" w:rsidP="00081412">
      <w:pPr>
        <w:pStyle w:val="NoSpacing"/>
        <w:numPr>
          <w:ilvl w:val="0"/>
          <w:numId w:val="12"/>
        </w:numPr>
        <w:ind w:left="360"/>
      </w:pPr>
      <w:r w:rsidRPr="006D3F69">
        <w:rPr>
          <w:b/>
        </w:rPr>
        <w:t>Disk</w:t>
      </w:r>
      <w:r w:rsidRPr="006D3F69">
        <w:t xml:space="preserve"> – The total capacity of a logical disk volume and its free and used space.</w:t>
      </w:r>
    </w:p>
    <w:p w14:paraId="4B134EE8" w14:textId="77777777" w:rsidR="005A3E8F" w:rsidRPr="006D3F69" w:rsidRDefault="005A3E8F" w:rsidP="006D3F69">
      <w:pPr>
        <w:pStyle w:val="NoSpacing"/>
        <w:ind w:left="720"/>
      </w:pPr>
      <w:r w:rsidRPr="006D3F69">
        <w:t>{</w:t>
      </w:r>
    </w:p>
    <w:p w14:paraId="3EC704D4" w14:textId="77777777" w:rsidR="005A3E8F" w:rsidRPr="006D3F69" w:rsidRDefault="005A3E8F" w:rsidP="006D3F69">
      <w:pPr>
        <w:pStyle w:val="NoSpacing"/>
        <w:ind w:left="720"/>
      </w:pPr>
      <w:r w:rsidRPr="006D3F69">
        <w:t xml:space="preserve">      "collector": "CAS </w:t>
      </w:r>
      <w:proofErr w:type="spellStart"/>
      <w:r w:rsidRPr="006D3F69">
        <w:t>Server.Disk</w:t>
      </w:r>
      <w:proofErr w:type="spellEnd"/>
      <w:r w:rsidRPr="006D3F69">
        <w:t>",</w:t>
      </w:r>
    </w:p>
    <w:p w14:paraId="74111E17" w14:textId="77777777" w:rsidR="005A3E8F" w:rsidRPr="006D3F69" w:rsidRDefault="005A3E8F" w:rsidP="006D3F69">
      <w:pPr>
        <w:pStyle w:val="NoSpacing"/>
        <w:ind w:left="720"/>
      </w:pPr>
      <w:r w:rsidRPr="006D3F69">
        <w:t xml:space="preserve">      "type": 1,</w:t>
      </w:r>
    </w:p>
    <w:p w14:paraId="4FBC59D5" w14:textId="07DBD5B1" w:rsidR="005A3E8F" w:rsidRPr="006D3F69" w:rsidRDefault="005A3E8F" w:rsidP="006D3F69">
      <w:pPr>
        <w:pStyle w:val="NoSpacing"/>
        <w:ind w:left="1350" w:hanging="630"/>
      </w:pPr>
      <w:r w:rsidRPr="006D3F69">
        <w:t xml:space="preserve">      "value": </w:t>
      </w:r>
      <w:r w:rsidR="006D3F69" w:rsidRPr="006D3F69">
        <w:t xml:space="preserve">      </w:t>
      </w:r>
      <w:r w:rsidRPr="006D3F69">
        <w:t>"{\"Value\</w:t>
      </w:r>
      <w:proofErr w:type="gramStart"/>
      <w:r w:rsidRPr="006D3F69">
        <w:t>":{</w:t>
      </w:r>
      <w:proofErr w:type="gramEnd"/>
      <w:r w:rsidRPr="006D3F69">
        <w:t>\"C:\":{\"Capacity\":64055406592,\"Free\":36957339648,\"Used\":27098066944}}}",</w:t>
      </w:r>
    </w:p>
    <w:p w14:paraId="07CF156D" w14:textId="77777777" w:rsidR="005A3E8F" w:rsidRPr="006D3F69" w:rsidRDefault="005A3E8F" w:rsidP="006D3F69">
      <w:pPr>
        <w:pStyle w:val="NoSpacing"/>
        <w:ind w:left="720"/>
      </w:pPr>
      <w:r w:rsidRPr="006D3F69">
        <w:t xml:space="preserve">      "timestamp": "2016-10-04T23:55:30.4292003-06:00"</w:t>
      </w:r>
    </w:p>
    <w:p w14:paraId="2E75B04B" w14:textId="77777777" w:rsidR="005A3E8F" w:rsidRPr="006D3F69" w:rsidRDefault="005A3E8F" w:rsidP="006D3F69">
      <w:pPr>
        <w:pStyle w:val="NoSpacing"/>
        <w:ind w:left="720"/>
      </w:pPr>
      <w:r w:rsidRPr="006D3F69">
        <w:t xml:space="preserve">    }</w:t>
      </w:r>
    </w:p>
    <w:p w14:paraId="73F901D6" w14:textId="77777777" w:rsidR="005A3E8F" w:rsidRPr="006D3F69" w:rsidRDefault="005A3E8F" w:rsidP="005A3E8F">
      <w:pPr>
        <w:pStyle w:val="NoSpacing"/>
      </w:pPr>
    </w:p>
    <w:p w14:paraId="32C871B8" w14:textId="77777777" w:rsidR="005A3E8F" w:rsidRPr="006D3F69" w:rsidRDefault="005A3E8F" w:rsidP="00081412">
      <w:pPr>
        <w:pStyle w:val="NoSpacing"/>
        <w:numPr>
          <w:ilvl w:val="0"/>
          <w:numId w:val="12"/>
        </w:numPr>
        <w:ind w:left="360"/>
      </w:pPr>
      <w:proofErr w:type="spellStart"/>
      <w:r w:rsidRPr="006D3F69">
        <w:rPr>
          <w:b/>
        </w:rPr>
        <w:t>CPUUsage</w:t>
      </w:r>
      <w:proofErr w:type="spellEnd"/>
      <w:r w:rsidRPr="006D3F69">
        <w:t xml:space="preserve"> – Percentage of CPU cycles being used by all CPUs on a computer.</w:t>
      </w:r>
    </w:p>
    <w:p w14:paraId="4EBF66CD" w14:textId="77777777" w:rsidR="005A3E8F" w:rsidRPr="006D3F69" w:rsidRDefault="005A3E8F" w:rsidP="006D3F69">
      <w:pPr>
        <w:pStyle w:val="NoSpacing"/>
        <w:ind w:left="720"/>
      </w:pPr>
      <w:r w:rsidRPr="006D3F69">
        <w:t>{</w:t>
      </w:r>
    </w:p>
    <w:p w14:paraId="1FD7A0D7" w14:textId="77777777" w:rsidR="005A3E8F" w:rsidRPr="006D3F69" w:rsidRDefault="005A3E8F" w:rsidP="006D3F69">
      <w:pPr>
        <w:pStyle w:val="NoSpacing"/>
        <w:ind w:left="720"/>
      </w:pPr>
      <w:r w:rsidRPr="006D3F69">
        <w:t xml:space="preserve">      "collector": "CAS </w:t>
      </w:r>
      <w:proofErr w:type="spellStart"/>
      <w:r w:rsidRPr="006D3F69">
        <w:t>Server.CPUUsage</w:t>
      </w:r>
      <w:proofErr w:type="spellEnd"/>
      <w:r w:rsidRPr="006D3F69">
        <w:t>",</w:t>
      </w:r>
    </w:p>
    <w:p w14:paraId="2E420DD5" w14:textId="77777777" w:rsidR="005A3E8F" w:rsidRPr="006D3F69" w:rsidRDefault="005A3E8F" w:rsidP="006D3F69">
      <w:pPr>
        <w:pStyle w:val="NoSpacing"/>
        <w:ind w:left="720"/>
      </w:pPr>
      <w:r w:rsidRPr="006D3F69">
        <w:t xml:space="preserve">      "type": 2,</w:t>
      </w:r>
    </w:p>
    <w:p w14:paraId="371960EC" w14:textId="77777777" w:rsidR="005A3E8F" w:rsidRPr="006D3F69" w:rsidRDefault="005A3E8F" w:rsidP="006D3F69">
      <w:pPr>
        <w:pStyle w:val="NoSpacing"/>
        <w:ind w:left="720"/>
      </w:pPr>
      <w:r w:rsidRPr="006D3F69">
        <w:t xml:space="preserve">      "value": "{\"Value\</w:t>
      </w:r>
      <w:proofErr w:type="gramStart"/>
      <w:r w:rsidRPr="006D3F69">
        <w:t>":\</w:t>
      </w:r>
      <w:proofErr w:type="gramEnd"/>
      <w:r w:rsidRPr="006D3F69">
        <w:t>"5\"}",</w:t>
      </w:r>
    </w:p>
    <w:p w14:paraId="63A80E95" w14:textId="77777777" w:rsidR="005A3E8F" w:rsidRPr="006D3F69" w:rsidRDefault="005A3E8F" w:rsidP="006D3F69">
      <w:pPr>
        <w:pStyle w:val="NoSpacing"/>
        <w:ind w:left="720"/>
      </w:pPr>
      <w:r w:rsidRPr="006D3F69">
        <w:t xml:space="preserve">      "timestamp": "2016-10-04T23:55:30.4448212-06:00"</w:t>
      </w:r>
    </w:p>
    <w:p w14:paraId="41444398" w14:textId="77777777" w:rsidR="005A3E8F" w:rsidRPr="006D3F69" w:rsidRDefault="005A3E8F" w:rsidP="006D3F69">
      <w:pPr>
        <w:pStyle w:val="NoSpacing"/>
        <w:ind w:left="720"/>
      </w:pPr>
      <w:r w:rsidRPr="006D3F69">
        <w:t xml:space="preserve">    }</w:t>
      </w:r>
    </w:p>
    <w:p w14:paraId="72E1F369" w14:textId="77777777" w:rsidR="005A3E8F" w:rsidRPr="006D3F69" w:rsidRDefault="005A3E8F" w:rsidP="005A3E8F">
      <w:pPr>
        <w:pStyle w:val="NoSpacing"/>
      </w:pPr>
    </w:p>
    <w:p w14:paraId="6143F123" w14:textId="77777777" w:rsidR="005A3E8F" w:rsidRPr="006D3F69" w:rsidRDefault="005A3E8F" w:rsidP="00081412">
      <w:pPr>
        <w:pStyle w:val="NoSpacing"/>
        <w:numPr>
          <w:ilvl w:val="0"/>
          <w:numId w:val="12"/>
        </w:numPr>
        <w:ind w:left="360"/>
      </w:pPr>
      <w:proofErr w:type="spellStart"/>
      <w:r w:rsidRPr="006D3F69">
        <w:rPr>
          <w:b/>
        </w:rPr>
        <w:t>NICUsage</w:t>
      </w:r>
      <w:proofErr w:type="spellEnd"/>
      <w:r w:rsidRPr="006D3F69">
        <w:rPr>
          <w:b/>
        </w:rPr>
        <w:t xml:space="preserve"> </w:t>
      </w:r>
      <w:r w:rsidRPr="006D3F69">
        <w:t>– The percentage of available bandwidth currently being used in bits per second.</w:t>
      </w:r>
    </w:p>
    <w:p w14:paraId="0686BE6F" w14:textId="77777777" w:rsidR="005A3E8F" w:rsidRPr="006D3F69" w:rsidRDefault="005A3E8F" w:rsidP="006D3F69">
      <w:pPr>
        <w:pStyle w:val="NoSpacing"/>
        <w:ind w:left="720"/>
      </w:pPr>
      <w:r w:rsidRPr="006D3F69">
        <w:t>{</w:t>
      </w:r>
    </w:p>
    <w:p w14:paraId="7A445F51" w14:textId="77777777" w:rsidR="005A3E8F" w:rsidRPr="006D3F69" w:rsidRDefault="005A3E8F" w:rsidP="006D3F69">
      <w:pPr>
        <w:pStyle w:val="NoSpacing"/>
        <w:ind w:left="720"/>
      </w:pPr>
      <w:r w:rsidRPr="006D3F69">
        <w:t xml:space="preserve">      "collector": "CAS </w:t>
      </w:r>
      <w:proofErr w:type="spellStart"/>
      <w:r w:rsidRPr="006D3F69">
        <w:t>Server.NICUsage</w:t>
      </w:r>
      <w:proofErr w:type="spellEnd"/>
      <w:r w:rsidRPr="006D3F69">
        <w:t>",</w:t>
      </w:r>
    </w:p>
    <w:p w14:paraId="2C09B311" w14:textId="77777777" w:rsidR="005A3E8F" w:rsidRPr="006D3F69" w:rsidRDefault="005A3E8F" w:rsidP="006D3F69">
      <w:pPr>
        <w:pStyle w:val="NoSpacing"/>
        <w:ind w:left="720"/>
      </w:pPr>
      <w:r w:rsidRPr="006D3F69">
        <w:t xml:space="preserve">      "type": 3,</w:t>
      </w:r>
    </w:p>
    <w:p w14:paraId="0B276AC5" w14:textId="77777777" w:rsidR="005A3E8F" w:rsidRPr="006D3F69" w:rsidRDefault="005A3E8F" w:rsidP="006D3F69">
      <w:pPr>
        <w:pStyle w:val="NoSpacing"/>
        <w:ind w:left="720"/>
      </w:pPr>
      <w:r w:rsidRPr="006D3F69">
        <w:t xml:space="preserve">      "value": "{\"Value\</w:t>
      </w:r>
      <w:proofErr w:type="gramStart"/>
      <w:r w:rsidRPr="006D3F69">
        <w:t>":{</w:t>
      </w:r>
      <w:proofErr w:type="gramEnd"/>
      <w:r w:rsidRPr="006D3F69">
        <w:t>\"BPS\":\"5158\",\"Capacity\":\"250025000\",\"Avg\":\"0.0\"}}",</w:t>
      </w:r>
    </w:p>
    <w:p w14:paraId="0237C802" w14:textId="77777777" w:rsidR="005A3E8F" w:rsidRPr="006D3F69" w:rsidRDefault="005A3E8F" w:rsidP="006D3F69">
      <w:pPr>
        <w:pStyle w:val="NoSpacing"/>
        <w:ind w:left="720"/>
      </w:pPr>
      <w:r w:rsidRPr="006D3F69">
        <w:t xml:space="preserve">      "timestamp": "2016-10-04T23:55:31.1031587-06:00"</w:t>
      </w:r>
    </w:p>
    <w:p w14:paraId="3100B04C" w14:textId="77777777" w:rsidR="005A3E8F" w:rsidRPr="006D3F69" w:rsidRDefault="005A3E8F" w:rsidP="006D3F69">
      <w:pPr>
        <w:pStyle w:val="NoSpacing"/>
        <w:ind w:left="720"/>
      </w:pPr>
      <w:r w:rsidRPr="006D3F69">
        <w:t xml:space="preserve">    }</w:t>
      </w:r>
    </w:p>
    <w:p w14:paraId="0278169A" w14:textId="77777777" w:rsidR="005A3E8F" w:rsidRPr="006D3F69" w:rsidRDefault="005A3E8F" w:rsidP="005A3E8F">
      <w:pPr>
        <w:pStyle w:val="NoSpacing"/>
      </w:pPr>
    </w:p>
    <w:p w14:paraId="5407C4E5" w14:textId="77777777" w:rsidR="005A3E8F" w:rsidRPr="006D3F69" w:rsidRDefault="005A3E8F" w:rsidP="00081412">
      <w:pPr>
        <w:pStyle w:val="NoSpacing"/>
        <w:numPr>
          <w:ilvl w:val="0"/>
          <w:numId w:val="12"/>
        </w:numPr>
        <w:ind w:left="360"/>
      </w:pPr>
      <w:r w:rsidRPr="006D3F69">
        <w:rPr>
          <w:b/>
        </w:rPr>
        <w:t>Uptime</w:t>
      </w:r>
      <w:r w:rsidRPr="006D3F69">
        <w:t xml:space="preserve"> – The total uptime since a computer was last rebooted.</w:t>
      </w:r>
    </w:p>
    <w:p w14:paraId="491972D0" w14:textId="77777777" w:rsidR="005A3E8F" w:rsidRPr="006D3F69" w:rsidRDefault="005A3E8F" w:rsidP="006D3F69">
      <w:pPr>
        <w:pStyle w:val="NoSpacing"/>
        <w:ind w:left="720"/>
      </w:pPr>
      <w:r w:rsidRPr="006D3F69">
        <w:t xml:space="preserve">  {</w:t>
      </w:r>
    </w:p>
    <w:p w14:paraId="70567C70" w14:textId="77777777" w:rsidR="005A3E8F" w:rsidRPr="006D3F69" w:rsidRDefault="005A3E8F" w:rsidP="006D3F69">
      <w:pPr>
        <w:pStyle w:val="NoSpacing"/>
        <w:ind w:left="720"/>
      </w:pPr>
      <w:r w:rsidRPr="006D3F69">
        <w:t xml:space="preserve">      "collector": "CAS </w:t>
      </w:r>
      <w:proofErr w:type="spellStart"/>
      <w:r w:rsidRPr="006D3F69">
        <w:t>Server.Uptime</w:t>
      </w:r>
      <w:proofErr w:type="spellEnd"/>
      <w:r w:rsidRPr="006D3F69">
        <w:t>",</w:t>
      </w:r>
    </w:p>
    <w:p w14:paraId="40F0BD96" w14:textId="77777777" w:rsidR="005A3E8F" w:rsidRPr="006D3F69" w:rsidRDefault="005A3E8F" w:rsidP="006D3F69">
      <w:pPr>
        <w:pStyle w:val="NoSpacing"/>
        <w:ind w:left="720"/>
      </w:pPr>
      <w:r w:rsidRPr="006D3F69">
        <w:t xml:space="preserve">      "type": 4,</w:t>
      </w:r>
    </w:p>
    <w:p w14:paraId="6EA608B8" w14:textId="77777777" w:rsidR="005A3E8F" w:rsidRPr="006D3F69" w:rsidRDefault="005A3E8F" w:rsidP="006D3F69">
      <w:pPr>
        <w:pStyle w:val="NoSpacing"/>
        <w:ind w:left="720"/>
      </w:pPr>
      <w:r w:rsidRPr="006D3F69">
        <w:t xml:space="preserve">      "value": "{\"Value\</w:t>
      </w:r>
      <w:proofErr w:type="gramStart"/>
      <w:r w:rsidRPr="006D3F69">
        <w:t>":\</w:t>
      </w:r>
      <w:proofErr w:type="gramEnd"/>
      <w:r w:rsidRPr="006D3F69">
        <w:t>"1 14:15:07\"}",</w:t>
      </w:r>
    </w:p>
    <w:p w14:paraId="72A963E4" w14:textId="77777777" w:rsidR="005A3E8F" w:rsidRPr="006D3F69" w:rsidRDefault="005A3E8F" w:rsidP="006D3F69">
      <w:pPr>
        <w:pStyle w:val="NoSpacing"/>
        <w:ind w:left="720"/>
      </w:pPr>
      <w:r w:rsidRPr="006D3F69">
        <w:t xml:space="preserve">      "timestamp": "2016-10-04T23:55:31.1031587-06:00"</w:t>
      </w:r>
    </w:p>
    <w:p w14:paraId="676A1524" w14:textId="77777777" w:rsidR="005A3E8F" w:rsidRPr="006D3F69" w:rsidRDefault="005A3E8F" w:rsidP="006D3F69">
      <w:pPr>
        <w:pStyle w:val="NoSpacing"/>
        <w:ind w:left="720"/>
      </w:pPr>
      <w:r w:rsidRPr="006D3F69">
        <w:t xml:space="preserve">    }</w:t>
      </w:r>
    </w:p>
    <w:p w14:paraId="6BB9F4E5" w14:textId="77777777" w:rsidR="005A3E8F" w:rsidRPr="006D3F69" w:rsidRDefault="005A3E8F" w:rsidP="005A3E8F">
      <w:pPr>
        <w:pStyle w:val="NoSpacing"/>
      </w:pPr>
    </w:p>
    <w:p w14:paraId="57F4E7D5" w14:textId="77777777" w:rsidR="005A3E8F" w:rsidRPr="006D3F69" w:rsidRDefault="005A3E8F" w:rsidP="00081412">
      <w:pPr>
        <w:pStyle w:val="NoSpacing"/>
        <w:numPr>
          <w:ilvl w:val="0"/>
          <w:numId w:val="12"/>
        </w:numPr>
        <w:ind w:left="360"/>
      </w:pPr>
      <w:proofErr w:type="spellStart"/>
      <w:r w:rsidRPr="006D3F69">
        <w:rPr>
          <w:b/>
        </w:rPr>
        <w:t>LastBootTime</w:t>
      </w:r>
      <w:proofErr w:type="spellEnd"/>
      <w:r w:rsidRPr="006D3F69">
        <w:t xml:space="preserve"> – The last time a computer was rebooted.</w:t>
      </w:r>
    </w:p>
    <w:p w14:paraId="696EACEB" w14:textId="77777777" w:rsidR="005A3E8F" w:rsidRPr="006D3F69" w:rsidRDefault="005A3E8F" w:rsidP="006D3F69">
      <w:pPr>
        <w:pStyle w:val="NoSpacing"/>
        <w:ind w:left="720"/>
      </w:pPr>
      <w:r w:rsidRPr="006D3F69">
        <w:t>{</w:t>
      </w:r>
    </w:p>
    <w:p w14:paraId="55ECABB4" w14:textId="77777777" w:rsidR="005A3E8F" w:rsidRPr="006D3F69" w:rsidRDefault="005A3E8F" w:rsidP="006D3F69">
      <w:pPr>
        <w:pStyle w:val="NoSpacing"/>
        <w:ind w:left="720"/>
      </w:pPr>
      <w:r w:rsidRPr="006D3F69">
        <w:t xml:space="preserve">      "collector": "CAS </w:t>
      </w:r>
      <w:proofErr w:type="spellStart"/>
      <w:r w:rsidRPr="006D3F69">
        <w:t>Server.LastBootTime</w:t>
      </w:r>
      <w:proofErr w:type="spellEnd"/>
      <w:r w:rsidRPr="006D3F69">
        <w:t>",</w:t>
      </w:r>
    </w:p>
    <w:p w14:paraId="73840DA7" w14:textId="77777777" w:rsidR="005A3E8F" w:rsidRPr="006D3F69" w:rsidRDefault="005A3E8F" w:rsidP="006D3F69">
      <w:pPr>
        <w:pStyle w:val="NoSpacing"/>
        <w:ind w:left="720"/>
      </w:pPr>
      <w:r w:rsidRPr="006D3F69">
        <w:t xml:space="preserve">      "type": 5,</w:t>
      </w:r>
    </w:p>
    <w:p w14:paraId="2C0CA3C6" w14:textId="77777777" w:rsidR="005A3E8F" w:rsidRPr="006D3F69" w:rsidRDefault="005A3E8F" w:rsidP="006D3F69">
      <w:pPr>
        <w:pStyle w:val="NoSpacing"/>
        <w:ind w:left="720"/>
      </w:pPr>
      <w:r w:rsidRPr="006D3F69">
        <w:t xml:space="preserve">      "value": "{\"Value\</w:t>
      </w:r>
      <w:proofErr w:type="gramStart"/>
      <w:r w:rsidRPr="006D3F69">
        <w:t>":\</w:t>
      </w:r>
      <w:proofErr w:type="gramEnd"/>
      <w:r w:rsidRPr="006D3F69">
        <w:t>"2016-10-03T09:40:23.4914540-06:00\"}",</w:t>
      </w:r>
    </w:p>
    <w:p w14:paraId="7BF3B02D" w14:textId="77777777" w:rsidR="005A3E8F" w:rsidRPr="006D3F69" w:rsidRDefault="005A3E8F" w:rsidP="006D3F69">
      <w:pPr>
        <w:pStyle w:val="NoSpacing"/>
        <w:ind w:left="720"/>
      </w:pPr>
      <w:r w:rsidRPr="006D3F69">
        <w:t xml:space="preserve">      "timestamp": "2016-10-04T23:55:31.3843967-06:00"</w:t>
      </w:r>
    </w:p>
    <w:p w14:paraId="4EBAB8F7" w14:textId="77777777" w:rsidR="005A3E8F" w:rsidRPr="006D3F69" w:rsidRDefault="005A3E8F" w:rsidP="006D3F69">
      <w:pPr>
        <w:pStyle w:val="NoSpacing"/>
        <w:ind w:left="720"/>
      </w:pPr>
      <w:r w:rsidRPr="006D3F69">
        <w:t xml:space="preserve">    }</w:t>
      </w:r>
    </w:p>
    <w:p w14:paraId="6C56B711" w14:textId="77777777" w:rsidR="005A3E8F" w:rsidRPr="006D3F69" w:rsidRDefault="005A3E8F" w:rsidP="005A3E8F">
      <w:pPr>
        <w:pStyle w:val="NoSpacing"/>
      </w:pPr>
    </w:p>
    <w:p w14:paraId="55B9F120" w14:textId="2AA17513" w:rsidR="005A3E8F" w:rsidRPr="009B1CE6" w:rsidRDefault="005A3E8F" w:rsidP="00081412">
      <w:pPr>
        <w:pStyle w:val="NoSpacing"/>
        <w:numPr>
          <w:ilvl w:val="0"/>
          <w:numId w:val="12"/>
        </w:numPr>
        <w:ind w:left="360"/>
      </w:pPr>
      <w:r w:rsidRPr="009B1CE6">
        <w:rPr>
          <w:b/>
        </w:rPr>
        <w:t>Processes</w:t>
      </w:r>
      <w:r w:rsidRPr="009B1CE6">
        <w:t xml:space="preserve"> – List of processes and </w:t>
      </w:r>
      <w:r w:rsidR="009B1CE6" w:rsidRPr="009B1CE6">
        <w:t>the amount of CPU (in percentage) that they are using</w:t>
      </w:r>
      <w:r w:rsidRPr="009B1CE6">
        <w:t>.</w:t>
      </w:r>
    </w:p>
    <w:p w14:paraId="59642C78" w14:textId="76D7DFCF" w:rsidR="005A3E8F" w:rsidRPr="006D3F69" w:rsidRDefault="005A3E8F" w:rsidP="00386E1B">
      <w:pPr>
        <w:pStyle w:val="NoSpacing"/>
        <w:ind w:left="720"/>
      </w:pPr>
      <w:r w:rsidRPr="006D3F69">
        <w:t>{</w:t>
      </w:r>
    </w:p>
    <w:p w14:paraId="730ADB3F" w14:textId="13381B81" w:rsidR="005A3E8F" w:rsidRPr="006D3F69" w:rsidRDefault="00386E1B" w:rsidP="00386E1B">
      <w:pPr>
        <w:pStyle w:val="NoSpacing"/>
        <w:ind w:left="1080"/>
      </w:pPr>
      <w:r w:rsidRPr="006D3F69">
        <w:t>“</w:t>
      </w:r>
      <w:r w:rsidR="005A3E8F" w:rsidRPr="006D3F69">
        <w:t xml:space="preserve">collector": "CAS </w:t>
      </w:r>
      <w:proofErr w:type="spellStart"/>
      <w:r w:rsidR="005A3E8F" w:rsidRPr="006D3F69">
        <w:t>Server.Processes</w:t>
      </w:r>
      <w:proofErr w:type="spellEnd"/>
      <w:r w:rsidR="005A3E8F" w:rsidRPr="006D3F69">
        <w:t>",</w:t>
      </w:r>
    </w:p>
    <w:p w14:paraId="0289F00F" w14:textId="77777777" w:rsidR="005A3E8F" w:rsidRPr="006D3F69" w:rsidRDefault="005A3E8F" w:rsidP="00386E1B">
      <w:pPr>
        <w:pStyle w:val="NoSpacing"/>
        <w:ind w:left="1440" w:hanging="360"/>
      </w:pPr>
      <w:r w:rsidRPr="006D3F69">
        <w:t>"type": 6,  "value":"{\"Value\":{\"chrome\":\"0\",\"COMMON\":\"0\",\"COMMONConfig\":\"0\",\"conhost\":\"0\",\"csrss\":\"0\",\"dllhost\":\"0\",\"dwm\":\"0\",\"explorer\":\"0\",\"GoogleUpdate\":\"0\",\"lsass\":\"0\",\"LVSTest\":\"0\",\"mmc\":\"0\",\"msdtc\":\"0\",\"prime95\":\"0\",\"services\":\"0\",\"smss\":\"0\",\"spoolsv\":\"0\",\"sqlceip\":\"0\",\"sqlitebrowser\":\"0\",\"sqlservr\":\"0\",\"sqlwriter\":\"0\",\"svchost\":\"0\",\"System\":\"0\",\"taskeng\":\"0\",\"taskhostex\":\"0\",\"Taskmgr\":\"0\",\"TPAutoConnect\":\"0\",\"TPAutoConnSvc\":\"0\",\"TSARPMSimulator\":\"0\",\"VGAuthService\":\"0\",\"vmacthlp\":\"0\",\"vmtoolsd\":\"0\",\"w3wp\":\"0\",\"wininit\":\"0\",\"winlogon\":\"0\",\"WmiPrvSE\":\"0\"}}",</w:t>
      </w:r>
    </w:p>
    <w:p w14:paraId="00CB1FC8" w14:textId="77777777" w:rsidR="005A3E8F" w:rsidRPr="006D3F69" w:rsidRDefault="005A3E8F" w:rsidP="00386E1B">
      <w:pPr>
        <w:pStyle w:val="NoSpacing"/>
        <w:ind w:left="1080"/>
      </w:pPr>
      <w:r w:rsidRPr="006D3F69">
        <w:t xml:space="preserve"> "timestamp": "2016-10-04T23:55:31.3979011-06:00"</w:t>
      </w:r>
    </w:p>
    <w:p w14:paraId="0B8EF535" w14:textId="664ACFCE" w:rsidR="005A3E8F" w:rsidRPr="006D3F69" w:rsidRDefault="005A3E8F" w:rsidP="00386E1B">
      <w:pPr>
        <w:pStyle w:val="NoSpacing"/>
        <w:ind w:left="720"/>
      </w:pPr>
      <w:r w:rsidRPr="006D3F69">
        <w:t>}</w:t>
      </w:r>
    </w:p>
    <w:p w14:paraId="0661A98D" w14:textId="77777777" w:rsidR="005A3E8F" w:rsidRPr="006D3F69" w:rsidRDefault="005A3E8F" w:rsidP="005A3E8F">
      <w:pPr>
        <w:pStyle w:val="NoSpacing"/>
      </w:pPr>
    </w:p>
    <w:p w14:paraId="3304DFFC" w14:textId="77777777" w:rsidR="009B1CE6" w:rsidRPr="006D3F69" w:rsidRDefault="009B1CE6" w:rsidP="009B1CE6">
      <w:pPr>
        <w:pStyle w:val="NoSpacing"/>
        <w:numPr>
          <w:ilvl w:val="0"/>
          <w:numId w:val="12"/>
        </w:numPr>
        <w:ind w:left="360"/>
      </w:pPr>
      <w:r w:rsidRPr="006D3F69">
        <w:rPr>
          <w:b/>
        </w:rPr>
        <w:t>Ping</w:t>
      </w:r>
      <w:r w:rsidRPr="006D3F69">
        <w:t xml:space="preserve"> – </w:t>
      </w:r>
      <w:r>
        <w:t>The device’s IP address, t</w:t>
      </w:r>
      <w:r w:rsidRPr="006D3F69">
        <w:t xml:space="preserve">he last time COMMON attempted to Ping a device on the network, </w:t>
      </w:r>
      <w:proofErr w:type="gramStart"/>
      <w:r w:rsidRPr="006D3F69">
        <w:t>whether or not</w:t>
      </w:r>
      <w:proofErr w:type="gramEnd"/>
      <w:r w:rsidRPr="006D3F69">
        <w:t xml:space="preserve"> it was successful, and the average response time of the ping in milliseconds.</w:t>
      </w:r>
    </w:p>
    <w:p w14:paraId="5D119B24" w14:textId="77777777" w:rsidR="009B1CE6" w:rsidRPr="006D3F69" w:rsidRDefault="009B1CE6" w:rsidP="009B1CE6">
      <w:pPr>
        <w:pStyle w:val="NoSpacing"/>
        <w:ind w:left="720"/>
      </w:pPr>
      <w:r w:rsidRPr="006D3F69">
        <w:t>{</w:t>
      </w:r>
    </w:p>
    <w:p w14:paraId="077990B1" w14:textId="77777777" w:rsidR="009B1CE6" w:rsidRPr="006D3F69" w:rsidRDefault="009B1CE6" w:rsidP="009B1CE6">
      <w:pPr>
        <w:pStyle w:val="NoSpacing"/>
        <w:ind w:left="720" w:firstLine="720"/>
      </w:pPr>
      <w:r w:rsidRPr="006D3F69">
        <w:t>"collector": "</w:t>
      </w:r>
      <w:proofErr w:type="spellStart"/>
      <w:r w:rsidRPr="006D3F69">
        <w:t>System.Ping</w:t>
      </w:r>
      <w:proofErr w:type="spellEnd"/>
      <w:r w:rsidRPr="006D3F69">
        <w:t>",</w:t>
      </w:r>
    </w:p>
    <w:p w14:paraId="5DB09D42" w14:textId="77777777" w:rsidR="009B1CE6" w:rsidRDefault="009B1CE6" w:rsidP="009B1CE6">
      <w:pPr>
        <w:pStyle w:val="NoSpacing"/>
        <w:ind w:left="1440"/>
      </w:pPr>
      <w:r w:rsidRPr="006D3F69">
        <w:t xml:space="preserve">"type": </w:t>
      </w:r>
      <w:proofErr w:type="gramStart"/>
      <w:r w:rsidRPr="006D3F69">
        <w:t xml:space="preserve">7,   </w:t>
      </w:r>
      <w:proofErr w:type="gramEnd"/>
      <w:r w:rsidRPr="006D3F69">
        <w:t xml:space="preserve">   "value":"{\"Value\":[{\"Address\":\"192.168.0.2\",\"IsPingable\":true,\"AvgTime\":1},{\"</w:t>
      </w:r>
    </w:p>
    <w:p w14:paraId="5B8DC757" w14:textId="77777777" w:rsidR="009B1CE6" w:rsidRPr="006D3F69" w:rsidRDefault="009B1CE6" w:rsidP="009B1CE6">
      <w:pPr>
        <w:pStyle w:val="NoSpacing"/>
        <w:ind w:left="1890"/>
      </w:pPr>
      <w:r w:rsidRPr="006D3F69">
        <w:t>Address\":\"192.168.0.3\",\"IsPingable\":false,\"AvgTime\":1000},{\"Address\":\"192.168.0.10\",\"IsPingable\":true,\"AvgTime\":0},{\"Address\":\"192.168.0.11\",\"IsPingable\":true,\"AvgTime\":200},{\"Address\":\"192.168.0.20\",\"IsPingable\":true,\"AvgTime\":0},{\"Address\":\"192.168.0.21\",\"IsPingable\":true,\"AvgTime\":0}]}",</w:t>
      </w:r>
    </w:p>
    <w:p w14:paraId="692530B1" w14:textId="77777777" w:rsidR="009B1CE6" w:rsidRPr="006D3F69" w:rsidRDefault="009B1CE6" w:rsidP="009B1CE6">
      <w:pPr>
        <w:pStyle w:val="NoSpacing"/>
        <w:ind w:left="720" w:firstLine="720"/>
      </w:pPr>
      <w:r w:rsidRPr="006D3F69">
        <w:t xml:space="preserve"> "timestamp": "2016-10-04T23:55:25.6502747-06:00"</w:t>
      </w:r>
    </w:p>
    <w:p w14:paraId="52C9D935" w14:textId="77777777" w:rsidR="009B1CE6" w:rsidRPr="006D3F69" w:rsidRDefault="009B1CE6" w:rsidP="009B1CE6">
      <w:pPr>
        <w:pStyle w:val="NoSpacing"/>
        <w:ind w:left="720"/>
      </w:pPr>
      <w:r w:rsidRPr="006D3F69">
        <w:t xml:space="preserve">  }</w:t>
      </w:r>
    </w:p>
    <w:p w14:paraId="4E9486D1" w14:textId="77777777" w:rsidR="009B1CE6" w:rsidRPr="009B1CE6" w:rsidRDefault="009B1CE6" w:rsidP="009B1CE6">
      <w:pPr>
        <w:pStyle w:val="NoSpacing"/>
        <w:ind w:left="360"/>
      </w:pPr>
    </w:p>
    <w:p w14:paraId="6BB22885" w14:textId="77777777" w:rsidR="005A3E8F" w:rsidRPr="006D3F69" w:rsidRDefault="005A3E8F" w:rsidP="00081412">
      <w:pPr>
        <w:pStyle w:val="NoSpacing"/>
        <w:numPr>
          <w:ilvl w:val="0"/>
          <w:numId w:val="12"/>
        </w:numPr>
        <w:ind w:left="360"/>
      </w:pPr>
      <w:proofErr w:type="spellStart"/>
      <w:r w:rsidRPr="006D3F69">
        <w:rPr>
          <w:b/>
        </w:rPr>
        <w:t>InstalledApplications</w:t>
      </w:r>
      <w:proofErr w:type="spellEnd"/>
      <w:r w:rsidRPr="006D3F69">
        <w:rPr>
          <w:b/>
        </w:rPr>
        <w:t xml:space="preserve"> </w:t>
      </w:r>
      <w:r w:rsidRPr="006D3F69">
        <w:t>– List of installed applications on a computer and their version number.</w:t>
      </w:r>
    </w:p>
    <w:p w14:paraId="2CC95F59" w14:textId="77777777" w:rsidR="005A3E8F" w:rsidRPr="006D3F69" w:rsidRDefault="005A3E8F" w:rsidP="00081412">
      <w:pPr>
        <w:pStyle w:val="NoSpacing"/>
        <w:ind w:left="720"/>
      </w:pPr>
      <w:r w:rsidRPr="006D3F69">
        <w:t>{</w:t>
      </w:r>
    </w:p>
    <w:p w14:paraId="445BAE13" w14:textId="64AACC2E" w:rsidR="005A3E8F" w:rsidRPr="006D3F69" w:rsidRDefault="005A3E8F" w:rsidP="00081412">
      <w:pPr>
        <w:pStyle w:val="NoSpacing"/>
        <w:ind w:left="1080"/>
      </w:pPr>
      <w:r w:rsidRPr="006D3F69">
        <w:t xml:space="preserve">"collector": "CAS </w:t>
      </w:r>
      <w:proofErr w:type="spellStart"/>
      <w:r w:rsidRPr="006D3F69">
        <w:t>Server.InstalledApplications</w:t>
      </w:r>
      <w:proofErr w:type="spellEnd"/>
      <w:r w:rsidRPr="006D3F69">
        <w:t>",</w:t>
      </w:r>
    </w:p>
    <w:p w14:paraId="0C31F974" w14:textId="2317D749" w:rsidR="005A3E8F" w:rsidRPr="006D3F69" w:rsidRDefault="005A3E8F" w:rsidP="00081412">
      <w:pPr>
        <w:pStyle w:val="NoSpacing"/>
        <w:ind w:left="360" w:firstLine="720"/>
      </w:pPr>
      <w:r w:rsidRPr="006D3F69">
        <w:t>"type": 8,</w:t>
      </w:r>
    </w:p>
    <w:p w14:paraId="743B95DA" w14:textId="77777777" w:rsidR="005A3E8F" w:rsidRPr="006D3F69" w:rsidRDefault="005A3E8F" w:rsidP="00081412">
      <w:pPr>
        <w:pStyle w:val="NoSpacing"/>
        <w:ind w:left="1440" w:hanging="360"/>
      </w:pPr>
      <w:r w:rsidRPr="006D3F69">
        <w:t>"value": "{\"Value\":[{\"Name\":\"Microsoft .NET Framework 4.5.1 Multi-Targeting Pack\",\"Version\":\"4.5.50932\"},{\"Name\":\"Microsoft .NET Framework 4.5.2 Multi-Targeting Pack (ENU)\",\"Version\":\"4.5.51209\"},{\"Name\":\"Microsoft Visual Studio 2015 Shell (Isolated) Resources\",\"Version\":\"14.0.23107\"},{\"Name\":\"Microsoft Visual Studio 2015 XAML Designer - ENU\",\"Version\":\"14.0.23107\"},{\"Name\":\"SQL Server 2016 Database Engine Shared\",\"Version\":\"13.0.1601.5\"}}]}",</w:t>
      </w:r>
    </w:p>
    <w:p w14:paraId="2CF0CDAC" w14:textId="77777777" w:rsidR="005A3E8F" w:rsidRPr="006D3F69" w:rsidRDefault="005A3E8F" w:rsidP="00081412">
      <w:pPr>
        <w:pStyle w:val="NoSpacing"/>
        <w:ind w:left="360" w:firstLine="720"/>
      </w:pPr>
      <w:r w:rsidRPr="006D3F69">
        <w:t>"timestamp": "2016-10-04T23:55:31.7103832-06:00"</w:t>
      </w:r>
    </w:p>
    <w:p w14:paraId="2D0F1488" w14:textId="77777777" w:rsidR="005A3E8F" w:rsidRPr="006D3F69" w:rsidRDefault="005A3E8F" w:rsidP="00081412">
      <w:pPr>
        <w:pStyle w:val="NoSpacing"/>
        <w:ind w:left="720"/>
      </w:pPr>
      <w:r w:rsidRPr="006D3F69">
        <w:t xml:space="preserve">}    </w:t>
      </w:r>
    </w:p>
    <w:p w14:paraId="36935F1A" w14:textId="77777777" w:rsidR="005A3E8F" w:rsidRPr="006D3F69" w:rsidRDefault="005A3E8F" w:rsidP="005A3E8F">
      <w:pPr>
        <w:pStyle w:val="NoSpacing"/>
      </w:pPr>
    </w:p>
    <w:p w14:paraId="4EB43D0A" w14:textId="77777777" w:rsidR="005A3E8F" w:rsidRPr="006D3F69" w:rsidRDefault="005A3E8F" w:rsidP="00081412">
      <w:pPr>
        <w:pStyle w:val="NoSpacing"/>
        <w:numPr>
          <w:ilvl w:val="0"/>
          <w:numId w:val="12"/>
        </w:numPr>
        <w:ind w:left="360"/>
      </w:pPr>
      <w:r w:rsidRPr="006D3F69">
        <w:rPr>
          <w:b/>
        </w:rPr>
        <w:t>Services</w:t>
      </w:r>
      <w:r w:rsidRPr="006D3F69">
        <w:t xml:space="preserve"> – List of running services on a computer.</w:t>
      </w:r>
    </w:p>
    <w:p w14:paraId="7396853E" w14:textId="77777777" w:rsidR="005A3E8F" w:rsidRPr="006D3F69" w:rsidRDefault="005A3E8F" w:rsidP="00081412">
      <w:pPr>
        <w:pStyle w:val="NoSpacing"/>
        <w:ind w:left="720"/>
      </w:pPr>
      <w:r w:rsidRPr="006D3F69">
        <w:t>{</w:t>
      </w:r>
    </w:p>
    <w:p w14:paraId="708288D7" w14:textId="77777777" w:rsidR="005A3E8F" w:rsidRPr="006D3F69" w:rsidRDefault="005A3E8F" w:rsidP="00081412">
      <w:pPr>
        <w:pStyle w:val="NoSpacing"/>
        <w:ind w:left="720"/>
      </w:pPr>
      <w:r w:rsidRPr="006D3F69">
        <w:t xml:space="preserve">      "collector": "CAS </w:t>
      </w:r>
      <w:proofErr w:type="spellStart"/>
      <w:r w:rsidRPr="006D3F69">
        <w:t>Server.Services</w:t>
      </w:r>
      <w:proofErr w:type="spellEnd"/>
      <w:r w:rsidRPr="006D3F69">
        <w:t>",</w:t>
      </w:r>
    </w:p>
    <w:p w14:paraId="5AC8A0E8" w14:textId="77777777" w:rsidR="005A3E8F" w:rsidRPr="006D3F69" w:rsidRDefault="005A3E8F" w:rsidP="00081412">
      <w:pPr>
        <w:pStyle w:val="NoSpacing"/>
        <w:ind w:left="720"/>
      </w:pPr>
      <w:r w:rsidRPr="006D3F69">
        <w:t xml:space="preserve">      "type": 9,</w:t>
      </w:r>
    </w:p>
    <w:p w14:paraId="5DD1C769" w14:textId="77777777" w:rsidR="005A3E8F" w:rsidRPr="006D3F69" w:rsidRDefault="005A3E8F" w:rsidP="00081412">
      <w:pPr>
        <w:pStyle w:val="NoSpacing"/>
        <w:ind w:left="1440" w:hanging="720"/>
      </w:pPr>
      <w:r w:rsidRPr="006D3F69">
        <w:t xml:space="preserve">      "value": "{\"Value\</w:t>
      </w:r>
      <w:proofErr w:type="gramStart"/>
      <w:r w:rsidRPr="006D3F69">
        <w:t>":[</w:t>
      </w:r>
      <w:proofErr w:type="gramEnd"/>
      <w:r w:rsidRPr="006D3F69">
        <w:t>\"Application Host Helper Service\",\"Background Intelligent Transfer Service\",\"Background Tasks Infrastructure Service\",\"Base Filtering Engine\",\"COM+ Event System\",\"COM+ System Application\",\"</w:t>
      </w:r>
      <w:proofErr w:type="spellStart"/>
      <w:r w:rsidRPr="006D3F69">
        <w:t>COMMONService</w:t>
      </w:r>
      <w:proofErr w:type="spellEnd"/>
      <w:r w:rsidRPr="006D3F69">
        <w:t>\",\"Credential Manager\",\"Cryptographic Services\",\"DCOM Server Process Launcher\",\"Device Setup Manager\",\"DHCP Client\",\"DHCP Server\"</w:t>
      </w:r>
    </w:p>
    <w:p w14:paraId="53DBECE5" w14:textId="77777777" w:rsidR="005A3E8F" w:rsidRPr="006D3F69" w:rsidRDefault="005A3E8F" w:rsidP="00081412">
      <w:pPr>
        <w:pStyle w:val="NoSpacing"/>
        <w:ind w:left="990"/>
      </w:pPr>
      <w:r w:rsidRPr="006D3F69">
        <w:t xml:space="preserve"> "timestamp": "2016-10-04T23:55:33.6321646-06:00"</w:t>
      </w:r>
    </w:p>
    <w:p w14:paraId="371C00A8" w14:textId="4346FD64" w:rsidR="005A3E8F" w:rsidRPr="006D3F69" w:rsidRDefault="005A3E8F" w:rsidP="00081412">
      <w:pPr>
        <w:pStyle w:val="NoSpacing"/>
        <w:ind w:left="720"/>
      </w:pPr>
      <w:r w:rsidRPr="006D3F69">
        <w:t>}</w:t>
      </w:r>
    </w:p>
    <w:p w14:paraId="48520359" w14:textId="77777777" w:rsidR="005A3E8F" w:rsidRPr="006D3F69" w:rsidRDefault="005A3E8F" w:rsidP="005A3E8F">
      <w:pPr>
        <w:pStyle w:val="NoSpacing"/>
      </w:pPr>
    </w:p>
    <w:p w14:paraId="0D5750C4" w14:textId="79495CB7" w:rsidR="005A3E8F" w:rsidRPr="006D3F69" w:rsidRDefault="005A3E8F" w:rsidP="00081412">
      <w:pPr>
        <w:pStyle w:val="NoSpacing"/>
        <w:numPr>
          <w:ilvl w:val="0"/>
          <w:numId w:val="12"/>
        </w:numPr>
        <w:ind w:left="360"/>
      </w:pPr>
      <w:proofErr w:type="spellStart"/>
      <w:r w:rsidRPr="006D3F69">
        <w:rPr>
          <w:b/>
        </w:rPr>
        <w:t>SystemErrors</w:t>
      </w:r>
      <w:proofErr w:type="spellEnd"/>
      <w:r w:rsidRPr="006D3F69">
        <w:t xml:space="preserve"> – System </w:t>
      </w:r>
      <w:r w:rsidR="00081412" w:rsidRPr="006D3F69">
        <w:t>errors from a computer</w:t>
      </w:r>
      <w:r w:rsidRPr="006D3F69">
        <w:t xml:space="preserve"> generated by the Microsoft Windows Event Log.</w:t>
      </w:r>
    </w:p>
    <w:p w14:paraId="69C2241A" w14:textId="77777777" w:rsidR="005A3E8F" w:rsidRPr="006D3F69" w:rsidRDefault="005A3E8F" w:rsidP="00081412">
      <w:pPr>
        <w:pStyle w:val="NoSpacing"/>
        <w:ind w:left="720"/>
      </w:pPr>
      <w:r w:rsidRPr="006D3F69">
        <w:t>{</w:t>
      </w:r>
    </w:p>
    <w:p w14:paraId="57EFDC6D" w14:textId="77777777" w:rsidR="005A3E8F" w:rsidRPr="006D3F69" w:rsidRDefault="005A3E8F" w:rsidP="00081412">
      <w:pPr>
        <w:pStyle w:val="NoSpacing"/>
        <w:ind w:left="720"/>
      </w:pPr>
      <w:r w:rsidRPr="006D3F69">
        <w:t xml:space="preserve">      "collector": "CAS </w:t>
      </w:r>
      <w:proofErr w:type="spellStart"/>
      <w:r w:rsidRPr="006D3F69">
        <w:t>Server.SystemErrors</w:t>
      </w:r>
      <w:proofErr w:type="spellEnd"/>
      <w:r w:rsidRPr="006D3F69">
        <w:t>",</w:t>
      </w:r>
    </w:p>
    <w:p w14:paraId="27E8196A" w14:textId="77777777" w:rsidR="005A3E8F" w:rsidRPr="006D3F69" w:rsidRDefault="005A3E8F" w:rsidP="00081412">
      <w:pPr>
        <w:pStyle w:val="NoSpacing"/>
        <w:ind w:left="720"/>
      </w:pPr>
      <w:r w:rsidRPr="006D3F69">
        <w:t xml:space="preserve">      "type": 11,</w:t>
      </w:r>
    </w:p>
    <w:p w14:paraId="0E23CCDB" w14:textId="77777777" w:rsidR="005A3E8F" w:rsidRPr="006D3F69" w:rsidRDefault="005A3E8F" w:rsidP="00081412">
      <w:pPr>
        <w:pStyle w:val="NoSpacing"/>
        <w:ind w:left="1440" w:hanging="720"/>
      </w:pPr>
      <w:r w:rsidRPr="006D3F69">
        <w:t xml:space="preserve">      "value": "{\"Value\</w:t>
      </w:r>
      <w:proofErr w:type="gramStart"/>
      <w:r w:rsidRPr="006D3F69">
        <w:t>":{</w:t>
      </w:r>
      <w:proofErr w:type="gramEnd"/>
      <w:r w:rsidRPr="006D3F69">
        <w:t xml:space="preserve">\"Message\":\"DCOM was unable to communicate with the computer 192.168.0.3 using any of the configured protocols; requested by PID      d78 </w:t>
      </w:r>
      <w:r w:rsidRPr="006D3F69">
        <w:lastRenderedPageBreak/>
        <w:t>(C:\\\\COMMON\\\\Service\\\\COMMON.exe).\",\"TimeGenerated\":\"2016-10-04T23:55:20.6504830-06:00\"}}",</w:t>
      </w:r>
    </w:p>
    <w:p w14:paraId="0E769CC4" w14:textId="77777777" w:rsidR="005A3E8F" w:rsidRPr="006D3F69" w:rsidRDefault="005A3E8F" w:rsidP="00081412">
      <w:pPr>
        <w:pStyle w:val="NoSpacing"/>
        <w:ind w:left="720"/>
      </w:pPr>
      <w:r w:rsidRPr="006D3F69">
        <w:t xml:space="preserve">      "timestamp": "2016-10-04T23:55:33.7727802-06:00"</w:t>
      </w:r>
    </w:p>
    <w:p w14:paraId="7768CF4F" w14:textId="77777777" w:rsidR="005A3E8F" w:rsidRPr="006D3F69" w:rsidRDefault="005A3E8F" w:rsidP="00081412">
      <w:pPr>
        <w:pStyle w:val="NoSpacing"/>
        <w:ind w:left="720"/>
      </w:pPr>
      <w:r w:rsidRPr="006D3F69">
        <w:t xml:space="preserve">    }</w:t>
      </w:r>
    </w:p>
    <w:p w14:paraId="0AE60E2D" w14:textId="77777777" w:rsidR="005A3E8F" w:rsidRPr="006D3F69" w:rsidRDefault="005A3E8F" w:rsidP="005A3E8F">
      <w:pPr>
        <w:pStyle w:val="NoSpacing"/>
      </w:pPr>
    </w:p>
    <w:p w14:paraId="1FA8BE09" w14:textId="4E780F03" w:rsidR="00081412" w:rsidRPr="006D3F69" w:rsidRDefault="005A3E8F" w:rsidP="00081412">
      <w:pPr>
        <w:pStyle w:val="NoSpacing"/>
        <w:numPr>
          <w:ilvl w:val="0"/>
          <w:numId w:val="12"/>
        </w:numPr>
        <w:ind w:left="360"/>
      </w:pPr>
      <w:proofErr w:type="spellStart"/>
      <w:r w:rsidRPr="006D3F69">
        <w:rPr>
          <w:b/>
        </w:rPr>
        <w:t>ApplicationErrors</w:t>
      </w:r>
      <w:proofErr w:type="spellEnd"/>
      <w:r w:rsidRPr="006D3F69">
        <w:t xml:space="preserve"> - Application errors from a computer that were generated by the Microsoft Windows Event Log.</w:t>
      </w:r>
    </w:p>
    <w:p w14:paraId="578A2BCE" w14:textId="77777777" w:rsidR="00081412" w:rsidRPr="006D3F69" w:rsidRDefault="00081412" w:rsidP="00081412">
      <w:pPr>
        <w:pStyle w:val="NoSpacing"/>
        <w:ind w:left="720"/>
      </w:pPr>
      <w:r w:rsidRPr="006D3F69">
        <w:t>{</w:t>
      </w:r>
    </w:p>
    <w:p w14:paraId="6ABF6B74" w14:textId="62EE2B77" w:rsidR="00081412" w:rsidRPr="006D3F69" w:rsidRDefault="00081412" w:rsidP="00081412">
      <w:pPr>
        <w:pStyle w:val="NoSpacing"/>
        <w:ind w:left="720"/>
      </w:pPr>
      <w:r w:rsidRPr="006D3F69">
        <w:t xml:space="preserve">     "collector": "CAS </w:t>
      </w:r>
      <w:proofErr w:type="spellStart"/>
      <w:r w:rsidRPr="006D3F69">
        <w:t>Server.SystemErrors</w:t>
      </w:r>
      <w:proofErr w:type="spellEnd"/>
      <w:r w:rsidRPr="006D3F69">
        <w:t>",</w:t>
      </w:r>
    </w:p>
    <w:p w14:paraId="4C8A3761" w14:textId="77777777" w:rsidR="00081412" w:rsidRPr="006D3F69" w:rsidRDefault="00081412" w:rsidP="00081412">
      <w:pPr>
        <w:pStyle w:val="NoSpacing"/>
        <w:ind w:left="720"/>
      </w:pPr>
      <w:r w:rsidRPr="006D3F69">
        <w:t xml:space="preserve">      "type": 11,</w:t>
      </w:r>
    </w:p>
    <w:p w14:paraId="6E2D4156" w14:textId="77777777" w:rsidR="00081412" w:rsidRPr="006D3F69" w:rsidRDefault="00081412" w:rsidP="00081412">
      <w:pPr>
        <w:pStyle w:val="NoSpacing"/>
        <w:ind w:left="1440" w:hanging="720"/>
      </w:pPr>
      <w:r w:rsidRPr="006D3F69">
        <w:t xml:space="preserve">      "value": "{\"Value\</w:t>
      </w:r>
      <w:proofErr w:type="gramStart"/>
      <w:r w:rsidRPr="006D3F69">
        <w:t>":{</w:t>
      </w:r>
      <w:proofErr w:type="gramEnd"/>
      <w:r w:rsidRPr="006D3F69">
        <w:t>\"Message\":\"DCOM was unable to communicate with the computer 192.168.0.3 using any of the configured protocols; requested by PID      d78 (C:\\\\COMMON\\\\Service\\\\COMMON.exe).\",\"TimeGenerated\":\"2016-10-04T23:55:20.6504830-06:00\"}}",</w:t>
      </w:r>
    </w:p>
    <w:p w14:paraId="2EB2CF83" w14:textId="3540A136" w:rsidR="00081412" w:rsidRPr="006D3F69" w:rsidRDefault="00081412" w:rsidP="00081412">
      <w:pPr>
        <w:pStyle w:val="NoSpacing"/>
        <w:ind w:left="720"/>
      </w:pPr>
      <w:r w:rsidRPr="006D3F69">
        <w:t xml:space="preserve">      "timestamp": "2016-10-04T23:55:33.7727802-06:00"</w:t>
      </w:r>
    </w:p>
    <w:p w14:paraId="6EE4B895" w14:textId="0B75773A" w:rsidR="00081412" w:rsidRPr="006D3F69" w:rsidRDefault="00081412" w:rsidP="00081412">
      <w:pPr>
        <w:pStyle w:val="NoSpacing"/>
        <w:ind w:left="360"/>
      </w:pPr>
      <w:r w:rsidRPr="006D3F69">
        <w:t xml:space="preserve">     }</w:t>
      </w:r>
    </w:p>
    <w:p w14:paraId="2DC87204" w14:textId="77777777" w:rsidR="005A3E8F" w:rsidRPr="006D3F69" w:rsidRDefault="005A3E8F" w:rsidP="005A3E8F">
      <w:pPr>
        <w:pStyle w:val="NoSpacing"/>
      </w:pPr>
    </w:p>
    <w:p w14:paraId="7DCAC0AB" w14:textId="77777777" w:rsidR="005A3E8F" w:rsidRPr="006D3F69" w:rsidRDefault="005A3E8F" w:rsidP="00081412">
      <w:pPr>
        <w:pStyle w:val="NoSpacing"/>
        <w:numPr>
          <w:ilvl w:val="0"/>
          <w:numId w:val="12"/>
        </w:numPr>
        <w:ind w:left="360"/>
      </w:pPr>
      <w:proofErr w:type="spellStart"/>
      <w:r w:rsidRPr="006D3F69">
        <w:rPr>
          <w:b/>
        </w:rPr>
        <w:t>DatabaseSize</w:t>
      </w:r>
      <w:proofErr w:type="spellEnd"/>
      <w:r w:rsidRPr="006D3F69">
        <w:t xml:space="preserve"> – Size of database(s) on a given computer in </w:t>
      </w:r>
      <w:proofErr w:type="spellStart"/>
      <w:r w:rsidRPr="006D3F69">
        <w:t>MegaBytes</w:t>
      </w:r>
      <w:proofErr w:type="spellEnd"/>
      <w:r w:rsidRPr="006D3F69">
        <w:t xml:space="preserve">.  Database systems may have multiple </w:t>
      </w:r>
      <w:proofErr w:type="gramStart"/>
      <w:r w:rsidRPr="006D3F69">
        <w:t>database</w:t>
      </w:r>
      <w:proofErr w:type="gramEnd"/>
      <w:r w:rsidRPr="006D3F69">
        <w:t xml:space="preserve"> and be Microsoft SQL Server, Oracle, or PostgreSQL.</w:t>
      </w:r>
    </w:p>
    <w:p w14:paraId="664E4952" w14:textId="77777777" w:rsidR="005A3E8F" w:rsidRPr="006D3F69" w:rsidRDefault="005A3E8F" w:rsidP="00081412">
      <w:pPr>
        <w:pStyle w:val="NoSpacing"/>
        <w:ind w:left="720"/>
      </w:pPr>
      <w:r w:rsidRPr="006D3F69">
        <w:t>{</w:t>
      </w:r>
    </w:p>
    <w:p w14:paraId="645FA986" w14:textId="77777777" w:rsidR="005A3E8F" w:rsidRPr="006D3F69" w:rsidRDefault="005A3E8F" w:rsidP="00081412">
      <w:pPr>
        <w:pStyle w:val="NoSpacing"/>
        <w:ind w:left="720"/>
      </w:pPr>
      <w:r w:rsidRPr="006D3F69">
        <w:t xml:space="preserve">      "collector": "CAS </w:t>
      </w:r>
      <w:proofErr w:type="spellStart"/>
      <w:r w:rsidRPr="006D3F69">
        <w:t>Server.DatabaseSize</w:t>
      </w:r>
      <w:proofErr w:type="spellEnd"/>
      <w:r w:rsidRPr="006D3F69">
        <w:t>",</w:t>
      </w:r>
    </w:p>
    <w:p w14:paraId="44F7789C" w14:textId="77777777" w:rsidR="005A3E8F" w:rsidRPr="006D3F69" w:rsidRDefault="005A3E8F" w:rsidP="00081412">
      <w:pPr>
        <w:pStyle w:val="NoSpacing"/>
        <w:ind w:left="720"/>
      </w:pPr>
      <w:r w:rsidRPr="006D3F69">
        <w:t xml:space="preserve">      "type": 13,</w:t>
      </w:r>
    </w:p>
    <w:p w14:paraId="64DAC6F8" w14:textId="77777777" w:rsidR="005A3E8F" w:rsidRPr="006D3F69" w:rsidRDefault="005A3E8F" w:rsidP="00081412">
      <w:pPr>
        <w:pStyle w:val="NoSpacing"/>
        <w:ind w:left="1440" w:hanging="720"/>
      </w:pPr>
      <w:r w:rsidRPr="006D3F69">
        <w:t xml:space="preserve">      "value": "{\"Value\":[{\"Name\":\"SLDCommDB\",\"Size\":\"592\"},{\"Name\":\"tempdb\",\"Size\":\"16\"},{\"Name\":\"model\",\"Size\":\"16\"},{\"Name\":\"msdb\",\"Size\":\"15\"},{\"Name\":\"master\",\"Size\":\"6\"}]}",</w:t>
      </w:r>
    </w:p>
    <w:p w14:paraId="3810112E" w14:textId="77777777" w:rsidR="005A3E8F" w:rsidRPr="006D3F69" w:rsidRDefault="005A3E8F" w:rsidP="00081412">
      <w:pPr>
        <w:pStyle w:val="NoSpacing"/>
        <w:ind w:left="720"/>
      </w:pPr>
      <w:r w:rsidRPr="006D3F69">
        <w:t xml:space="preserve">      "timestamp": "2016-10-04T23:55:36.560083-06:00"</w:t>
      </w:r>
    </w:p>
    <w:p w14:paraId="5B6FD991" w14:textId="27ECF00F" w:rsidR="005A3E8F" w:rsidRPr="006D3F69" w:rsidRDefault="005A3E8F" w:rsidP="00081412">
      <w:pPr>
        <w:pStyle w:val="NoSpacing"/>
        <w:ind w:firstLine="720"/>
      </w:pPr>
      <w:r w:rsidRPr="006D3F69">
        <w:t>}</w:t>
      </w:r>
    </w:p>
    <w:p w14:paraId="6CFA70EE" w14:textId="77777777" w:rsidR="005A3E8F" w:rsidRPr="006D3F69" w:rsidRDefault="005A3E8F" w:rsidP="005A3E8F">
      <w:pPr>
        <w:pStyle w:val="NoSpacing"/>
      </w:pPr>
    </w:p>
    <w:p w14:paraId="1C66BF57" w14:textId="77777777" w:rsidR="006D3F69" w:rsidRPr="006D3F69" w:rsidRDefault="006D3F69" w:rsidP="006D3F69">
      <w:pPr>
        <w:pStyle w:val="NoSpacing"/>
        <w:numPr>
          <w:ilvl w:val="0"/>
          <w:numId w:val="12"/>
        </w:numPr>
        <w:ind w:left="360"/>
      </w:pPr>
      <w:r w:rsidRPr="00CA21D9">
        <w:rPr>
          <w:b/>
        </w:rPr>
        <w:t>UPS</w:t>
      </w:r>
      <w:r w:rsidRPr="006D3F69">
        <w:rPr>
          <w:b/>
        </w:rPr>
        <w:t xml:space="preserve"> – </w:t>
      </w:r>
      <w:r w:rsidRPr="006D3F69">
        <w:t xml:space="preserve">Amount of runtime remaining on an uninterruptable power supply (UPS) for a UPS being monitored and controlled by a Windows.  UPS devices using third party software, such as APC </w:t>
      </w:r>
      <w:proofErr w:type="spellStart"/>
      <w:r w:rsidRPr="006D3F69">
        <w:t>Powerchute</w:t>
      </w:r>
      <w:proofErr w:type="spellEnd"/>
      <w:r w:rsidRPr="006D3F69">
        <w:t xml:space="preserve"> cannot be monitored by COMMON.</w:t>
      </w:r>
    </w:p>
    <w:p w14:paraId="1D7AA27E" w14:textId="77777777" w:rsidR="00CA21D9" w:rsidRPr="00CA21D9" w:rsidRDefault="00CA21D9" w:rsidP="00CA21D9">
      <w:pPr>
        <w:pStyle w:val="NoSpacing"/>
        <w:ind w:left="720"/>
        <w:rPr>
          <w:rFonts w:cs="Segoe UI"/>
          <w:color w:val="000000"/>
        </w:rPr>
      </w:pPr>
      <w:r w:rsidRPr="00CA21D9">
        <w:rPr>
          <w:rFonts w:cs="Segoe UI"/>
          <w:color w:val="000000"/>
        </w:rPr>
        <w:t>{</w:t>
      </w:r>
    </w:p>
    <w:p w14:paraId="04B872DA" w14:textId="72410E66" w:rsidR="00CA21D9" w:rsidRPr="00CA21D9" w:rsidRDefault="00CA21D9" w:rsidP="00CA21D9">
      <w:pPr>
        <w:pStyle w:val="NoSpacing"/>
        <w:ind w:left="720"/>
        <w:rPr>
          <w:rFonts w:cs="Segoe UI"/>
          <w:color w:val="000000"/>
        </w:rPr>
      </w:pPr>
      <w:r w:rsidRPr="00CA21D9">
        <w:rPr>
          <w:rFonts w:cs="Segoe UI"/>
          <w:color w:val="000000"/>
        </w:rPr>
        <w:t xml:space="preserve">      "collector": "CAS </w:t>
      </w:r>
      <w:proofErr w:type="spellStart"/>
      <w:r w:rsidRPr="00CA21D9">
        <w:rPr>
          <w:rFonts w:cs="Segoe UI"/>
          <w:color w:val="000000"/>
        </w:rPr>
        <w:t>Server.UPS</w:t>
      </w:r>
      <w:proofErr w:type="spellEnd"/>
      <w:r w:rsidRPr="00CA21D9">
        <w:rPr>
          <w:rFonts w:cs="Segoe UI"/>
          <w:color w:val="000000"/>
        </w:rPr>
        <w:t>",</w:t>
      </w:r>
    </w:p>
    <w:p w14:paraId="331AB5B7" w14:textId="77777777" w:rsidR="00CA21D9" w:rsidRPr="00CA21D9" w:rsidRDefault="00CA21D9" w:rsidP="00CA21D9">
      <w:pPr>
        <w:pStyle w:val="NoSpacing"/>
        <w:ind w:left="720"/>
        <w:rPr>
          <w:rFonts w:cs="Segoe UI"/>
          <w:color w:val="000000"/>
        </w:rPr>
      </w:pPr>
      <w:r w:rsidRPr="00CA21D9">
        <w:rPr>
          <w:rFonts w:cs="Segoe UI"/>
          <w:color w:val="000000"/>
        </w:rPr>
        <w:t xml:space="preserve">      "type": 14,</w:t>
      </w:r>
    </w:p>
    <w:p w14:paraId="22BA00E1" w14:textId="5B350E68" w:rsidR="00CA21D9" w:rsidRPr="00CA21D9" w:rsidRDefault="00CA21D9" w:rsidP="00CA21D9">
      <w:pPr>
        <w:pStyle w:val="NoSpacing"/>
        <w:ind w:left="1800" w:hanging="1080"/>
        <w:rPr>
          <w:rFonts w:cs="Segoe UI"/>
          <w:color w:val="000000"/>
        </w:rPr>
      </w:pPr>
      <w:r w:rsidRPr="00CA21D9">
        <w:rPr>
          <w:rFonts w:cs="Segoe UI"/>
          <w:color w:val="000000"/>
        </w:rPr>
        <w:t xml:space="preserve">      "value": "{\"Value\</w:t>
      </w:r>
      <w:proofErr w:type="gramStart"/>
      <w:r w:rsidRPr="00CA21D9">
        <w:rPr>
          <w:rFonts w:cs="Segoe UI"/>
          <w:color w:val="000000"/>
        </w:rPr>
        <w:t>":{</w:t>
      </w:r>
      <w:proofErr w:type="gramEnd"/>
      <w:r w:rsidRPr="00CA21D9">
        <w:rPr>
          <w:rFonts w:cs="Segoe UI"/>
          <w:color w:val="000000"/>
        </w:rPr>
        <w:t>\"</w:t>
      </w:r>
      <w:proofErr w:type="spellStart"/>
      <w:r w:rsidRPr="00CA21D9">
        <w:rPr>
          <w:rFonts w:cs="Segoe UI"/>
          <w:color w:val="000000"/>
        </w:rPr>
        <w:t>BatteryStatus</w:t>
      </w:r>
      <w:proofErr w:type="spellEnd"/>
      <w:r w:rsidRPr="00CA21D9">
        <w:rPr>
          <w:rFonts w:cs="Segoe UI"/>
          <w:color w:val="000000"/>
        </w:rPr>
        <w:t>\":\"The system has access to AC so no battery is being discharged. However, the battery is not necessarily Charging.\</w:t>
      </w:r>
      <w:proofErr w:type="gramStart"/>
      <w:r w:rsidRPr="00CA21D9">
        <w:rPr>
          <w:rFonts w:cs="Segoe UI"/>
          <w:color w:val="000000"/>
        </w:rPr>
        <w:t>",\</w:t>
      </w:r>
      <w:proofErr w:type="gramEnd"/>
      <w:r w:rsidRPr="00CA21D9">
        <w:rPr>
          <w:rFonts w:cs="Segoe UI"/>
          <w:color w:val="000000"/>
        </w:rPr>
        <w:t>"EstimatedChargeRemaining\":\"100\",\"EstimatedRunTime\":\"350\",\"Name\":\"Smart-UPS 1000 FW:UPS 09.3 / ID=18\",\"Status\":\"OK\"}}",</w:t>
      </w:r>
    </w:p>
    <w:p w14:paraId="54C07195" w14:textId="77777777" w:rsidR="00CA21D9" w:rsidRPr="00CA21D9" w:rsidRDefault="00CA21D9" w:rsidP="00CA21D9">
      <w:pPr>
        <w:pStyle w:val="NoSpacing"/>
        <w:ind w:left="720"/>
        <w:rPr>
          <w:rFonts w:cs="Segoe UI"/>
          <w:color w:val="000000"/>
        </w:rPr>
      </w:pPr>
      <w:r w:rsidRPr="00CA21D9">
        <w:rPr>
          <w:rFonts w:cs="Segoe UI"/>
          <w:color w:val="000000"/>
        </w:rPr>
        <w:t xml:space="preserve">      "timestamp": "2016-12-06T21:39:07.4452026-05:00"</w:t>
      </w:r>
    </w:p>
    <w:p w14:paraId="2F74517C" w14:textId="75D243A8" w:rsidR="006D3F69" w:rsidRPr="00CA21D9" w:rsidRDefault="00CA21D9" w:rsidP="00CA21D9">
      <w:pPr>
        <w:pStyle w:val="NoSpacing"/>
        <w:ind w:left="720"/>
      </w:pPr>
      <w:r w:rsidRPr="00CA21D9">
        <w:rPr>
          <w:rFonts w:cs="Segoe UI"/>
          <w:color w:val="000000"/>
        </w:rPr>
        <w:t xml:space="preserve">    }</w:t>
      </w:r>
    </w:p>
    <w:p w14:paraId="5ECB51D2" w14:textId="77777777" w:rsidR="005A3E8F" w:rsidRPr="006D3F69" w:rsidRDefault="005A3E8F" w:rsidP="00081412">
      <w:pPr>
        <w:pStyle w:val="NoSpacing"/>
        <w:numPr>
          <w:ilvl w:val="0"/>
          <w:numId w:val="12"/>
        </w:numPr>
        <w:ind w:left="360"/>
      </w:pPr>
      <w:proofErr w:type="spellStart"/>
      <w:r w:rsidRPr="006D3F69">
        <w:rPr>
          <w:b/>
        </w:rPr>
        <w:t>DiskSpeed</w:t>
      </w:r>
      <w:proofErr w:type="spellEnd"/>
      <w:r w:rsidRPr="006D3F69">
        <w:rPr>
          <w:b/>
        </w:rPr>
        <w:t xml:space="preserve"> </w:t>
      </w:r>
      <w:r w:rsidRPr="006D3F69">
        <w:t>– Number of read/write requests that had to be queued to a logical volume. Values should be between 0-2.  Values larger than 2 indicate difficulty reading/writing to the disk indicating the possibility of disk problems such as bad sectors which requires the hard disk controller to find alternate sectors to store data increasing the read/write queue length of a particular disk.</w:t>
      </w:r>
    </w:p>
    <w:p w14:paraId="390ECCC4" w14:textId="77777777" w:rsidR="005A3E8F" w:rsidRPr="006D3F69" w:rsidRDefault="005A3E8F" w:rsidP="00081412">
      <w:pPr>
        <w:autoSpaceDE w:val="0"/>
        <w:autoSpaceDN w:val="0"/>
        <w:spacing w:before="40" w:after="40" w:line="240" w:lineRule="auto"/>
        <w:ind w:left="720"/>
        <w:rPr>
          <w:rFonts w:cs="Segoe UI"/>
          <w:color w:val="000000"/>
          <w:sz w:val="20"/>
          <w:szCs w:val="20"/>
        </w:rPr>
      </w:pPr>
      <w:r w:rsidRPr="006D3F69">
        <w:rPr>
          <w:rFonts w:cs="Segoe UI"/>
          <w:color w:val="000000"/>
          <w:sz w:val="20"/>
          <w:szCs w:val="20"/>
        </w:rPr>
        <w:t>{</w:t>
      </w:r>
    </w:p>
    <w:p w14:paraId="07D24F20" w14:textId="77777777" w:rsidR="005A3E8F" w:rsidRPr="006D3F69" w:rsidRDefault="005A3E8F" w:rsidP="00081412">
      <w:pPr>
        <w:autoSpaceDE w:val="0"/>
        <w:autoSpaceDN w:val="0"/>
        <w:spacing w:before="40" w:after="40" w:line="240" w:lineRule="auto"/>
        <w:ind w:left="720"/>
        <w:rPr>
          <w:rFonts w:cs="Segoe UI"/>
          <w:color w:val="000000"/>
          <w:sz w:val="20"/>
          <w:szCs w:val="20"/>
        </w:rPr>
      </w:pPr>
      <w:r w:rsidRPr="006D3F69">
        <w:rPr>
          <w:rFonts w:cs="Segoe UI"/>
          <w:color w:val="000000"/>
          <w:sz w:val="20"/>
          <w:szCs w:val="20"/>
        </w:rPr>
        <w:t xml:space="preserve">      "collector": "CAS </w:t>
      </w:r>
      <w:proofErr w:type="spellStart"/>
      <w:r w:rsidRPr="006D3F69">
        <w:rPr>
          <w:rFonts w:cs="Segoe UI"/>
          <w:color w:val="000000"/>
          <w:sz w:val="20"/>
          <w:szCs w:val="20"/>
        </w:rPr>
        <w:t>Server.DiskSpeed</w:t>
      </w:r>
      <w:proofErr w:type="spellEnd"/>
      <w:r w:rsidRPr="006D3F69">
        <w:rPr>
          <w:rFonts w:cs="Segoe UI"/>
          <w:color w:val="000000"/>
          <w:sz w:val="20"/>
          <w:szCs w:val="20"/>
        </w:rPr>
        <w:t>",</w:t>
      </w:r>
    </w:p>
    <w:p w14:paraId="2A3242E3" w14:textId="77777777" w:rsidR="005A3E8F" w:rsidRPr="006D3F69" w:rsidRDefault="005A3E8F" w:rsidP="00081412">
      <w:pPr>
        <w:autoSpaceDE w:val="0"/>
        <w:autoSpaceDN w:val="0"/>
        <w:spacing w:before="40" w:after="40" w:line="240" w:lineRule="auto"/>
        <w:ind w:left="720"/>
        <w:rPr>
          <w:rFonts w:cs="Segoe UI"/>
          <w:color w:val="000000"/>
          <w:sz w:val="20"/>
          <w:szCs w:val="20"/>
        </w:rPr>
      </w:pPr>
      <w:r w:rsidRPr="006D3F69">
        <w:rPr>
          <w:rFonts w:cs="Segoe UI"/>
          <w:color w:val="000000"/>
          <w:sz w:val="20"/>
          <w:szCs w:val="20"/>
        </w:rPr>
        <w:t xml:space="preserve">      "type": 15,</w:t>
      </w:r>
    </w:p>
    <w:p w14:paraId="653CC425" w14:textId="77777777" w:rsidR="005A3E8F" w:rsidRPr="006D3F69" w:rsidRDefault="005A3E8F" w:rsidP="00081412">
      <w:pPr>
        <w:autoSpaceDE w:val="0"/>
        <w:autoSpaceDN w:val="0"/>
        <w:spacing w:before="40" w:after="40" w:line="240" w:lineRule="auto"/>
        <w:ind w:left="720"/>
        <w:rPr>
          <w:rFonts w:cs="Segoe UI"/>
          <w:color w:val="000000"/>
          <w:sz w:val="20"/>
          <w:szCs w:val="20"/>
        </w:rPr>
      </w:pPr>
      <w:r w:rsidRPr="006D3F69">
        <w:rPr>
          <w:rFonts w:cs="Segoe UI"/>
          <w:color w:val="000000"/>
          <w:sz w:val="20"/>
          <w:szCs w:val="20"/>
        </w:rPr>
        <w:lastRenderedPageBreak/>
        <w:t xml:space="preserve">      "value": "{\"Value\</w:t>
      </w:r>
      <w:proofErr w:type="gramStart"/>
      <w:r w:rsidRPr="006D3F69">
        <w:rPr>
          <w:rFonts w:cs="Segoe UI"/>
          <w:color w:val="000000"/>
          <w:sz w:val="20"/>
          <w:szCs w:val="20"/>
        </w:rPr>
        <w:t>":{</w:t>
      </w:r>
      <w:proofErr w:type="gramEnd"/>
      <w:r w:rsidRPr="006D3F69">
        <w:rPr>
          <w:rFonts w:cs="Segoe UI"/>
          <w:color w:val="000000"/>
          <w:sz w:val="20"/>
          <w:szCs w:val="20"/>
        </w:rPr>
        <w:t>\"Disk Time %\":\"0\",\"Avg Disk Q Length\":\"0\",\"Disk Name\":\"C:\"}}",</w:t>
      </w:r>
    </w:p>
    <w:p w14:paraId="673DBCCB" w14:textId="77777777" w:rsidR="005A3E8F" w:rsidRPr="006D3F69" w:rsidRDefault="005A3E8F" w:rsidP="00081412">
      <w:pPr>
        <w:autoSpaceDE w:val="0"/>
        <w:autoSpaceDN w:val="0"/>
        <w:spacing w:before="40" w:after="40" w:line="240" w:lineRule="auto"/>
        <w:ind w:left="720"/>
        <w:rPr>
          <w:rFonts w:cs="Segoe UI"/>
          <w:color w:val="000000"/>
          <w:sz w:val="20"/>
          <w:szCs w:val="20"/>
        </w:rPr>
      </w:pPr>
      <w:r w:rsidRPr="006D3F69">
        <w:rPr>
          <w:rFonts w:cs="Segoe UI"/>
          <w:color w:val="000000"/>
          <w:sz w:val="20"/>
          <w:szCs w:val="20"/>
        </w:rPr>
        <w:t xml:space="preserve">      "timestamp": "2016-10-04T23:55:36.8434508-06:00"</w:t>
      </w:r>
    </w:p>
    <w:p w14:paraId="4680B387" w14:textId="64BC3536" w:rsidR="005A3E8F" w:rsidRPr="006D3F69" w:rsidRDefault="005A3E8F" w:rsidP="00081412">
      <w:pPr>
        <w:autoSpaceDE w:val="0"/>
        <w:autoSpaceDN w:val="0"/>
        <w:spacing w:before="40" w:after="40" w:line="240" w:lineRule="auto"/>
        <w:ind w:left="720"/>
        <w:rPr>
          <w:rFonts w:cs="Segoe UI"/>
          <w:color w:val="000000"/>
          <w:sz w:val="20"/>
          <w:szCs w:val="20"/>
        </w:rPr>
      </w:pPr>
      <w:r w:rsidRPr="006D3F69">
        <w:rPr>
          <w:rFonts w:cs="Segoe UI"/>
          <w:color w:val="000000"/>
          <w:sz w:val="20"/>
          <w:szCs w:val="20"/>
        </w:rPr>
        <w:t xml:space="preserve"> }</w:t>
      </w:r>
    </w:p>
    <w:p w14:paraId="52741E94" w14:textId="77777777" w:rsidR="005A3E8F" w:rsidRPr="006D3F69" w:rsidRDefault="005A3E8F" w:rsidP="005A3E8F">
      <w:pPr>
        <w:autoSpaceDE w:val="0"/>
        <w:autoSpaceDN w:val="0"/>
        <w:spacing w:before="40" w:after="40" w:line="240" w:lineRule="auto"/>
      </w:pPr>
    </w:p>
    <w:p w14:paraId="732666E0" w14:textId="77777777" w:rsidR="00065174" w:rsidRDefault="005A3E8F" w:rsidP="0089469A">
      <w:pPr>
        <w:pStyle w:val="Heading2"/>
      </w:pPr>
      <w:bookmarkStart w:id="14" w:name="_Toc469580530"/>
      <w:r>
        <w:t>Type Field</w:t>
      </w:r>
      <w:bookmarkEnd w:id="14"/>
    </w:p>
    <w:p w14:paraId="23458641" w14:textId="0F152E46" w:rsidR="005A3E8F" w:rsidRDefault="005A3E8F" w:rsidP="005A3E8F">
      <w:pPr>
        <w:pStyle w:val="NoSpacing"/>
      </w:pPr>
      <w:bookmarkStart w:id="15" w:name="_Toc375828932"/>
      <w:r w:rsidRPr="009B1CE6">
        <w:t xml:space="preserve">The </w:t>
      </w:r>
      <w:proofErr w:type="gramStart"/>
      <w:r w:rsidRPr="009B1CE6">
        <w:t>type</w:t>
      </w:r>
      <w:proofErr w:type="gramEnd"/>
      <w:r w:rsidRPr="009B1CE6">
        <w:t xml:space="preserve"> field is use to categorize data collector types and how they are stored and referenced in the COMMON database.</w:t>
      </w:r>
      <w:r>
        <w:t xml:space="preserve">  Each type of collector has a unique Type ID to reference the category of data being collected.</w:t>
      </w:r>
    </w:p>
    <w:p w14:paraId="75D43478" w14:textId="77777777" w:rsidR="005A3E8F" w:rsidRDefault="005A3E8F" w:rsidP="005A3E8F">
      <w:pPr>
        <w:pStyle w:val="Caption"/>
        <w:keepNext/>
      </w:pPr>
    </w:p>
    <w:tbl>
      <w:tblPr>
        <w:tblStyle w:val="TableGrid"/>
        <w:tblW w:w="0" w:type="auto"/>
        <w:jc w:val="center"/>
        <w:tblLook w:val="04A0" w:firstRow="1" w:lastRow="0" w:firstColumn="1" w:lastColumn="0" w:noHBand="0" w:noVBand="1"/>
      </w:tblPr>
      <w:tblGrid>
        <w:gridCol w:w="3093"/>
        <w:gridCol w:w="998"/>
      </w:tblGrid>
      <w:tr w:rsidR="005A3E8F" w:rsidRPr="0083715C" w14:paraId="696808C0" w14:textId="77777777" w:rsidTr="009B1CE6">
        <w:trPr>
          <w:jc w:val="center"/>
        </w:trPr>
        <w:tc>
          <w:tcPr>
            <w:tcW w:w="3093" w:type="dxa"/>
            <w:vAlign w:val="center"/>
          </w:tcPr>
          <w:p w14:paraId="68EDE62A" w14:textId="77777777" w:rsidR="005A3E8F" w:rsidRPr="0083715C" w:rsidRDefault="005A3E8F" w:rsidP="009B1CE6">
            <w:pPr>
              <w:pStyle w:val="NoSpacing"/>
              <w:jc w:val="center"/>
              <w:rPr>
                <w:b/>
              </w:rPr>
            </w:pPr>
            <w:r w:rsidRPr="0083715C">
              <w:rPr>
                <w:b/>
              </w:rPr>
              <w:t>Collector Type</w:t>
            </w:r>
          </w:p>
        </w:tc>
        <w:tc>
          <w:tcPr>
            <w:tcW w:w="998" w:type="dxa"/>
            <w:vAlign w:val="center"/>
          </w:tcPr>
          <w:p w14:paraId="09A3BBCB" w14:textId="77777777" w:rsidR="005A3E8F" w:rsidRPr="0083715C" w:rsidRDefault="005A3E8F" w:rsidP="009B1CE6">
            <w:pPr>
              <w:pStyle w:val="NoSpacing"/>
              <w:jc w:val="center"/>
              <w:rPr>
                <w:b/>
              </w:rPr>
            </w:pPr>
            <w:r w:rsidRPr="0083715C">
              <w:rPr>
                <w:b/>
              </w:rPr>
              <w:t>Type ID</w:t>
            </w:r>
          </w:p>
        </w:tc>
      </w:tr>
      <w:tr w:rsidR="005A3E8F" w:rsidRPr="0083715C" w14:paraId="248A2BEA" w14:textId="77777777" w:rsidTr="009B1CE6">
        <w:trPr>
          <w:jc w:val="center"/>
        </w:trPr>
        <w:tc>
          <w:tcPr>
            <w:tcW w:w="3093" w:type="dxa"/>
            <w:vAlign w:val="center"/>
          </w:tcPr>
          <w:p w14:paraId="57249BD2" w14:textId="77777777" w:rsidR="005A3E8F" w:rsidRPr="0083715C" w:rsidRDefault="005A3E8F" w:rsidP="009B1CE6">
            <w:pPr>
              <w:pStyle w:val="NoSpacing"/>
              <w:jc w:val="center"/>
            </w:pPr>
            <w:r w:rsidRPr="0083715C">
              <w:t>Memory</w:t>
            </w:r>
          </w:p>
        </w:tc>
        <w:tc>
          <w:tcPr>
            <w:tcW w:w="998" w:type="dxa"/>
            <w:vAlign w:val="center"/>
          </w:tcPr>
          <w:p w14:paraId="327A9A9C" w14:textId="77777777" w:rsidR="005A3E8F" w:rsidRPr="0083715C" w:rsidRDefault="005A3E8F" w:rsidP="009B1CE6">
            <w:pPr>
              <w:pStyle w:val="NoSpacing"/>
              <w:jc w:val="center"/>
            </w:pPr>
            <w:r w:rsidRPr="0083715C">
              <w:t>0</w:t>
            </w:r>
          </w:p>
        </w:tc>
      </w:tr>
      <w:tr w:rsidR="005A3E8F" w:rsidRPr="0083715C" w14:paraId="393CF08A" w14:textId="77777777" w:rsidTr="009B1CE6">
        <w:trPr>
          <w:jc w:val="center"/>
        </w:trPr>
        <w:tc>
          <w:tcPr>
            <w:tcW w:w="3093" w:type="dxa"/>
            <w:vAlign w:val="center"/>
          </w:tcPr>
          <w:p w14:paraId="63C3704B" w14:textId="77777777" w:rsidR="005A3E8F" w:rsidRPr="0083715C" w:rsidRDefault="005A3E8F" w:rsidP="009B1CE6">
            <w:pPr>
              <w:pStyle w:val="NoSpacing"/>
              <w:jc w:val="center"/>
            </w:pPr>
            <w:r w:rsidRPr="0083715C">
              <w:t>Disk</w:t>
            </w:r>
          </w:p>
        </w:tc>
        <w:tc>
          <w:tcPr>
            <w:tcW w:w="998" w:type="dxa"/>
            <w:vAlign w:val="center"/>
          </w:tcPr>
          <w:p w14:paraId="5BB7E79A" w14:textId="77777777" w:rsidR="005A3E8F" w:rsidRPr="0083715C" w:rsidRDefault="005A3E8F" w:rsidP="009B1CE6">
            <w:pPr>
              <w:pStyle w:val="NoSpacing"/>
              <w:jc w:val="center"/>
            </w:pPr>
            <w:r w:rsidRPr="0083715C">
              <w:t>1</w:t>
            </w:r>
          </w:p>
        </w:tc>
      </w:tr>
      <w:tr w:rsidR="005A3E8F" w:rsidRPr="0083715C" w14:paraId="2CE4CFF4" w14:textId="77777777" w:rsidTr="009B1CE6">
        <w:trPr>
          <w:jc w:val="center"/>
        </w:trPr>
        <w:tc>
          <w:tcPr>
            <w:tcW w:w="3093" w:type="dxa"/>
            <w:vAlign w:val="center"/>
          </w:tcPr>
          <w:p w14:paraId="71E49FB1" w14:textId="77777777" w:rsidR="005A3E8F" w:rsidRPr="0083715C" w:rsidRDefault="005A3E8F" w:rsidP="009B1CE6">
            <w:pPr>
              <w:pStyle w:val="NoSpacing"/>
              <w:jc w:val="center"/>
            </w:pPr>
            <w:proofErr w:type="spellStart"/>
            <w:r w:rsidRPr="0083715C">
              <w:t>CPUUsage</w:t>
            </w:r>
            <w:proofErr w:type="spellEnd"/>
          </w:p>
        </w:tc>
        <w:tc>
          <w:tcPr>
            <w:tcW w:w="998" w:type="dxa"/>
            <w:vAlign w:val="center"/>
          </w:tcPr>
          <w:p w14:paraId="6ACF4707" w14:textId="77777777" w:rsidR="005A3E8F" w:rsidRPr="0083715C" w:rsidRDefault="005A3E8F" w:rsidP="009B1CE6">
            <w:pPr>
              <w:pStyle w:val="NoSpacing"/>
              <w:jc w:val="center"/>
            </w:pPr>
            <w:r w:rsidRPr="0083715C">
              <w:t>2</w:t>
            </w:r>
          </w:p>
        </w:tc>
      </w:tr>
      <w:tr w:rsidR="005A3E8F" w:rsidRPr="0083715C" w14:paraId="5CE57F22" w14:textId="77777777" w:rsidTr="009B1CE6">
        <w:trPr>
          <w:jc w:val="center"/>
        </w:trPr>
        <w:tc>
          <w:tcPr>
            <w:tcW w:w="3093" w:type="dxa"/>
            <w:vAlign w:val="center"/>
          </w:tcPr>
          <w:p w14:paraId="610A9995" w14:textId="77777777" w:rsidR="005A3E8F" w:rsidRPr="0083715C" w:rsidRDefault="005A3E8F" w:rsidP="009B1CE6">
            <w:pPr>
              <w:pStyle w:val="NoSpacing"/>
              <w:jc w:val="center"/>
            </w:pPr>
            <w:proofErr w:type="spellStart"/>
            <w:r w:rsidRPr="0083715C">
              <w:t>NICUsage</w:t>
            </w:r>
            <w:proofErr w:type="spellEnd"/>
          </w:p>
        </w:tc>
        <w:tc>
          <w:tcPr>
            <w:tcW w:w="998" w:type="dxa"/>
            <w:vAlign w:val="center"/>
          </w:tcPr>
          <w:p w14:paraId="6EB2D014" w14:textId="77777777" w:rsidR="005A3E8F" w:rsidRPr="0083715C" w:rsidRDefault="005A3E8F" w:rsidP="009B1CE6">
            <w:pPr>
              <w:pStyle w:val="NoSpacing"/>
              <w:jc w:val="center"/>
            </w:pPr>
            <w:r w:rsidRPr="0083715C">
              <w:t>3</w:t>
            </w:r>
          </w:p>
        </w:tc>
      </w:tr>
      <w:tr w:rsidR="005A3E8F" w:rsidRPr="0083715C" w14:paraId="7DF0E6A1" w14:textId="77777777" w:rsidTr="009B1CE6">
        <w:trPr>
          <w:jc w:val="center"/>
        </w:trPr>
        <w:tc>
          <w:tcPr>
            <w:tcW w:w="3093" w:type="dxa"/>
            <w:vAlign w:val="center"/>
          </w:tcPr>
          <w:p w14:paraId="6B4B1C88" w14:textId="77777777" w:rsidR="005A3E8F" w:rsidRPr="0083715C" w:rsidRDefault="005A3E8F" w:rsidP="009B1CE6">
            <w:pPr>
              <w:pStyle w:val="NoSpacing"/>
              <w:jc w:val="center"/>
            </w:pPr>
            <w:r w:rsidRPr="0083715C">
              <w:t>Uptime</w:t>
            </w:r>
          </w:p>
        </w:tc>
        <w:tc>
          <w:tcPr>
            <w:tcW w:w="998" w:type="dxa"/>
            <w:vAlign w:val="center"/>
          </w:tcPr>
          <w:p w14:paraId="3B927DCD" w14:textId="77777777" w:rsidR="005A3E8F" w:rsidRPr="0083715C" w:rsidRDefault="005A3E8F" w:rsidP="009B1CE6">
            <w:pPr>
              <w:pStyle w:val="NoSpacing"/>
              <w:jc w:val="center"/>
            </w:pPr>
            <w:r w:rsidRPr="0083715C">
              <w:t>4</w:t>
            </w:r>
          </w:p>
        </w:tc>
      </w:tr>
      <w:tr w:rsidR="005A3E8F" w:rsidRPr="0083715C" w14:paraId="64E7EBF0" w14:textId="77777777" w:rsidTr="009B1CE6">
        <w:trPr>
          <w:jc w:val="center"/>
        </w:trPr>
        <w:tc>
          <w:tcPr>
            <w:tcW w:w="3093" w:type="dxa"/>
            <w:vAlign w:val="center"/>
          </w:tcPr>
          <w:p w14:paraId="1DCCA16E" w14:textId="77777777" w:rsidR="005A3E8F" w:rsidRPr="0083715C" w:rsidRDefault="005A3E8F" w:rsidP="009B1CE6">
            <w:pPr>
              <w:pStyle w:val="NoSpacing"/>
              <w:jc w:val="center"/>
            </w:pPr>
            <w:proofErr w:type="spellStart"/>
            <w:r w:rsidRPr="0083715C">
              <w:t>LastBootTime</w:t>
            </w:r>
            <w:proofErr w:type="spellEnd"/>
          </w:p>
        </w:tc>
        <w:tc>
          <w:tcPr>
            <w:tcW w:w="998" w:type="dxa"/>
            <w:vAlign w:val="center"/>
          </w:tcPr>
          <w:p w14:paraId="4E59C503" w14:textId="77777777" w:rsidR="005A3E8F" w:rsidRPr="0083715C" w:rsidRDefault="005A3E8F" w:rsidP="009B1CE6">
            <w:pPr>
              <w:pStyle w:val="NoSpacing"/>
              <w:jc w:val="center"/>
            </w:pPr>
            <w:r w:rsidRPr="0083715C">
              <w:t>5</w:t>
            </w:r>
          </w:p>
        </w:tc>
      </w:tr>
      <w:tr w:rsidR="005A3E8F" w:rsidRPr="0083715C" w14:paraId="6FFF172A" w14:textId="77777777" w:rsidTr="009B1CE6">
        <w:trPr>
          <w:jc w:val="center"/>
        </w:trPr>
        <w:tc>
          <w:tcPr>
            <w:tcW w:w="3093" w:type="dxa"/>
            <w:vAlign w:val="center"/>
          </w:tcPr>
          <w:p w14:paraId="30534CF3" w14:textId="77777777" w:rsidR="005A3E8F" w:rsidRPr="0083715C" w:rsidRDefault="005A3E8F" w:rsidP="009B1CE6">
            <w:pPr>
              <w:pStyle w:val="NoSpacing"/>
              <w:jc w:val="center"/>
            </w:pPr>
            <w:r w:rsidRPr="0083715C">
              <w:t>Processes</w:t>
            </w:r>
          </w:p>
        </w:tc>
        <w:tc>
          <w:tcPr>
            <w:tcW w:w="998" w:type="dxa"/>
            <w:vAlign w:val="center"/>
          </w:tcPr>
          <w:p w14:paraId="06BBDC4D" w14:textId="77777777" w:rsidR="005A3E8F" w:rsidRPr="0083715C" w:rsidRDefault="005A3E8F" w:rsidP="009B1CE6">
            <w:pPr>
              <w:pStyle w:val="NoSpacing"/>
              <w:jc w:val="center"/>
            </w:pPr>
            <w:r w:rsidRPr="0083715C">
              <w:t>6</w:t>
            </w:r>
          </w:p>
        </w:tc>
      </w:tr>
      <w:tr w:rsidR="005A3E8F" w:rsidRPr="0083715C" w14:paraId="479D311D" w14:textId="77777777" w:rsidTr="009B1CE6">
        <w:trPr>
          <w:jc w:val="center"/>
        </w:trPr>
        <w:tc>
          <w:tcPr>
            <w:tcW w:w="3093" w:type="dxa"/>
            <w:vAlign w:val="center"/>
          </w:tcPr>
          <w:p w14:paraId="28289202" w14:textId="77777777" w:rsidR="005A3E8F" w:rsidRPr="0083715C" w:rsidRDefault="005A3E8F" w:rsidP="009B1CE6">
            <w:pPr>
              <w:pStyle w:val="NoSpacing"/>
              <w:jc w:val="center"/>
            </w:pPr>
            <w:r w:rsidRPr="0083715C">
              <w:t>Ping</w:t>
            </w:r>
          </w:p>
        </w:tc>
        <w:tc>
          <w:tcPr>
            <w:tcW w:w="998" w:type="dxa"/>
            <w:vAlign w:val="center"/>
          </w:tcPr>
          <w:p w14:paraId="377611FF" w14:textId="77777777" w:rsidR="005A3E8F" w:rsidRPr="0083715C" w:rsidRDefault="005A3E8F" w:rsidP="009B1CE6">
            <w:pPr>
              <w:pStyle w:val="NoSpacing"/>
              <w:jc w:val="center"/>
            </w:pPr>
            <w:r w:rsidRPr="0083715C">
              <w:t>7</w:t>
            </w:r>
          </w:p>
        </w:tc>
      </w:tr>
      <w:tr w:rsidR="005A3E8F" w:rsidRPr="0083715C" w14:paraId="57A50D86" w14:textId="77777777" w:rsidTr="009B1CE6">
        <w:trPr>
          <w:jc w:val="center"/>
        </w:trPr>
        <w:tc>
          <w:tcPr>
            <w:tcW w:w="3093" w:type="dxa"/>
            <w:vAlign w:val="center"/>
          </w:tcPr>
          <w:p w14:paraId="7471F854" w14:textId="77777777" w:rsidR="005A3E8F" w:rsidRPr="0083715C" w:rsidRDefault="005A3E8F" w:rsidP="009B1CE6">
            <w:pPr>
              <w:pStyle w:val="NoSpacing"/>
              <w:jc w:val="center"/>
            </w:pPr>
            <w:proofErr w:type="spellStart"/>
            <w:r w:rsidRPr="0083715C">
              <w:t>InstalledApplications</w:t>
            </w:r>
            <w:proofErr w:type="spellEnd"/>
          </w:p>
        </w:tc>
        <w:tc>
          <w:tcPr>
            <w:tcW w:w="998" w:type="dxa"/>
            <w:vAlign w:val="center"/>
          </w:tcPr>
          <w:p w14:paraId="5350A3B4" w14:textId="77777777" w:rsidR="005A3E8F" w:rsidRPr="0083715C" w:rsidRDefault="005A3E8F" w:rsidP="009B1CE6">
            <w:pPr>
              <w:pStyle w:val="NoSpacing"/>
              <w:jc w:val="center"/>
            </w:pPr>
            <w:r w:rsidRPr="0083715C">
              <w:t>8</w:t>
            </w:r>
          </w:p>
        </w:tc>
      </w:tr>
      <w:tr w:rsidR="005A3E8F" w:rsidRPr="0083715C" w14:paraId="40234FC0" w14:textId="77777777" w:rsidTr="009B1CE6">
        <w:trPr>
          <w:jc w:val="center"/>
        </w:trPr>
        <w:tc>
          <w:tcPr>
            <w:tcW w:w="3093" w:type="dxa"/>
            <w:vAlign w:val="center"/>
          </w:tcPr>
          <w:p w14:paraId="7204C56A" w14:textId="77777777" w:rsidR="005A3E8F" w:rsidRPr="0083715C" w:rsidRDefault="005A3E8F" w:rsidP="009B1CE6">
            <w:pPr>
              <w:pStyle w:val="NoSpacing"/>
              <w:jc w:val="center"/>
            </w:pPr>
            <w:r w:rsidRPr="0083715C">
              <w:t>Services</w:t>
            </w:r>
          </w:p>
        </w:tc>
        <w:tc>
          <w:tcPr>
            <w:tcW w:w="998" w:type="dxa"/>
            <w:vAlign w:val="center"/>
          </w:tcPr>
          <w:p w14:paraId="3C165763" w14:textId="77777777" w:rsidR="005A3E8F" w:rsidRPr="0083715C" w:rsidRDefault="005A3E8F" w:rsidP="009B1CE6">
            <w:pPr>
              <w:pStyle w:val="NoSpacing"/>
              <w:jc w:val="center"/>
            </w:pPr>
            <w:r w:rsidRPr="0083715C">
              <w:t>9</w:t>
            </w:r>
          </w:p>
        </w:tc>
      </w:tr>
      <w:tr w:rsidR="009B1CE6" w:rsidRPr="0083715C" w14:paraId="29F74FBC" w14:textId="77777777" w:rsidTr="009B1CE6">
        <w:trPr>
          <w:jc w:val="center"/>
        </w:trPr>
        <w:tc>
          <w:tcPr>
            <w:tcW w:w="3093" w:type="dxa"/>
            <w:vAlign w:val="center"/>
          </w:tcPr>
          <w:p w14:paraId="4EDACF82" w14:textId="5A9917AC" w:rsidR="009B1CE6" w:rsidRPr="0083715C" w:rsidRDefault="009B1CE6" w:rsidP="009B1CE6">
            <w:pPr>
              <w:pStyle w:val="NoSpacing"/>
              <w:jc w:val="center"/>
            </w:pPr>
            <w:proofErr w:type="spellStart"/>
            <w:r>
              <w:t>DatabaseSize</w:t>
            </w:r>
            <w:proofErr w:type="spellEnd"/>
            <w:r>
              <w:t xml:space="preserve"> (not used)</w:t>
            </w:r>
          </w:p>
        </w:tc>
        <w:tc>
          <w:tcPr>
            <w:tcW w:w="998" w:type="dxa"/>
            <w:vAlign w:val="center"/>
          </w:tcPr>
          <w:p w14:paraId="3B5794E1" w14:textId="072CBE9C" w:rsidR="009B1CE6" w:rsidRPr="0083715C" w:rsidRDefault="009B1CE6" w:rsidP="009B1CE6">
            <w:pPr>
              <w:pStyle w:val="NoSpacing"/>
              <w:jc w:val="center"/>
            </w:pPr>
            <w:r>
              <w:t>10</w:t>
            </w:r>
          </w:p>
        </w:tc>
      </w:tr>
      <w:tr w:rsidR="005A3E8F" w:rsidRPr="0083715C" w14:paraId="52C54F01" w14:textId="77777777" w:rsidTr="009B1CE6">
        <w:trPr>
          <w:jc w:val="center"/>
        </w:trPr>
        <w:tc>
          <w:tcPr>
            <w:tcW w:w="3093" w:type="dxa"/>
            <w:vAlign w:val="center"/>
          </w:tcPr>
          <w:p w14:paraId="25B749F9" w14:textId="77777777" w:rsidR="005A3E8F" w:rsidRPr="0083715C" w:rsidRDefault="005A3E8F" w:rsidP="009B1CE6">
            <w:pPr>
              <w:pStyle w:val="NoSpacing"/>
              <w:jc w:val="center"/>
            </w:pPr>
            <w:proofErr w:type="spellStart"/>
            <w:r w:rsidRPr="0083715C">
              <w:t>SystemErrors</w:t>
            </w:r>
            <w:proofErr w:type="spellEnd"/>
          </w:p>
        </w:tc>
        <w:tc>
          <w:tcPr>
            <w:tcW w:w="998" w:type="dxa"/>
            <w:vAlign w:val="center"/>
          </w:tcPr>
          <w:p w14:paraId="039DAB67" w14:textId="77777777" w:rsidR="005A3E8F" w:rsidRPr="0083715C" w:rsidRDefault="005A3E8F" w:rsidP="009B1CE6">
            <w:pPr>
              <w:pStyle w:val="NoSpacing"/>
              <w:jc w:val="center"/>
            </w:pPr>
            <w:r w:rsidRPr="0083715C">
              <w:t>11</w:t>
            </w:r>
          </w:p>
        </w:tc>
      </w:tr>
      <w:tr w:rsidR="005A3E8F" w:rsidRPr="0083715C" w14:paraId="5C6C408E" w14:textId="77777777" w:rsidTr="009B1CE6">
        <w:trPr>
          <w:jc w:val="center"/>
        </w:trPr>
        <w:tc>
          <w:tcPr>
            <w:tcW w:w="3093" w:type="dxa"/>
            <w:vAlign w:val="center"/>
          </w:tcPr>
          <w:p w14:paraId="7674C93A" w14:textId="77777777" w:rsidR="005A3E8F" w:rsidRPr="0083715C" w:rsidRDefault="005A3E8F" w:rsidP="009B1CE6">
            <w:pPr>
              <w:pStyle w:val="NoSpacing"/>
              <w:jc w:val="center"/>
            </w:pPr>
            <w:proofErr w:type="spellStart"/>
            <w:r w:rsidRPr="0083715C">
              <w:t>ApplicationErrors</w:t>
            </w:r>
            <w:proofErr w:type="spellEnd"/>
          </w:p>
        </w:tc>
        <w:tc>
          <w:tcPr>
            <w:tcW w:w="998" w:type="dxa"/>
            <w:vAlign w:val="center"/>
          </w:tcPr>
          <w:p w14:paraId="7958BD8A" w14:textId="77777777" w:rsidR="005A3E8F" w:rsidRPr="0083715C" w:rsidRDefault="005A3E8F" w:rsidP="009B1CE6">
            <w:pPr>
              <w:pStyle w:val="NoSpacing"/>
              <w:jc w:val="center"/>
            </w:pPr>
            <w:r w:rsidRPr="0083715C">
              <w:t>12</w:t>
            </w:r>
          </w:p>
        </w:tc>
      </w:tr>
      <w:tr w:rsidR="005A3E8F" w:rsidRPr="0083715C" w14:paraId="500F4C87" w14:textId="77777777" w:rsidTr="009B1CE6">
        <w:trPr>
          <w:jc w:val="center"/>
        </w:trPr>
        <w:tc>
          <w:tcPr>
            <w:tcW w:w="3093" w:type="dxa"/>
            <w:vAlign w:val="center"/>
          </w:tcPr>
          <w:p w14:paraId="3FF5774E" w14:textId="77777777" w:rsidR="005A3E8F" w:rsidRPr="0083715C" w:rsidRDefault="005A3E8F" w:rsidP="009B1CE6">
            <w:pPr>
              <w:pStyle w:val="NoSpacing"/>
              <w:jc w:val="center"/>
            </w:pPr>
            <w:proofErr w:type="spellStart"/>
            <w:r w:rsidRPr="0083715C">
              <w:t>DatabaseSize</w:t>
            </w:r>
            <w:proofErr w:type="spellEnd"/>
          </w:p>
        </w:tc>
        <w:tc>
          <w:tcPr>
            <w:tcW w:w="998" w:type="dxa"/>
            <w:vAlign w:val="center"/>
          </w:tcPr>
          <w:p w14:paraId="46EEBE82" w14:textId="77777777" w:rsidR="005A3E8F" w:rsidRPr="0083715C" w:rsidRDefault="005A3E8F" w:rsidP="009B1CE6">
            <w:pPr>
              <w:pStyle w:val="NoSpacing"/>
              <w:jc w:val="center"/>
            </w:pPr>
            <w:r w:rsidRPr="0083715C">
              <w:t>13</w:t>
            </w:r>
          </w:p>
        </w:tc>
      </w:tr>
      <w:tr w:rsidR="005A3E8F" w:rsidRPr="0083715C" w14:paraId="40CD83AC" w14:textId="77777777" w:rsidTr="009B1CE6">
        <w:trPr>
          <w:jc w:val="center"/>
        </w:trPr>
        <w:tc>
          <w:tcPr>
            <w:tcW w:w="3093" w:type="dxa"/>
            <w:vAlign w:val="center"/>
          </w:tcPr>
          <w:p w14:paraId="75F7C5EF" w14:textId="77777777" w:rsidR="005A3E8F" w:rsidRPr="0083715C" w:rsidRDefault="005A3E8F" w:rsidP="009B1CE6">
            <w:pPr>
              <w:pStyle w:val="NoSpacing"/>
              <w:jc w:val="center"/>
            </w:pPr>
            <w:r w:rsidRPr="0083715C">
              <w:t>UPS</w:t>
            </w:r>
          </w:p>
        </w:tc>
        <w:tc>
          <w:tcPr>
            <w:tcW w:w="998" w:type="dxa"/>
            <w:vAlign w:val="center"/>
          </w:tcPr>
          <w:p w14:paraId="3D715B6F" w14:textId="77777777" w:rsidR="005A3E8F" w:rsidRPr="0083715C" w:rsidRDefault="005A3E8F" w:rsidP="009B1CE6">
            <w:pPr>
              <w:pStyle w:val="NoSpacing"/>
              <w:jc w:val="center"/>
            </w:pPr>
            <w:r w:rsidRPr="0083715C">
              <w:t>14</w:t>
            </w:r>
          </w:p>
        </w:tc>
      </w:tr>
      <w:tr w:rsidR="005A3E8F" w:rsidRPr="0083715C" w14:paraId="10B86F26" w14:textId="77777777" w:rsidTr="009B1CE6">
        <w:trPr>
          <w:jc w:val="center"/>
        </w:trPr>
        <w:tc>
          <w:tcPr>
            <w:tcW w:w="3093" w:type="dxa"/>
            <w:vAlign w:val="center"/>
          </w:tcPr>
          <w:p w14:paraId="274128DD" w14:textId="77777777" w:rsidR="005A3E8F" w:rsidRPr="0083715C" w:rsidRDefault="005A3E8F" w:rsidP="009B1CE6">
            <w:pPr>
              <w:pStyle w:val="NoSpacing"/>
              <w:jc w:val="center"/>
            </w:pPr>
            <w:proofErr w:type="spellStart"/>
            <w:r w:rsidRPr="0083715C">
              <w:t>DiskSpeed</w:t>
            </w:r>
            <w:proofErr w:type="spellEnd"/>
          </w:p>
        </w:tc>
        <w:tc>
          <w:tcPr>
            <w:tcW w:w="998" w:type="dxa"/>
            <w:vAlign w:val="center"/>
          </w:tcPr>
          <w:p w14:paraId="09C975CA" w14:textId="77777777" w:rsidR="005A3E8F" w:rsidRPr="0083715C" w:rsidRDefault="005A3E8F" w:rsidP="009B1CE6">
            <w:pPr>
              <w:pStyle w:val="NoSpacing"/>
              <w:jc w:val="center"/>
            </w:pPr>
            <w:r w:rsidRPr="0083715C">
              <w:t>15</w:t>
            </w:r>
          </w:p>
        </w:tc>
      </w:tr>
    </w:tbl>
    <w:p w14:paraId="0E8CB117" w14:textId="77777777" w:rsidR="005A3E8F" w:rsidRPr="005A3E8F" w:rsidRDefault="005A3E8F" w:rsidP="005A3E8F">
      <w:pPr>
        <w:pStyle w:val="NoSpacing"/>
        <w:jc w:val="center"/>
      </w:pPr>
      <w:bookmarkStart w:id="16" w:name="_Toc469580531"/>
      <w:r w:rsidRPr="005A3E8F">
        <w:t xml:space="preserve">Table </w:t>
      </w:r>
      <w:fldSimple w:instr=" SEQ Table \* ARABIC ">
        <w:r w:rsidRPr="005A3E8F">
          <w:rPr>
            <w:noProof/>
          </w:rPr>
          <w:t>1</w:t>
        </w:r>
      </w:fldSimple>
      <w:r w:rsidRPr="005A3E8F">
        <w:t xml:space="preserve"> - COMMON Collector Type IDs</w:t>
      </w:r>
      <w:bookmarkEnd w:id="16"/>
    </w:p>
    <w:p w14:paraId="4672803E" w14:textId="77777777" w:rsidR="005A3E8F" w:rsidRDefault="005A3E8F" w:rsidP="005A3E8F">
      <w:pPr>
        <w:pStyle w:val="NoSpacing"/>
      </w:pPr>
    </w:p>
    <w:p w14:paraId="31AEAFE7" w14:textId="77777777" w:rsidR="005A3E8F" w:rsidRDefault="005A3E8F" w:rsidP="005A3E8F">
      <w:pPr>
        <w:pStyle w:val="BodyText"/>
      </w:pPr>
    </w:p>
    <w:bookmarkEnd w:id="7"/>
    <w:bookmarkEnd w:id="15"/>
    <w:p w14:paraId="159F018B" w14:textId="77777777" w:rsidR="00705383" w:rsidRPr="001676BF" w:rsidRDefault="00705383" w:rsidP="00705383">
      <w:pPr>
        <w:rPr>
          <w:sz w:val="20"/>
        </w:rPr>
      </w:pPr>
    </w:p>
    <w:p w14:paraId="100AF60F" w14:textId="77777777" w:rsidR="00705383" w:rsidRDefault="00705383" w:rsidP="00875163">
      <w:pPr>
        <w:sectPr w:rsidR="00705383" w:rsidSect="00214515">
          <w:footerReference w:type="default" r:id="rId20"/>
          <w:pgSz w:w="12240" w:h="15840" w:code="1"/>
          <w:pgMar w:top="1440" w:right="1440" w:bottom="1440" w:left="1440" w:header="720" w:footer="720" w:gutter="0"/>
          <w:pgNumType w:start="1"/>
          <w:cols w:space="720"/>
          <w:docGrid w:linePitch="360"/>
        </w:sectPr>
      </w:pPr>
    </w:p>
    <w:p w14:paraId="0F8E58A5" w14:textId="77777777" w:rsidR="0028321B" w:rsidRDefault="0028321B" w:rsidP="00875163"/>
    <w:sectPr w:rsidR="0028321B" w:rsidSect="00214515">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15F3" w14:textId="77777777" w:rsidR="00484259" w:rsidRDefault="00484259" w:rsidP="0037297C">
      <w:r>
        <w:separator/>
      </w:r>
    </w:p>
  </w:endnote>
  <w:endnote w:type="continuationSeparator" w:id="0">
    <w:p w14:paraId="23D50E73" w14:textId="77777777" w:rsidR="00484259" w:rsidRDefault="00484259" w:rsidP="0037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2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017C" w14:textId="77777777" w:rsidR="00C902B2" w:rsidRDefault="00C90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0C57" w14:textId="77777777" w:rsidR="00C902B2" w:rsidRDefault="00C90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2FCC" w14:textId="77777777" w:rsidR="00C902B2" w:rsidRDefault="00C902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7569" w14:textId="3D949C65" w:rsidR="00750373" w:rsidRPr="00A4270B" w:rsidRDefault="00750373" w:rsidP="00A0643E">
    <w:pPr>
      <w:spacing w:after="0" w:line="240" w:lineRule="auto"/>
      <w:jc w:val="center"/>
      <w:rPr>
        <w:rFonts w:ascii="Times New Roman" w:hAnsi="Times New Roman" w:cs="Times New Roman"/>
        <w:sz w:val="20"/>
      </w:rPr>
    </w:pPr>
    <w:r w:rsidRPr="00A4270B">
      <w:rPr>
        <w:rFonts w:ascii="Times New Roman" w:hAnsi="Times New Roman" w:cs="Times New Roman"/>
        <w:sz w:val="20"/>
      </w:rPr>
      <w:t xml:space="preserve">Page </w:t>
    </w:r>
    <w:r w:rsidRPr="00A4270B">
      <w:rPr>
        <w:rFonts w:ascii="Times New Roman" w:hAnsi="Times New Roman" w:cs="Times New Roman"/>
        <w:sz w:val="20"/>
      </w:rPr>
      <w:fldChar w:fldCharType="begin"/>
    </w:r>
    <w:r w:rsidRPr="00A4270B">
      <w:rPr>
        <w:rFonts w:ascii="Times New Roman" w:hAnsi="Times New Roman" w:cs="Times New Roman"/>
        <w:sz w:val="20"/>
      </w:rPr>
      <w:instrText xml:space="preserve"> PAGE   \* MERGEFORMAT </w:instrText>
    </w:r>
    <w:r w:rsidRPr="00A4270B">
      <w:rPr>
        <w:rFonts w:ascii="Times New Roman" w:hAnsi="Times New Roman" w:cs="Times New Roman"/>
        <w:sz w:val="20"/>
      </w:rPr>
      <w:fldChar w:fldCharType="separate"/>
    </w:r>
    <w:r w:rsidR="0046041C">
      <w:rPr>
        <w:rFonts w:ascii="Times New Roman" w:hAnsi="Times New Roman" w:cs="Times New Roman"/>
        <w:noProof/>
        <w:sz w:val="20"/>
      </w:rPr>
      <w:t>ii</w:t>
    </w:r>
    <w:r w:rsidRPr="00A4270B">
      <w:rPr>
        <w:rFonts w:ascii="Times New Roman" w:hAnsi="Times New Roman" w:cs="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9329" w14:textId="5A4B0804" w:rsidR="00750373" w:rsidRPr="00A4270B" w:rsidRDefault="00750373" w:rsidP="00A4270B">
    <w:pPr>
      <w:spacing w:after="0" w:line="240" w:lineRule="auto"/>
      <w:jc w:val="center"/>
      <w:rPr>
        <w:rFonts w:ascii="Times New Roman" w:hAnsi="Times New Roman" w:cs="Times New Roman"/>
        <w:sz w:val="20"/>
      </w:rPr>
    </w:pPr>
    <w:r w:rsidRPr="00A4270B">
      <w:rPr>
        <w:rFonts w:ascii="Times New Roman" w:hAnsi="Times New Roman" w:cs="Times New Roman"/>
        <w:sz w:val="20"/>
      </w:rPr>
      <w:t xml:space="preserve">Page </w:t>
    </w:r>
    <w:r w:rsidRPr="00A4270B">
      <w:rPr>
        <w:rFonts w:ascii="Times New Roman" w:hAnsi="Times New Roman" w:cs="Times New Roman"/>
        <w:sz w:val="20"/>
      </w:rPr>
      <w:fldChar w:fldCharType="begin"/>
    </w:r>
    <w:r w:rsidRPr="00A4270B">
      <w:rPr>
        <w:rFonts w:ascii="Times New Roman" w:hAnsi="Times New Roman" w:cs="Times New Roman"/>
        <w:sz w:val="20"/>
      </w:rPr>
      <w:instrText xml:space="preserve"> PAGE   \* MERGEFORMAT </w:instrText>
    </w:r>
    <w:r w:rsidRPr="00A4270B">
      <w:rPr>
        <w:rFonts w:ascii="Times New Roman" w:hAnsi="Times New Roman" w:cs="Times New Roman"/>
        <w:sz w:val="20"/>
      </w:rPr>
      <w:fldChar w:fldCharType="separate"/>
    </w:r>
    <w:r w:rsidR="0046041C">
      <w:rPr>
        <w:rFonts w:ascii="Times New Roman" w:hAnsi="Times New Roman" w:cs="Times New Roman"/>
        <w:noProof/>
        <w:sz w:val="20"/>
      </w:rPr>
      <w:t>iv</w:t>
    </w:r>
    <w:r w:rsidRPr="00A4270B">
      <w:rPr>
        <w:rFonts w:ascii="Times New Roman" w:hAnsi="Times New Roman" w:cs="Times New Roman"/>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2C97" w14:textId="782E8191" w:rsidR="00750373" w:rsidRPr="00A4270B" w:rsidRDefault="00750373" w:rsidP="00A0643E">
    <w:pPr>
      <w:spacing w:after="0" w:line="240" w:lineRule="auto"/>
      <w:jc w:val="center"/>
      <w:rPr>
        <w:rFonts w:ascii="Times New Roman" w:hAnsi="Times New Roman" w:cs="Times New Roman"/>
        <w:sz w:val="20"/>
      </w:rPr>
    </w:pPr>
    <w:r w:rsidRPr="00A4270B">
      <w:rPr>
        <w:rFonts w:ascii="Times New Roman" w:hAnsi="Times New Roman" w:cs="Times New Roman"/>
        <w:sz w:val="20"/>
      </w:rPr>
      <w:t xml:space="preserve">Page </w:t>
    </w:r>
    <w:r w:rsidRPr="00A4270B">
      <w:rPr>
        <w:rFonts w:ascii="Times New Roman" w:hAnsi="Times New Roman" w:cs="Times New Roman"/>
        <w:sz w:val="20"/>
      </w:rPr>
      <w:fldChar w:fldCharType="begin"/>
    </w:r>
    <w:r w:rsidRPr="00A4270B">
      <w:rPr>
        <w:rFonts w:ascii="Times New Roman" w:hAnsi="Times New Roman" w:cs="Times New Roman"/>
        <w:sz w:val="20"/>
      </w:rPr>
      <w:instrText xml:space="preserve"> PAGE   \* MERGEFORMAT </w:instrText>
    </w:r>
    <w:r w:rsidRPr="00A4270B">
      <w:rPr>
        <w:rFonts w:ascii="Times New Roman" w:hAnsi="Times New Roman" w:cs="Times New Roman"/>
        <w:sz w:val="20"/>
      </w:rPr>
      <w:fldChar w:fldCharType="separate"/>
    </w:r>
    <w:r w:rsidR="0046041C">
      <w:rPr>
        <w:rFonts w:ascii="Times New Roman" w:hAnsi="Times New Roman" w:cs="Times New Roman"/>
        <w:noProof/>
        <w:sz w:val="20"/>
      </w:rPr>
      <w:t>4</w:t>
    </w:r>
    <w:r w:rsidRPr="00A4270B">
      <w:rPr>
        <w:rFonts w:ascii="Times New Roman" w:hAnsi="Times New Roman" w:cs="Times New Roman"/>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AAD0" w14:textId="77777777" w:rsidR="00750373" w:rsidRPr="00326352" w:rsidRDefault="00750373" w:rsidP="00326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5690" w14:textId="77777777" w:rsidR="00484259" w:rsidRDefault="00484259" w:rsidP="0037297C">
      <w:r>
        <w:separator/>
      </w:r>
    </w:p>
  </w:footnote>
  <w:footnote w:type="continuationSeparator" w:id="0">
    <w:p w14:paraId="072F354E" w14:textId="77777777" w:rsidR="00484259" w:rsidRDefault="00484259" w:rsidP="00372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A954" w14:textId="77777777" w:rsidR="00C902B2" w:rsidRDefault="00C90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771F" w14:textId="77777777" w:rsidR="00750373" w:rsidRPr="00A4270B" w:rsidRDefault="004A0960" w:rsidP="00A4270B">
    <w:pPr>
      <w:pStyle w:val="Header"/>
    </w:pPr>
    <w:r>
      <w:rPr>
        <w:noProof/>
      </w:rPr>
      <w:drawing>
        <wp:anchor distT="0" distB="0" distL="114300" distR="114300" simplePos="0" relativeHeight="251660288" behindDoc="1" locked="0" layoutInCell="1" allowOverlap="1" wp14:anchorId="393E6587" wp14:editId="29C9B001">
          <wp:simplePos x="0" y="0"/>
          <wp:positionH relativeFrom="column">
            <wp:posOffset>-913765</wp:posOffset>
          </wp:positionH>
          <wp:positionV relativeFrom="paragraph">
            <wp:posOffset>-459406</wp:posOffset>
          </wp:positionV>
          <wp:extent cx="7772400" cy="1005880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DD_newcover_front_4.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80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DCD3" w14:textId="77777777" w:rsidR="00C902B2" w:rsidRDefault="00C902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6D53" w14:textId="77777777" w:rsidR="00750373" w:rsidRPr="00A4270B" w:rsidRDefault="00750373" w:rsidP="00A427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9232" w14:textId="77777777" w:rsidR="00750373" w:rsidRPr="00A4270B" w:rsidRDefault="00750373" w:rsidP="00A4270B">
    <w:pPr>
      <w:pStyle w:val="Header"/>
    </w:pPr>
    <w:r>
      <w:rPr>
        <w:noProof/>
      </w:rPr>
      <w:drawing>
        <wp:anchor distT="0" distB="0" distL="114300" distR="114300" simplePos="0" relativeHeight="251659264" behindDoc="1" locked="0" layoutInCell="1" allowOverlap="1" wp14:anchorId="3971E68A" wp14:editId="61A5FD3E">
          <wp:simplePos x="0" y="0"/>
          <wp:positionH relativeFrom="column">
            <wp:posOffset>-925830</wp:posOffset>
          </wp:positionH>
          <wp:positionV relativeFrom="paragraph">
            <wp:posOffset>-463550</wp:posOffset>
          </wp:positionV>
          <wp:extent cx="7777132" cy="10064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D_newcover_back_4.jpg"/>
                  <pic:cNvPicPr/>
                </pic:nvPicPr>
                <pic:blipFill>
                  <a:blip r:embed="rId1">
                    <a:extLst>
                      <a:ext uri="{28A0092B-C50C-407E-A947-70E740481C1C}">
                        <a14:useLocalDpi xmlns:a14="http://schemas.microsoft.com/office/drawing/2010/main" val="0"/>
                      </a:ext>
                    </a:extLst>
                  </a:blip>
                  <a:stretch>
                    <a:fillRect/>
                  </a:stretch>
                </pic:blipFill>
                <pic:spPr>
                  <a:xfrm>
                    <a:off x="0" y="0"/>
                    <a:ext cx="7777132" cy="10064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E59"/>
    <w:multiLevelType w:val="hybridMultilevel"/>
    <w:tmpl w:val="B1F494D2"/>
    <w:lvl w:ilvl="0" w:tplc="AF363EB2">
      <w:start w:val="1"/>
      <w:numFmt w:val="bullet"/>
      <w:pStyle w:val="ListBullet2"/>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A37FEF"/>
    <w:multiLevelType w:val="multilevel"/>
    <w:tmpl w:val="D6CCD03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B2922EC"/>
    <w:multiLevelType w:val="hybridMultilevel"/>
    <w:tmpl w:val="F3280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743FA"/>
    <w:multiLevelType w:val="hybridMultilevel"/>
    <w:tmpl w:val="FE2C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A7781"/>
    <w:multiLevelType w:val="hybridMultilevel"/>
    <w:tmpl w:val="AE3EFC98"/>
    <w:lvl w:ilvl="0" w:tplc="F4D43334">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63D2E"/>
    <w:multiLevelType w:val="hybridMultilevel"/>
    <w:tmpl w:val="5994114E"/>
    <w:lvl w:ilvl="0" w:tplc="2FFE85C0">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FE4486"/>
    <w:multiLevelType w:val="hybridMultilevel"/>
    <w:tmpl w:val="9C0E6FC0"/>
    <w:lvl w:ilvl="0" w:tplc="783E6B9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D51D2"/>
    <w:multiLevelType w:val="multilevel"/>
    <w:tmpl w:val="8506C9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33C1CC2"/>
    <w:multiLevelType w:val="hybridMultilevel"/>
    <w:tmpl w:val="E3FC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F4A8A"/>
    <w:multiLevelType w:val="hybridMultilevel"/>
    <w:tmpl w:val="8926FBD6"/>
    <w:lvl w:ilvl="0" w:tplc="099ACEC6">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549D9"/>
    <w:multiLevelType w:val="hybridMultilevel"/>
    <w:tmpl w:val="8E7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AC1533"/>
    <w:multiLevelType w:val="hybridMultilevel"/>
    <w:tmpl w:val="FA0AF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335576">
    <w:abstractNumId w:val="0"/>
  </w:num>
  <w:num w:numId="2" w16cid:durableId="1288509066">
    <w:abstractNumId w:val="6"/>
  </w:num>
  <w:num w:numId="3" w16cid:durableId="1229879934">
    <w:abstractNumId w:val="9"/>
  </w:num>
  <w:num w:numId="4" w16cid:durableId="1553730365">
    <w:abstractNumId w:val="7"/>
  </w:num>
  <w:num w:numId="5" w16cid:durableId="393092086">
    <w:abstractNumId w:val="5"/>
  </w:num>
  <w:num w:numId="6" w16cid:durableId="1730689921">
    <w:abstractNumId w:val="4"/>
  </w:num>
  <w:num w:numId="7" w16cid:durableId="1678145163">
    <w:abstractNumId w:val="2"/>
  </w:num>
  <w:num w:numId="8" w16cid:durableId="1697929029">
    <w:abstractNumId w:val="11"/>
  </w:num>
  <w:num w:numId="9" w16cid:durableId="2074308866">
    <w:abstractNumId w:val="8"/>
  </w:num>
  <w:num w:numId="10" w16cid:durableId="577597837">
    <w:abstractNumId w:val="1"/>
  </w:num>
  <w:num w:numId="11" w16cid:durableId="1206019135">
    <w:abstractNumId w:val="3"/>
  </w:num>
  <w:num w:numId="12" w16cid:durableId="19768375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7C"/>
    <w:rsid w:val="000017A4"/>
    <w:rsid w:val="00001E38"/>
    <w:rsid w:val="000020CE"/>
    <w:rsid w:val="000025F0"/>
    <w:rsid w:val="00003214"/>
    <w:rsid w:val="000049CD"/>
    <w:rsid w:val="00004BAA"/>
    <w:rsid w:val="00005000"/>
    <w:rsid w:val="0000600D"/>
    <w:rsid w:val="0000608B"/>
    <w:rsid w:val="00006DBD"/>
    <w:rsid w:val="00010E67"/>
    <w:rsid w:val="00011F5C"/>
    <w:rsid w:val="00012DAD"/>
    <w:rsid w:val="00013AFA"/>
    <w:rsid w:val="000149AB"/>
    <w:rsid w:val="00015374"/>
    <w:rsid w:val="00016A29"/>
    <w:rsid w:val="0001717F"/>
    <w:rsid w:val="000176D2"/>
    <w:rsid w:val="000204B8"/>
    <w:rsid w:val="00021127"/>
    <w:rsid w:val="00021B45"/>
    <w:rsid w:val="000224EE"/>
    <w:rsid w:val="00022912"/>
    <w:rsid w:val="0002334C"/>
    <w:rsid w:val="00024BFD"/>
    <w:rsid w:val="00024BFF"/>
    <w:rsid w:val="00025AF6"/>
    <w:rsid w:val="000266A0"/>
    <w:rsid w:val="00027440"/>
    <w:rsid w:val="00030D67"/>
    <w:rsid w:val="00031202"/>
    <w:rsid w:val="0003226F"/>
    <w:rsid w:val="00032773"/>
    <w:rsid w:val="00032CE6"/>
    <w:rsid w:val="00033997"/>
    <w:rsid w:val="00035FAA"/>
    <w:rsid w:val="00041D66"/>
    <w:rsid w:val="00041E5C"/>
    <w:rsid w:val="00042C30"/>
    <w:rsid w:val="00043093"/>
    <w:rsid w:val="000434F4"/>
    <w:rsid w:val="00043F59"/>
    <w:rsid w:val="000469D5"/>
    <w:rsid w:val="000476E1"/>
    <w:rsid w:val="0004794A"/>
    <w:rsid w:val="00047F57"/>
    <w:rsid w:val="00050E5E"/>
    <w:rsid w:val="0005113A"/>
    <w:rsid w:val="000518D1"/>
    <w:rsid w:val="00054CA8"/>
    <w:rsid w:val="00055604"/>
    <w:rsid w:val="00055BC0"/>
    <w:rsid w:val="00057E79"/>
    <w:rsid w:val="00060823"/>
    <w:rsid w:val="000608D3"/>
    <w:rsid w:val="00060A45"/>
    <w:rsid w:val="00060BE7"/>
    <w:rsid w:val="00061DB1"/>
    <w:rsid w:val="000637B2"/>
    <w:rsid w:val="00064119"/>
    <w:rsid w:val="00064C6D"/>
    <w:rsid w:val="00065174"/>
    <w:rsid w:val="00066D91"/>
    <w:rsid w:val="00067838"/>
    <w:rsid w:val="00067CF5"/>
    <w:rsid w:val="00075026"/>
    <w:rsid w:val="000753D4"/>
    <w:rsid w:val="00075E9C"/>
    <w:rsid w:val="00076EB9"/>
    <w:rsid w:val="00077C20"/>
    <w:rsid w:val="0008074A"/>
    <w:rsid w:val="0008117B"/>
    <w:rsid w:val="00081412"/>
    <w:rsid w:val="00082717"/>
    <w:rsid w:val="00083A21"/>
    <w:rsid w:val="00084CBF"/>
    <w:rsid w:val="00084EE8"/>
    <w:rsid w:val="0008557B"/>
    <w:rsid w:val="00086A20"/>
    <w:rsid w:val="0008754F"/>
    <w:rsid w:val="00087569"/>
    <w:rsid w:val="00090324"/>
    <w:rsid w:val="0009080A"/>
    <w:rsid w:val="00091382"/>
    <w:rsid w:val="000914A0"/>
    <w:rsid w:val="0009272C"/>
    <w:rsid w:val="00093953"/>
    <w:rsid w:val="00093E43"/>
    <w:rsid w:val="0009566E"/>
    <w:rsid w:val="0009715E"/>
    <w:rsid w:val="000A21D0"/>
    <w:rsid w:val="000A29EA"/>
    <w:rsid w:val="000A4162"/>
    <w:rsid w:val="000A5838"/>
    <w:rsid w:val="000A5E87"/>
    <w:rsid w:val="000A6C23"/>
    <w:rsid w:val="000A6CE7"/>
    <w:rsid w:val="000A7B75"/>
    <w:rsid w:val="000A7C71"/>
    <w:rsid w:val="000B0812"/>
    <w:rsid w:val="000B1439"/>
    <w:rsid w:val="000B1A75"/>
    <w:rsid w:val="000B2E39"/>
    <w:rsid w:val="000B395C"/>
    <w:rsid w:val="000B3A7D"/>
    <w:rsid w:val="000B41E5"/>
    <w:rsid w:val="000B4D97"/>
    <w:rsid w:val="000B4F85"/>
    <w:rsid w:val="000B4FFE"/>
    <w:rsid w:val="000B517D"/>
    <w:rsid w:val="000B5642"/>
    <w:rsid w:val="000B6A43"/>
    <w:rsid w:val="000B7515"/>
    <w:rsid w:val="000C0716"/>
    <w:rsid w:val="000C09A9"/>
    <w:rsid w:val="000C10F7"/>
    <w:rsid w:val="000C219D"/>
    <w:rsid w:val="000C3293"/>
    <w:rsid w:val="000C4424"/>
    <w:rsid w:val="000C4AF9"/>
    <w:rsid w:val="000C50D5"/>
    <w:rsid w:val="000C5C4E"/>
    <w:rsid w:val="000C607D"/>
    <w:rsid w:val="000C62C4"/>
    <w:rsid w:val="000D1222"/>
    <w:rsid w:val="000D2258"/>
    <w:rsid w:val="000D27AD"/>
    <w:rsid w:val="000D34E9"/>
    <w:rsid w:val="000D36BC"/>
    <w:rsid w:val="000D4B50"/>
    <w:rsid w:val="000D4BB8"/>
    <w:rsid w:val="000D521F"/>
    <w:rsid w:val="000D6D05"/>
    <w:rsid w:val="000D6FBE"/>
    <w:rsid w:val="000D73F7"/>
    <w:rsid w:val="000D7E67"/>
    <w:rsid w:val="000E247B"/>
    <w:rsid w:val="000E4970"/>
    <w:rsid w:val="000E4F06"/>
    <w:rsid w:val="000E5069"/>
    <w:rsid w:val="000E5C58"/>
    <w:rsid w:val="000E6329"/>
    <w:rsid w:val="000F17E7"/>
    <w:rsid w:val="000F2796"/>
    <w:rsid w:val="000F3BA6"/>
    <w:rsid w:val="000F46A8"/>
    <w:rsid w:val="000F49E9"/>
    <w:rsid w:val="000F5650"/>
    <w:rsid w:val="000F587D"/>
    <w:rsid w:val="000F5DC0"/>
    <w:rsid w:val="000F67F3"/>
    <w:rsid w:val="000F6A19"/>
    <w:rsid w:val="000F6EB3"/>
    <w:rsid w:val="000F710B"/>
    <w:rsid w:val="001004A4"/>
    <w:rsid w:val="0010227D"/>
    <w:rsid w:val="00102C87"/>
    <w:rsid w:val="0010516E"/>
    <w:rsid w:val="00105240"/>
    <w:rsid w:val="00106189"/>
    <w:rsid w:val="00110E17"/>
    <w:rsid w:val="00111426"/>
    <w:rsid w:val="00111527"/>
    <w:rsid w:val="00113607"/>
    <w:rsid w:val="0011592D"/>
    <w:rsid w:val="00115E70"/>
    <w:rsid w:val="00116D2F"/>
    <w:rsid w:val="0011738F"/>
    <w:rsid w:val="0011761E"/>
    <w:rsid w:val="00120331"/>
    <w:rsid w:val="00120CB4"/>
    <w:rsid w:val="00121132"/>
    <w:rsid w:val="00121D86"/>
    <w:rsid w:val="00123665"/>
    <w:rsid w:val="00126526"/>
    <w:rsid w:val="00126CB9"/>
    <w:rsid w:val="00130058"/>
    <w:rsid w:val="001308C0"/>
    <w:rsid w:val="0013183F"/>
    <w:rsid w:val="00132FD5"/>
    <w:rsid w:val="00133CC1"/>
    <w:rsid w:val="00134293"/>
    <w:rsid w:val="00134C6A"/>
    <w:rsid w:val="001355A9"/>
    <w:rsid w:val="00135830"/>
    <w:rsid w:val="001358C6"/>
    <w:rsid w:val="00136EC0"/>
    <w:rsid w:val="0013783C"/>
    <w:rsid w:val="00140522"/>
    <w:rsid w:val="00140C3F"/>
    <w:rsid w:val="00141B18"/>
    <w:rsid w:val="00141C38"/>
    <w:rsid w:val="00143B6F"/>
    <w:rsid w:val="0014423A"/>
    <w:rsid w:val="0014440E"/>
    <w:rsid w:val="00144979"/>
    <w:rsid w:val="001457D7"/>
    <w:rsid w:val="00146D0F"/>
    <w:rsid w:val="00147304"/>
    <w:rsid w:val="00147820"/>
    <w:rsid w:val="00150BCE"/>
    <w:rsid w:val="00152500"/>
    <w:rsid w:val="00154A35"/>
    <w:rsid w:val="001551FB"/>
    <w:rsid w:val="00157515"/>
    <w:rsid w:val="0015753D"/>
    <w:rsid w:val="0015781B"/>
    <w:rsid w:val="00161347"/>
    <w:rsid w:val="001658A1"/>
    <w:rsid w:val="00165CEE"/>
    <w:rsid w:val="00165DDD"/>
    <w:rsid w:val="00166258"/>
    <w:rsid w:val="0016696B"/>
    <w:rsid w:val="001676BF"/>
    <w:rsid w:val="00167BC4"/>
    <w:rsid w:val="00167E9F"/>
    <w:rsid w:val="0017049C"/>
    <w:rsid w:val="001706F0"/>
    <w:rsid w:val="00170726"/>
    <w:rsid w:val="0017125B"/>
    <w:rsid w:val="001739E1"/>
    <w:rsid w:val="00173BCC"/>
    <w:rsid w:val="00175BD1"/>
    <w:rsid w:val="001768DE"/>
    <w:rsid w:val="00177A02"/>
    <w:rsid w:val="00180E85"/>
    <w:rsid w:val="00181E13"/>
    <w:rsid w:val="00182059"/>
    <w:rsid w:val="00182065"/>
    <w:rsid w:val="00182A3B"/>
    <w:rsid w:val="0018321A"/>
    <w:rsid w:val="00183C11"/>
    <w:rsid w:val="00183CF9"/>
    <w:rsid w:val="00184276"/>
    <w:rsid w:val="00184A5E"/>
    <w:rsid w:val="00185317"/>
    <w:rsid w:val="001868BE"/>
    <w:rsid w:val="001874A8"/>
    <w:rsid w:val="00190B82"/>
    <w:rsid w:val="00191B7A"/>
    <w:rsid w:val="00191C70"/>
    <w:rsid w:val="00196B7C"/>
    <w:rsid w:val="001A24C5"/>
    <w:rsid w:val="001A2E41"/>
    <w:rsid w:val="001A3AA5"/>
    <w:rsid w:val="001A4535"/>
    <w:rsid w:val="001A4C02"/>
    <w:rsid w:val="001A4E1B"/>
    <w:rsid w:val="001A52C5"/>
    <w:rsid w:val="001A5343"/>
    <w:rsid w:val="001A56D3"/>
    <w:rsid w:val="001A657D"/>
    <w:rsid w:val="001A7B88"/>
    <w:rsid w:val="001B0060"/>
    <w:rsid w:val="001B26EE"/>
    <w:rsid w:val="001B282C"/>
    <w:rsid w:val="001B4655"/>
    <w:rsid w:val="001B5B21"/>
    <w:rsid w:val="001B6684"/>
    <w:rsid w:val="001B772A"/>
    <w:rsid w:val="001B7AF4"/>
    <w:rsid w:val="001C006A"/>
    <w:rsid w:val="001C20F7"/>
    <w:rsid w:val="001C6417"/>
    <w:rsid w:val="001C797C"/>
    <w:rsid w:val="001C7A42"/>
    <w:rsid w:val="001C7CE7"/>
    <w:rsid w:val="001D077D"/>
    <w:rsid w:val="001D323B"/>
    <w:rsid w:val="001D3FA4"/>
    <w:rsid w:val="001D3FA8"/>
    <w:rsid w:val="001D44BE"/>
    <w:rsid w:val="001D4873"/>
    <w:rsid w:val="001D48F9"/>
    <w:rsid w:val="001D55FB"/>
    <w:rsid w:val="001D56ED"/>
    <w:rsid w:val="001D5814"/>
    <w:rsid w:val="001D59AB"/>
    <w:rsid w:val="001D5EC4"/>
    <w:rsid w:val="001D729B"/>
    <w:rsid w:val="001D7E7A"/>
    <w:rsid w:val="001E099B"/>
    <w:rsid w:val="001E1BA0"/>
    <w:rsid w:val="001E2AED"/>
    <w:rsid w:val="001E2BDB"/>
    <w:rsid w:val="001E39DC"/>
    <w:rsid w:val="001E41A2"/>
    <w:rsid w:val="001F12C9"/>
    <w:rsid w:val="001F19A3"/>
    <w:rsid w:val="001F1BE0"/>
    <w:rsid w:val="001F2F7D"/>
    <w:rsid w:val="001F5198"/>
    <w:rsid w:val="001F6ACF"/>
    <w:rsid w:val="001F71EC"/>
    <w:rsid w:val="001F7E87"/>
    <w:rsid w:val="002006CA"/>
    <w:rsid w:val="00200A4F"/>
    <w:rsid w:val="0020162E"/>
    <w:rsid w:val="0020645E"/>
    <w:rsid w:val="002065AB"/>
    <w:rsid w:val="00210716"/>
    <w:rsid w:val="0021106B"/>
    <w:rsid w:val="00212A17"/>
    <w:rsid w:val="002138C8"/>
    <w:rsid w:val="00214515"/>
    <w:rsid w:val="002145DA"/>
    <w:rsid w:val="00214D13"/>
    <w:rsid w:val="00214E4B"/>
    <w:rsid w:val="0021584C"/>
    <w:rsid w:val="00215C37"/>
    <w:rsid w:val="00217B04"/>
    <w:rsid w:val="002200BE"/>
    <w:rsid w:val="0022135E"/>
    <w:rsid w:val="00221401"/>
    <w:rsid w:val="0022313C"/>
    <w:rsid w:val="002242E8"/>
    <w:rsid w:val="00225C67"/>
    <w:rsid w:val="00226B4D"/>
    <w:rsid w:val="002273C8"/>
    <w:rsid w:val="00231993"/>
    <w:rsid w:val="00232B41"/>
    <w:rsid w:val="0023453D"/>
    <w:rsid w:val="0023633F"/>
    <w:rsid w:val="0023659F"/>
    <w:rsid w:val="00236E22"/>
    <w:rsid w:val="00237A5F"/>
    <w:rsid w:val="00242D62"/>
    <w:rsid w:val="00244876"/>
    <w:rsid w:val="00245616"/>
    <w:rsid w:val="00245683"/>
    <w:rsid w:val="0024715F"/>
    <w:rsid w:val="0024750D"/>
    <w:rsid w:val="002526C4"/>
    <w:rsid w:val="00252A5F"/>
    <w:rsid w:val="0025331A"/>
    <w:rsid w:val="00253B82"/>
    <w:rsid w:val="002540E9"/>
    <w:rsid w:val="00255217"/>
    <w:rsid w:val="00256ECE"/>
    <w:rsid w:val="002574E8"/>
    <w:rsid w:val="00257E51"/>
    <w:rsid w:val="0026011B"/>
    <w:rsid w:val="00260D5C"/>
    <w:rsid w:val="00260F8A"/>
    <w:rsid w:val="0026102F"/>
    <w:rsid w:val="0026152A"/>
    <w:rsid w:val="00262EF5"/>
    <w:rsid w:val="0026363A"/>
    <w:rsid w:val="00263AD2"/>
    <w:rsid w:val="002643D0"/>
    <w:rsid w:val="002648E4"/>
    <w:rsid w:val="00264E1E"/>
    <w:rsid w:val="00266182"/>
    <w:rsid w:val="002675E2"/>
    <w:rsid w:val="00267A8F"/>
    <w:rsid w:val="00271535"/>
    <w:rsid w:val="0027169A"/>
    <w:rsid w:val="002723CF"/>
    <w:rsid w:val="00272531"/>
    <w:rsid w:val="00275E2D"/>
    <w:rsid w:val="0027692E"/>
    <w:rsid w:val="00276E76"/>
    <w:rsid w:val="0027707D"/>
    <w:rsid w:val="00281F4C"/>
    <w:rsid w:val="0028321B"/>
    <w:rsid w:val="002833DB"/>
    <w:rsid w:val="00283DA8"/>
    <w:rsid w:val="00285B60"/>
    <w:rsid w:val="00286457"/>
    <w:rsid w:val="00286A39"/>
    <w:rsid w:val="002901B8"/>
    <w:rsid w:val="002906EA"/>
    <w:rsid w:val="00292126"/>
    <w:rsid w:val="00295021"/>
    <w:rsid w:val="00296700"/>
    <w:rsid w:val="00296E5F"/>
    <w:rsid w:val="002970ED"/>
    <w:rsid w:val="00297AF2"/>
    <w:rsid w:val="002A3B65"/>
    <w:rsid w:val="002A4692"/>
    <w:rsid w:val="002A65AF"/>
    <w:rsid w:val="002A695E"/>
    <w:rsid w:val="002A7406"/>
    <w:rsid w:val="002B1DEB"/>
    <w:rsid w:val="002B38FA"/>
    <w:rsid w:val="002B48B0"/>
    <w:rsid w:val="002B4F84"/>
    <w:rsid w:val="002B5C6F"/>
    <w:rsid w:val="002B66AB"/>
    <w:rsid w:val="002B788F"/>
    <w:rsid w:val="002C039E"/>
    <w:rsid w:val="002C129F"/>
    <w:rsid w:val="002C2961"/>
    <w:rsid w:val="002C2C9F"/>
    <w:rsid w:val="002C4F91"/>
    <w:rsid w:val="002C6E00"/>
    <w:rsid w:val="002C6F9F"/>
    <w:rsid w:val="002D1229"/>
    <w:rsid w:val="002D4780"/>
    <w:rsid w:val="002D5869"/>
    <w:rsid w:val="002D75C0"/>
    <w:rsid w:val="002E0354"/>
    <w:rsid w:val="002E0673"/>
    <w:rsid w:val="002E08F6"/>
    <w:rsid w:val="002E0B62"/>
    <w:rsid w:val="002E22E5"/>
    <w:rsid w:val="002E280C"/>
    <w:rsid w:val="002E2C5F"/>
    <w:rsid w:val="002E4870"/>
    <w:rsid w:val="002E51B5"/>
    <w:rsid w:val="002E6607"/>
    <w:rsid w:val="002F2FB3"/>
    <w:rsid w:val="002F3689"/>
    <w:rsid w:val="002F37EC"/>
    <w:rsid w:val="002F4815"/>
    <w:rsid w:val="002F52FA"/>
    <w:rsid w:val="002F5853"/>
    <w:rsid w:val="002F71CD"/>
    <w:rsid w:val="0030269A"/>
    <w:rsid w:val="0030293E"/>
    <w:rsid w:val="003037F4"/>
    <w:rsid w:val="00304118"/>
    <w:rsid w:val="003047D1"/>
    <w:rsid w:val="00307026"/>
    <w:rsid w:val="003076C5"/>
    <w:rsid w:val="00310BA0"/>
    <w:rsid w:val="00310CEA"/>
    <w:rsid w:val="00310D2A"/>
    <w:rsid w:val="003119C6"/>
    <w:rsid w:val="003131C4"/>
    <w:rsid w:val="00313259"/>
    <w:rsid w:val="003163D2"/>
    <w:rsid w:val="00320A4C"/>
    <w:rsid w:val="00321BD2"/>
    <w:rsid w:val="00321E0D"/>
    <w:rsid w:val="00321E79"/>
    <w:rsid w:val="00322460"/>
    <w:rsid w:val="00322B0A"/>
    <w:rsid w:val="00322EF4"/>
    <w:rsid w:val="0032328E"/>
    <w:rsid w:val="00323673"/>
    <w:rsid w:val="00324CBD"/>
    <w:rsid w:val="00326352"/>
    <w:rsid w:val="00326983"/>
    <w:rsid w:val="00326A29"/>
    <w:rsid w:val="00326CA5"/>
    <w:rsid w:val="00327482"/>
    <w:rsid w:val="00327500"/>
    <w:rsid w:val="00331782"/>
    <w:rsid w:val="00334649"/>
    <w:rsid w:val="00334D7D"/>
    <w:rsid w:val="00335899"/>
    <w:rsid w:val="00335F29"/>
    <w:rsid w:val="003371FA"/>
    <w:rsid w:val="003373CE"/>
    <w:rsid w:val="00337D3C"/>
    <w:rsid w:val="00341216"/>
    <w:rsid w:val="003416BE"/>
    <w:rsid w:val="00342DCE"/>
    <w:rsid w:val="0034344B"/>
    <w:rsid w:val="003446A8"/>
    <w:rsid w:val="00345FF1"/>
    <w:rsid w:val="00346156"/>
    <w:rsid w:val="00347797"/>
    <w:rsid w:val="003479C6"/>
    <w:rsid w:val="00352807"/>
    <w:rsid w:val="0035293B"/>
    <w:rsid w:val="003537C5"/>
    <w:rsid w:val="0035532E"/>
    <w:rsid w:val="00355CCC"/>
    <w:rsid w:val="00356269"/>
    <w:rsid w:val="00356E5F"/>
    <w:rsid w:val="00357F25"/>
    <w:rsid w:val="003612C4"/>
    <w:rsid w:val="00362BC3"/>
    <w:rsid w:val="00363468"/>
    <w:rsid w:val="00363827"/>
    <w:rsid w:val="0036455B"/>
    <w:rsid w:val="00365104"/>
    <w:rsid w:val="0036609D"/>
    <w:rsid w:val="0037019A"/>
    <w:rsid w:val="003705B7"/>
    <w:rsid w:val="0037071E"/>
    <w:rsid w:val="00370FDF"/>
    <w:rsid w:val="00372796"/>
    <w:rsid w:val="0037297C"/>
    <w:rsid w:val="00373AB1"/>
    <w:rsid w:val="00375CE6"/>
    <w:rsid w:val="0037609D"/>
    <w:rsid w:val="0037626A"/>
    <w:rsid w:val="00377219"/>
    <w:rsid w:val="00380485"/>
    <w:rsid w:val="00380617"/>
    <w:rsid w:val="003810B5"/>
    <w:rsid w:val="00382FA1"/>
    <w:rsid w:val="00383AB7"/>
    <w:rsid w:val="00384821"/>
    <w:rsid w:val="00384BA0"/>
    <w:rsid w:val="00386BCC"/>
    <w:rsid w:val="00386E1B"/>
    <w:rsid w:val="00386E84"/>
    <w:rsid w:val="003875A5"/>
    <w:rsid w:val="0039052A"/>
    <w:rsid w:val="00392DE9"/>
    <w:rsid w:val="00394753"/>
    <w:rsid w:val="00396286"/>
    <w:rsid w:val="00396CFB"/>
    <w:rsid w:val="00396D46"/>
    <w:rsid w:val="0039768E"/>
    <w:rsid w:val="003A1E55"/>
    <w:rsid w:val="003A2ED9"/>
    <w:rsid w:val="003A3180"/>
    <w:rsid w:val="003A318A"/>
    <w:rsid w:val="003A4514"/>
    <w:rsid w:val="003A6D13"/>
    <w:rsid w:val="003A7EC3"/>
    <w:rsid w:val="003A7F4F"/>
    <w:rsid w:val="003B0901"/>
    <w:rsid w:val="003B0E4F"/>
    <w:rsid w:val="003B2156"/>
    <w:rsid w:val="003B236D"/>
    <w:rsid w:val="003B4420"/>
    <w:rsid w:val="003B47E2"/>
    <w:rsid w:val="003B63C7"/>
    <w:rsid w:val="003C0286"/>
    <w:rsid w:val="003C0BDC"/>
    <w:rsid w:val="003C0D54"/>
    <w:rsid w:val="003C31B2"/>
    <w:rsid w:val="003C4008"/>
    <w:rsid w:val="003C442F"/>
    <w:rsid w:val="003C54AF"/>
    <w:rsid w:val="003C63FF"/>
    <w:rsid w:val="003C71B9"/>
    <w:rsid w:val="003D120B"/>
    <w:rsid w:val="003D162C"/>
    <w:rsid w:val="003D1B25"/>
    <w:rsid w:val="003D1E36"/>
    <w:rsid w:val="003D2378"/>
    <w:rsid w:val="003D25FD"/>
    <w:rsid w:val="003D3420"/>
    <w:rsid w:val="003D34F3"/>
    <w:rsid w:val="003D37A7"/>
    <w:rsid w:val="003D3C2E"/>
    <w:rsid w:val="003D3FD8"/>
    <w:rsid w:val="003D4B25"/>
    <w:rsid w:val="003D4D70"/>
    <w:rsid w:val="003D4F64"/>
    <w:rsid w:val="003D56C5"/>
    <w:rsid w:val="003D5E09"/>
    <w:rsid w:val="003D5E34"/>
    <w:rsid w:val="003D7302"/>
    <w:rsid w:val="003E01F4"/>
    <w:rsid w:val="003E0341"/>
    <w:rsid w:val="003E0C36"/>
    <w:rsid w:val="003E0EA1"/>
    <w:rsid w:val="003E1C9E"/>
    <w:rsid w:val="003E2E34"/>
    <w:rsid w:val="003E315F"/>
    <w:rsid w:val="003E38DD"/>
    <w:rsid w:val="003E45F7"/>
    <w:rsid w:val="003E4F5E"/>
    <w:rsid w:val="003E5415"/>
    <w:rsid w:val="003E57C9"/>
    <w:rsid w:val="003F1076"/>
    <w:rsid w:val="003F1B57"/>
    <w:rsid w:val="003F3198"/>
    <w:rsid w:val="003F4886"/>
    <w:rsid w:val="003F539D"/>
    <w:rsid w:val="003F5DF6"/>
    <w:rsid w:val="003F619A"/>
    <w:rsid w:val="003F66DC"/>
    <w:rsid w:val="003F68C6"/>
    <w:rsid w:val="003F7A7D"/>
    <w:rsid w:val="003F7EA1"/>
    <w:rsid w:val="004004D0"/>
    <w:rsid w:val="00400C5B"/>
    <w:rsid w:val="00402922"/>
    <w:rsid w:val="00403F2F"/>
    <w:rsid w:val="004043B5"/>
    <w:rsid w:val="00404F7D"/>
    <w:rsid w:val="0040699D"/>
    <w:rsid w:val="00406EB5"/>
    <w:rsid w:val="00407484"/>
    <w:rsid w:val="00411970"/>
    <w:rsid w:val="00411ADB"/>
    <w:rsid w:val="00414D3F"/>
    <w:rsid w:val="0041611B"/>
    <w:rsid w:val="00416DF3"/>
    <w:rsid w:val="00417467"/>
    <w:rsid w:val="0041775D"/>
    <w:rsid w:val="004179AB"/>
    <w:rsid w:val="004207D8"/>
    <w:rsid w:val="00421CFE"/>
    <w:rsid w:val="00424091"/>
    <w:rsid w:val="00424B04"/>
    <w:rsid w:val="00431013"/>
    <w:rsid w:val="004310F8"/>
    <w:rsid w:val="00432765"/>
    <w:rsid w:val="00433E69"/>
    <w:rsid w:val="0043461F"/>
    <w:rsid w:val="00434E7D"/>
    <w:rsid w:val="00435EA9"/>
    <w:rsid w:val="004360E9"/>
    <w:rsid w:val="004361A0"/>
    <w:rsid w:val="00437C8B"/>
    <w:rsid w:val="00441F3F"/>
    <w:rsid w:val="00442595"/>
    <w:rsid w:val="00444894"/>
    <w:rsid w:val="00444B59"/>
    <w:rsid w:val="00445BCB"/>
    <w:rsid w:val="004464EC"/>
    <w:rsid w:val="0044690B"/>
    <w:rsid w:val="00452857"/>
    <w:rsid w:val="00453780"/>
    <w:rsid w:val="004544FC"/>
    <w:rsid w:val="0045486C"/>
    <w:rsid w:val="00454C10"/>
    <w:rsid w:val="00454DF8"/>
    <w:rsid w:val="00455012"/>
    <w:rsid w:val="00455A20"/>
    <w:rsid w:val="0045716F"/>
    <w:rsid w:val="0046041C"/>
    <w:rsid w:val="004618A0"/>
    <w:rsid w:val="004627BA"/>
    <w:rsid w:val="00464786"/>
    <w:rsid w:val="00464BB7"/>
    <w:rsid w:val="00465053"/>
    <w:rsid w:val="004659FA"/>
    <w:rsid w:val="004722DD"/>
    <w:rsid w:val="004732CB"/>
    <w:rsid w:val="004738E7"/>
    <w:rsid w:val="00473951"/>
    <w:rsid w:val="004742A4"/>
    <w:rsid w:val="00475F9A"/>
    <w:rsid w:val="00476A5E"/>
    <w:rsid w:val="004806AA"/>
    <w:rsid w:val="004806DC"/>
    <w:rsid w:val="00481505"/>
    <w:rsid w:val="00482A00"/>
    <w:rsid w:val="00484259"/>
    <w:rsid w:val="004846FE"/>
    <w:rsid w:val="00484980"/>
    <w:rsid w:val="00487549"/>
    <w:rsid w:val="00487933"/>
    <w:rsid w:val="004903D7"/>
    <w:rsid w:val="0049207B"/>
    <w:rsid w:val="00493DAF"/>
    <w:rsid w:val="00494709"/>
    <w:rsid w:val="0049493F"/>
    <w:rsid w:val="00495297"/>
    <w:rsid w:val="00495DFF"/>
    <w:rsid w:val="00496E87"/>
    <w:rsid w:val="004970B6"/>
    <w:rsid w:val="004A0960"/>
    <w:rsid w:val="004A26C5"/>
    <w:rsid w:val="004A4A84"/>
    <w:rsid w:val="004A56AE"/>
    <w:rsid w:val="004A5BE6"/>
    <w:rsid w:val="004A7F81"/>
    <w:rsid w:val="004B34CA"/>
    <w:rsid w:val="004B44A4"/>
    <w:rsid w:val="004B486F"/>
    <w:rsid w:val="004B58BC"/>
    <w:rsid w:val="004B66D7"/>
    <w:rsid w:val="004B6AEA"/>
    <w:rsid w:val="004B7B83"/>
    <w:rsid w:val="004C0BF1"/>
    <w:rsid w:val="004C12C3"/>
    <w:rsid w:val="004C2222"/>
    <w:rsid w:val="004C2582"/>
    <w:rsid w:val="004C291A"/>
    <w:rsid w:val="004C32B0"/>
    <w:rsid w:val="004C6156"/>
    <w:rsid w:val="004D00BD"/>
    <w:rsid w:val="004D00DD"/>
    <w:rsid w:val="004D114D"/>
    <w:rsid w:val="004D3A0A"/>
    <w:rsid w:val="004D4371"/>
    <w:rsid w:val="004D44E9"/>
    <w:rsid w:val="004D4E82"/>
    <w:rsid w:val="004D52DF"/>
    <w:rsid w:val="004D56ED"/>
    <w:rsid w:val="004D69E1"/>
    <w:rsid w:val="004E08D6"/>
    <w:rsid w:val="004E1229"/>
    <w:rsid w:val="004E213D"/>
    <w:rsid w:val="004E43B5"/>
    <w:rsid w:val="004E4A5D"/>
    <w:rsid w:val="004E69BB"/>
    <w:rsid w:val="004F1D0D"/>
    <w:rsid w:val="004F5170"/>
    <w:rsid w:val="004F54BC"/>
    <w:rsid w:val="004F7D10"/>
    <w:rsid w:val="00500585"/>
    <w:rsid w:val="00500D3C"/>
    <w:rsid w:val="00501AB7"/>
    <w:rsid w:val="005029D7"/>
    <w:rsid w:val="00502DE2"/>
    <w:rsid w:val="00506F26"/>
    <w:rsid w:val="00507098"/>
    <w:rsid w:val="00507DA7"/>
    <w:rsid w:val="00511662"/>
    <w:rsid w:val="00512309"/>
    <w:rsid w:val="0051306B"/>
    <w:rsid w:val="005200C1"/>
    <w:rsid w:val="00520D1D"/>
    <w:rsid w:val="00520E3E"/>
    <w:rsid w:val="005259D8"/>
    <w:rsid w:val="00525ADF"/>
    <w:rsid w:val="005276DE"/>
    <w:rsid w:val="00530379"/>
    <w:rsid w:val="00532457"/>
    <w:rsid w:val="005327C8"/>
    <w:rsid w:val="00533C2B"/>
    <w:rsid w:val="0053461B"/>
    <w:rsid w:val="00535299"/>
    <w:rsid w:val="005359D9"/>
    <w:rsid w:val="00540236"/>
    <w:rsid w:val="005424F2"/>
    <w:rsid w:val="00542B80"/>
    <w:rsid w:val="005439C1"/>
    <w:rsid w:val="005462F4"/>
    <w:rsid w:val="00546941"/>
    <w:rsid w:val="00546DAC"/>
    <w:rsid w:val="00547F51"/>
    <w:rsid w:val="0055015B"/>
    <w:rsid w:val="00550DFC"/>
    <w:rsid w:val="005511D4"/>
    <w:rsid w:val="005516A4"/>
    <w:rsid w:val="00552201"/>
    <w:rsid w:val="005526EA"/>
    <w:rsid w:val="00553607"/>
    <w:rsid w:val="00554114"/>
    <w:rsid w:val="00555760"/>
    <w:rsid w:val="00560D86"/>
    <w:rsid w:val="00561F8E"/>
    <w:rsid w:val="0056255E"/>
    <w:rsid w:val="005638EA"/>
    <w:rsid w:val="005651E6"/>
    <w:rsid w:val="00565694"/>
    <w:rsid w:val="005657F3"/>
    <w:rsid w:val="005705B2"/>
    <w:rsid w:val="0057084A"/>
    <w:rsid w:val="00571269"/>
    <w:rsid w:val="005719E5"/>
    <w:rsid w:val="005727FD"/>
    <w:rsid w:val="00572B62"/>
    <w:rsid w:val="0057344C"/>
    <w:rsid w:val="00574C53"/>
    <w:rsid w:val="005750D9"/>
    <w:rsid w:val="00576783"/>
    <w:rsid w:val="00576F58"/>
    <w:rsid w:val="005820DC"/>
    <w:rsid w:val="00582A40"/>
    <w:rsid w:val="00583C83"/>
    <w:rsid w:val="00584490"/>
    <w:rsid w:val="00586B79"/>
    <w:rsid w:val="005871B5"/>
    <w:rsid w:val="00587482"/>
    <w:rsid w:val="00587823"/>
    <w:rsid w:val="00587995"/>
    <w:rsid w:val="005903F5"/>
    <w:rsid w:val="005909BE"/>
    <w:rsid w:val="00592509"/>
    <w:rsid w:val="005929FD"/>
    <w:rsid w:val="00593D54"/>
    <w:rsid w:val="00594E33"/>
    <w:rsid w:val="00597AE1"/>
    <w:rsid w:val="005A0614"/>
    <w:rsid w:val="005A1033"/>
    <w:rsid w:val="005A22F5"/>
    <w:rsid w:val="005A27AF"/>
    <w:rsid w:val="005A328C"/>
    <w:rsid w:val="005A3E8F"/>
    <w:rsid w:val="005A443E"/>
    <w:rsid w:val="005A4F9E"/>
    <w:rsid w:val="005A53AF"/>
    <w:rsid w:val="005A58A1"/>
    <w:rsid w:val="005A5C45"/>
    <w:rsid w:val="005A604B"/>
    <w:rsid w:val="005A7D14"/>
    <w:rsid w:val="005B0B7C"/>
    <w:rsid w:val="005B0EAA"/>
    <w:rsid w:val="005B2666"/>
    <w:rsid w:val="005B4138"/>
    <w:rsid w:val="005B5213"/>
    <w:rsid w:val="005B60D7"/>
    <w:rsid w:val="005B7F14"/>
    <w:rsid w:val="005C2A55"/>
    <w:rsid w:val="005C7118"/>
    <w:rsid w:val="005C7C51"/>
    <w:rsid w:val="005D0F4D"/>
    <w:rsid w:val="005D221E"/>
    <w:rsid w:val="005D27B9"/>
    <w:rsid w:val="005D3708"/>
    <w:rsid w:val="005D5894"/>
    <w:rsid w:val="005D7B0D"/>
    <w:rsid w:val="005E0975"/>
    <w:rsid w:val="005E4C1A"/>
    <w:rsid w:val="005E4D37"/>
    <w:rsid w:val="005E4FF5"/>
    <w:rsid w:val="005E62D3"/>
    <w:rsid w:val="005E638A"/>
    <w:rsid w:val="005E6483"/>
    <w:rsid w:val="005E6632"/>
    <w:rsid w:val="005F07BD"/>
    <w:rsid w:val="005F0E37"/>
    <w:rsid w:val="005F110D"/>
    <w:rsid w:val="005F1DBF"/>
    <w:rsid w:val="005F3315"/>
    <w:rsid w:val="005F33A5"/>
    <w:rsid w:val="005F4690"/>
    <w:rsid w:val="005F477F"/>
    <w:rsid w:val="005F4C07"/>
    <w:rsid w:val="005F5135"/>
    <w:rsid w:val="005F73A6"/>
    <w:rsid w:val="005F7E64"/>
    <w:rsid w:val="006034FA"/>
    <w:rsid w:val="006035D3"/>
    <w:rsid w:val="00605ADC"/>
    <w:rsid w:val="00605E3A"/>
    <w:rsid w:val="00606EAC"/>
    <w:rsid w:val="0060704F"/>
    <w:rsid w:val="006073CD"/>
    <w:rsid w:val="00607CF8"/>
    <w:rsid w:val="0061117E"/>
    <w:rsid w:val="006113CE"/>
    <w:rsid w:val="0061192F"/>
    <w:rsid w:val="00613762"/>
    <w:rsid w:val="00613C1D"/>
    <w:rsid w:val="00614185"/>
    <w:rsid w:val="00614F14"/>
    <w:rsid w:val="00615D1D"/>
    <w:rsid w:val="00616C34"/>
    <w:rsid w:val="006171C4"/>
    <w:rsid w:val="006171CF"/>
    <w:rsid w:val="00617427"/>
    <w:rsid w:val="0061792D"/>
    <w:rsid w:val="0061794E"/>
    <w:rsid w:val="00617C03"/>
    <w:rsid w:val="00621121"/>
    <w:rsid w:val="0062177F"/>
    <w:rsid w:val="006228F6"/>
    <w:rsid w:val="00624794"/>
    <w:rsid w:val="00624DD5"/>
    <w:rsid w:val="00625300"/>
    <w:rsid w:val="00626591"/>
    <w:rsid w:val="006275DC"/>
    <w:rsid w:val="00637434"/>
    <w:rsid w:val="006377B1"/>
    <w:rsid w:val="00642C36"/>
    <w:rsid w:val="0064338C"/>
    <w:rsid w:val="006468CE"/>
    <w:rsid w:val="00647B30"/>
    <w:rsid w:val="00650E47"/>
    <w:rsid w:val="006532D0"/>
    <w:rsid w:val="0065351B"/>
    <w:rsid w:val="006535CA"/>
    <w:rsid w:val="00653B88"/>
    <w:rsid w:val="006544E1"/>
    <w:rsid w:val="00655EF9"/>
    <w:rsid w:val="00656710"/>
    <w:rsid w:val="00656F62"/>
    <w:rsid w:val="00657351"/>
    <w:rsid w:val="00657840"/>
    <w:rsid w:val="00661F0B"/>
    <w:rsid w:val="0066239F"/>
    <w:rsid w:val="00662948"/>
    <w:rsid w:val="006655C4"/>
    <w:rsid w:val="006658D1"/>
    <w:rsid w:val="00665B19"/>
    <w:rsid w:val="006665A9"/>
    <w:rsid w:val="00666E38"/>
    <w:rsid w:val="00667284"/>
    <w:rsid w:val="00667F5D"/>
    <w:rsid w:val="00671406"/>
    <w:rsid w:val="00671460"/>
    <w:rsid w:val="00674295"/>
    <w:rsid w:val="00675BE0"/>
    <w:rsid w:val="0067625B"/>
    <w:rsid w:val="006763FC"/>
    <w:rsid w:val="00676787"/>
    <w:rsid w:val="00676D53"/>
    <w:rsid w:val="00676D83"/>
    <w:rsid w:val="00681306"/>
    <w:rsid w:val="0068163E"/>
    <w:rsid w:val="00682B24"/>
    <w:rsid w:val="006847E9"/>
    <w:rsid w:val="00684A3E"/>
    <w:rsid w:val="00684C85"/>
    <w:rsid w:val="00685B0F"/>
    <w:rsid w:val="00686C57"/>
    <w:rsid w:val="00692F50"/>
    <w:rsid w:val="0069337E"/>
    <w:rsid w:val="0069489B"/>
    <w:rsid w:val="00694E64"/>
    <w:rsid w:val="00695F2F"/>
    <w:rsid w:val="0069685A"/>
    <w:rsid w:val="006969E4"/>
    <w:rsid w:val="006A0AD1"/>
    <w:rsid w:val="006A1EA9"/>
    <w:rsid w:val="006A3603"/>
    <w:rsid w:val="006A445E"/>
    <w:rsid w:val="006A4E01"/>
    <w:rsid w:val="006A5E4D"/>
    <w:rsid w:val="006A6911"/>
    <w:rsid w:val="006A6D57"/>
    <w:rsid w:val="006A76C5"/>
    <w:rsid w:val="006A7B9E"/>
    <w:rsid w:val="006A7CBE"/>
    <w:rsid w:val="006B0278"/>
    <w:rsid w:val="006B1C76"/>
    <w:rsid w:val="006B1CB5"/>
    <w:rsid w:val="006B20F3"/>
    <w:rsid w:val="006B23E0"/>
    <w:rsid w:val="006B43BA"/>
    <w:rsid w:val="006B48F9"/>
    <w:rsid w:val="006B6AED"/>
    <w:rsid w:val="006B7380"/>
    <w:rsid w:val="006C19A3"/>
    <w:rsid w:val="006C2594"/>
    <w:rsid w:val="006C2789"/>
    <w:rsid w:val="006C3313"/>
    <w:rsid w:val="006C3A47"/>
    <w:rsid w:val="006C42F7"/>
    <w:rsid w:val="006C49FA"/>
    <w:rsid w:val="006C4CDF"/>
    <w:rsid w:val="006C4EBD"/>
    <w:rsid w:val="006C722A"/>
    <w:rsid w:val="006D15CE"/>
    <w:rsid w:val="006D16BD"/>
    <w:rsid w:val="006D286F"/>
    <w:rsid w:val="006D2E4A"/>
    <w:rsid w:val="006D398E"/>
    <w:rsid w:val="006D3D62"/>
    <w:rsid w:val="006D3F69"/>
    <w:rsid w:val="006D4848"/>
    <w:rsid w:val="006D6CE9"/>
    <w:rsid w:val="006D6FF0"/>
    <w:rsid w:val="006E0E03"/>
    <w:rsid w:val="006E26A9"/>
    <w:rsid w:val="006E328C"/>
    <w:rsid w:val="006E3E1F"/>
    <w:rsid w:val="006E56A6"/>
    <w:rsid w:val="006E6202"/>
    <w:rsid w:val="006E6F57"/>
    <w:rsid w:val="006E723B"/>
    <w:rsid w:val="006E7725"/>
    <w:rsid w:val="006F02D0"/>
    <w:rsid w:val="006F08AC"/>
    <w:rsid w:val="006F1AF3"/>
    <w:rsid w:val="006F3C9A"/>
    <w:rsid w:val="006F478F"/>
    <w:rsid w:val="006F5700"/>
    <w:rsid w:val="006F657C"/>
    <w:rsid w:val="007009EF"/>
    <w:rsid w:val="007015CC"/>
    <w:rsid w:val="00703750"/>
    <w:rsid w:val="007040EF"/>
    <w:rsid w:val="00704205"/>
    <w:rsid w:val="00704B88"/>
    <w:rsid w:val="00705383"/>
    <w:rsid w:val="00705548"/>
    <w:rsid w:val="00705DD4"/>
    <w:rsid w:val="0070698A"/>
    <w:rsid w:val="00706D89"/>
    <w:rsid w:val="00715E8D"/>
    <w:rsid w:val="0071676A"/>
    <w:rsid w:val="007219A2"/>
    <w:rsid w:val="00722ADD"/>
    <w:rsid w:val="00722C6A"/>
    <w:rsid w:val="007235B2"/>
    <w:rsid w:val="00723BF5"/>
    <w:rsid w:val="00726446"/>
    <w:rsid w:val="00726EC7"/>
    <w:rsid w:val="00727052"/>
    <w:rsid w:val="00727C30"/>
    <w:rsid w:val="00734649"/>
    <w:rsid w:val="00737034"/>
    <w:rsid w:val="007403A4"/>
    <w:rsid w:val="007417F4"/>
    <w:rsid w:val="0074245D"/>
    <w:rsid w:val="00743270"/>
    <w:rsid w:val="00743786"/>
    <w:rsid w:val="007441C0"/>
    <w:rsid w:val="00745E11"/>
    <w:rsid w:val="0074719E"/>
    <w:rsid w:val="00747B33"/>
    <w:rsid w:val="00750373"/>
    <w:rsid w:val="00750C36"/>
    <w:rsid w:val="00752CBF"/>
    <w:rsid w:val="0075399D"/>
    <w:rsid w:val="007552AD"/>
    <w:rsid w:val="007574DB"/>
    <w:rsid w:val="00760ED2"/>
    <w:rsid w:val="00765751"/>
    <w:rsid w:val="00765797"/>
    <w:rsid w:val="00770006"/>
    <w:rsid w:val="00773DAE"/>
    <w:rsid w:val="00773F24"/>
    <w:rsid w:val="00775F3D"/>
    <w:rsid w:val="007768B1"/>
    <w:rsid w:val="00776D5C"/>
    <w:rsid w:val="00777DD3"/>
    <w:rsid w:val="007809CB"/>
    <w:rsid w:val="00780A55"/>
    <w:rsid w:val="00780B34"/>
    <w:rsid w:val="00780B39"/>
    <w:rsid w:val="00782A31"/>
    <w:rsid w:val="00783092"/>
    <w:rsid w:val="0078324C"/>
    <w:rsid w:val="00783373"/>
    <w:rsid w:val="007833E4"/>
    <w:rsid w:val="00783DDE"/>
    <w:rsid w:val="00784E5F"/>
    <w:rsid w:val="00785010"/>
    <w:rsid w:val="00785ECE"/>
    <w:rsid w:val="007873D1"/>
    <w:rsid w:val="00790456"/>
    <w:rsid w:val="00791BBC"/>
    <w:rsid w:val="00793C57"/>
    <w:rsid w:val="00793E89"/>
    <w:rsid w:val="007950A6"/>
    <w:rsid w:val="00795546"/>
    <w:rsid w:val="00795600"/>
    <w:rsid w:val="007968AF"/>
    <w:rsid w:val="00796B26"/>
    <w:rsid w:val="007A1C82"/>
    <w:rsid w:val="007A2660"/>
    <w:rsid w:val="007A2AA1"/>
    <w:rsid w:val="007A4FB2"/>
    <w:rsid w:val="007A5AF7"/>
    <w:rsid w:val="007A700F"/>
    <w:rsid w:val="007A7B1B"/>
    <w:rsid w:val="007B0122"/>
    <w:rsid w:val="007B0A4B"/>
    <w:rsid w:val="007B0C09"/>
    <w:rsid w:val="007B1974"/>
    <w:rsid w:val="007B1E84"/>
    <w:rsid w:val="007B428A"/>
    <w:rsid w:val="007B4F55"/>
    <w:rsid w:val="007B788C"/>
    <w:rsid w:val="007B7921"/>
    <w:rsid w:val="007B7FB0"/>
    <w:rsid w:val="007C0341"/>
    <w:rsid w:val="007C0749"/>
    <w:rsid w:val="007C11DE"/>
    <w:rsid w:val="007C1A11"/>
    <w:rsid w:val="007C1AAD"/>
    <w:rsid w:val="007C2562"/>
    <w:rsid w:val="007C294A"/>
    <w:rsid w:val="007C3AA5"/>
    <w:rsid w:val="007C59D4"/>
    <w:rsid w:val="007C5C23"/>
    <w:rsid w:val="007C5DAD"/>
    <w:rsid w:val="007C6173"/>
    <w:rsid w:val="007C6AC3"/>
    <w:rsid w:val="007D094D"/>
    <w:rsid w:val="007D0A50"/>
    <w:rsid w:val="007D0BF6"/>
    <w:rsid w:val="007D21B2"/>
    <w:rsid w:val="007D3991"/>
    <w:rsid w:val="007D4F19"/>
    <w:rsid w:val="007D6D50"/>
    <w:rsid w:val="007D7258"/>
    <w:rsid w:val="007E14F0"/>
    <w:rsid w:val="007E18BC"/>
    <w:rsid w:val="007E212D"/>
    <w:rsid w:val="007E2233"/>
    <w:rsid w:val="007E303C"/>
    <w:rsid w:val="007E40F1"/>
    <w:rsid w:val="007E435F"/>
    <w:rsid w:val="007E5901"/>
    <w:rsid w:val="007E6B0D"/>
    <w:rsid w:val="007E6D40"/>
    <w:rsid w:val="007E72BC"/>
    <w:rsid w:val="007E7859"/>
    <w:rsid w:val="007E78BF"/>
    <w:rsid w:val="007E7999"/>
    <w:rsid w:val="007F03DC"/>
    <w:rsid w:val="007F0739"/>
    <w:rsid w:val="007F0F71"/>
    <w:rsid w:val="007F20CB"/>
    <w:rsid w:val="007F3256"/>
    <w:rsid w:val="007F4DFB"/>
    <w:rsid w:val="007F5C6D"/>
    <w:rsid w:val="007F72CB"/>
    <w:rsid w:val="007F789D"/>
    <w:rsid w:val="008003F8"/>
    <w:rsid w:val="00800FFA"/>
    <w:rsid w:val="0080151E"/>
    <w:rsid w:val="00801661"/>
    <w:rsid w:val="0080182A"/>
    <w:rsid w:val="0080235F"/>
    <w:rsid w:val="00802A6E"/>
    <w:rsid w:val="0080365A"/>
    <w:rsid w:val="00803724"/>
    <w:rsid w:val="00805A2F"/>
    <w:rsid w:val="00805CFB"/>
    <w:rsid w:val="00810245"/>
    <w:rsid w:val="00810E14"/>
    <w:rsid w:val="00811284"/>
    <w:rsid w:val="008125B9"/>
    <w:rsid w:val="00815577"/>
    <w:rsid w:val="00817556"/>
    <w:rsid w:val="00821EB5"/>
    <w:rsid w:val="00823CD8"/>
    <w:rsid w:val="008273A7"/>
    <w:rsid w:val="00830026"/>
    <w:rsid w:val="00830873"/>
    <w:rsid w:val="008333DF"/>
    <w:rsid w:val="0083482D"/>
    <w:rsid w:val="00834878"/>
    <w:rsid w:val="00835AD0"/>
    <w:rsid w:val="00835B10"/>
    <w:rsid w:val="0084051A"/>
    <w:rsid w:val="00840ED3"/>
    <w:rsid w:val="008421A4"/>
    <w:rsid w:val="008424CC"/>
    <w:rsid w:val="00844889"/>
    <w:rsid w:val="008453BB"/>
    <w:rsid w:val="00845C30"/>
    <w:rsid w:val="0085122F"/>
    <w:rsid w:val="00851FD0"/>
    <w:rsid w:val="00852A85"/>
    <w:rsid w:val="00853060"/>
    <w:rsid w:val="008542FF"/>
    <w:rsid w:val="00855167"/>
    <w:rsid w:val="0085525C"/>
    <w:rsid w:val="008553C7"/>
    <w:rsid w:val="00855B77"/>
    <w:rsid w:val="00856751"/>
    <w:rsid w:val="00857981"/>
    <w:rsid w:val="0086076C"/>
    <w:rsid w:val="0086153D"/>
    <w:rsid w:val="0086180F"/>
    <w:rsid w:val="00861840"/>
    <w:rsid w:val="00862F87"/>
    <w:rsid w:val="00863B70"/>
    <w:rsid w:val="00865FF6"/>
    <w:rsid w:val="00866248"/>
    <w:rsid w:val="008711C5"/>
    <w:rsid w:val="0087168E"/>
    <w:rsid w:val="00871DB7"/>
    <w:rsid w:val="00872CFE"/>
    <w:rsid w:val="00872D73"/>
    <w:rsid w:val="008730A5"/>
    <w:rsid w:val="008740DF"/>
    <w:rsid w:val="008746AB"/>
    <w:rsid w:val="00875163"/>
    <w:rsid w:val="00877945"/>
    <w:rsid w:val="00880745"/>
    <w:rsid w:val="00881461"/>
    <w:rsid w:val="00881E7D"/>
    <w:rsid w:val="008820AB"/>
    <w:rsid w:val="00883A76"/>
    <w:rsid w:val="00886037"/>
    <w:rsid w:val="008860A2"/>
    <w:rsid w:val="00886E41"/>
    <w:rsid w:val="0088777C"/>
    <w:rsid w:val="0089026E"/>
    <w:rsid w:val="00890C43"/>
    <w:rsid w:val="008916E9"/>
    <w:rsid w:val="00892103"/>
    <w:rsid w:val="00892D2C"/>
    <w:rsid w:val="0089361A"/>
    <w:rsid w:val="008938AB"/>
    <w:rsid w:val="00893BE3"/>
    <w:rsid w:val="0089469A"/>
    <w:rsid w:val="008955E9"/>
    <w:rsid w:val="008969D1"/>
    <w:rsid w:val="00897DA2"/>
    <w:rsid w:val="008A13A5"/>
    <w:rsid w:val="008A2BEB"/>
    <w:rsid w:val="008A3AD2"/>
    <w:rsid w:val="008A3F69"/>
    <w:rsid w:val="008A5177"/>
    <w:rsid w:val="008A5AF0"/>
    <w:rsid w:val="008A5FB0"/>
    <w:rsid w:val="008A6C7A"/>
    <w:rsid w:val="008A7F77"/>
    <w:rsid w:val="008B3FC7"/>
    <w:rsid w:val="008B6ACC"/>
    <w:rsid w:val="008B79CE"/>
    <w:rsid w:val="008C0A60"/>
    <w:rsid w:val="008C11DE"/>
    <w:rsid w:val="008C249C"/>
    <w:rsid w:val="008C24B2"/>
    <w:rsid w:val="008C2548"/>
    <w:rsid w:val="008C327B"/>
    <w:rsid w:val="008C4CF3"/>
    <w:rsid w:val="008C50CB"/>
    <w:rsid w:val="008C52E4"/>
    <w:rsid w:val="008C54C4"/>
    <w:rsid w:val="008C6955"/>
    <w:rsid w:val="008C69EE"/>
    <w:rsid w:val="008C69F7"/>
    <w:rsid w:val="008D0EC3"/>
    <w:rsid w:val="008D12E6"/>
    <w:rsid w:val="008D2010"/>
    <w:rsid w:val="008D2B5C"/>
    <w:rsid w:val="008D32EA"/>
    <w:rsid w:val="008D4E22"/>
    <w:rsid w:val="008D577A"/>
    <w:rsid w:val="008D67D0"/>
    <w:rsid w:val="008D6D8A"/>
    <w:rsid w:val="008D7CDE"/>
    <w:rsid w:val="008E0BC0"/>
    <w:rsid w:val="008E1343"/>
    <w:rsid w:val="008E1C91"/>
    <w:rsid w:val="008E2BBF"/>
    <w:rsid w:val="008E2CAC"/>
    <w:rsid w:val="008E367B"/>
    <w:rsid w:val="008E389D"/>
    <w:rsid w:val="008E46CE"/>
    <w:rsid w:val="008E5E96"/>
    <w:rsid w:val="008E6353"/>
    <w:rsid w:val="008E7EB5"/>
    <w:rsid w:val="008F1D46"/>
    <w:rsid w:val="008F1EAE"/>
    <w:rsid w:val="008F4B95"/>
    <w:rsid w:val="008F5955"/>
    <w:rsid w:val="008F68D4"/>
    <w:rsid w:val="008F7476"/>
    <w:rsid w:val="0090000F"/>
    <w:rsid w:val="00901014"/>
    <w:rsid w:val="00901C5B"/>
    <w:rsid w:val="009032E1"/>
    <w:rsid w:val="00903BF9"/>
    <w:rsid w:val="00903D8A"/>
    <w:rsid w:val="00904AD1"/>
    <w:rsid w:val="00906682"/>
    <w:rsid w:val="00910F25"/>
    <w:rsid w:val="00911C90"/>
    <w:rsid w:val="00912ECC"/>
    <w:rsid w:val="00913846"/>
    <w:rsid w:val="0091528D"/>
    <w:rsid w:val="00916A6C"/>
    <w:rsid w:val="00916DBC"/>
    <w:rsid w:val="0091738C"/>
    <w:rsid w:val="009177FE"/>
    <w:rsid w:val="00920ADA"/>
    <w:rsid w:val="009217EC"/>
    <w:rsid w:val="00926667"/>
    <w:rsid w:val="00926CC2"/>
    <w:rsid w:val="0092799E"/>
    <w:rsid w:val="0093028F"/>
    <w:rsid w:val="00931358"/>
    <w:rsid w:val="009327A6"/>
    <w:rsid w:val="0093560F"/>
    <w:rsid w:val="0093576C"/>
    <w:rsid w:val="0093641E"/>
    <w:rsid w:val="00937A32"/>
    <w:rsid w:val="00937FBF"/>
    <w:rsid w:val="00942173"/>
    <w:rsid w:val="00944799"/>
    <w:rsid w:val="00945078"/>
    <w:rsid w:val="009469F7"/>
    <w:rsid w:val="0095075A"/>
    <w:rsid w:val="0095127E"/>
    <w:rsid w:val="00951631"/>
    <w:rsid w:val="00952255"/>
    <w:rsid w:val="00953B79"/>
    <w:rsid w:val="00953E23"/>
    <w:rsid w:val="00954084"/>
    <w:rsid w:val="0095417D"/>
    <w:rsid w:val="0095631C"/>
    <w:rsid w:val="00960398"/>
    <w:rsid w:val="00962348"/>
    <w:rsid w:val="00962892"/>
    <w:rsid w:val="009632AE"/>
    <w:rsid w:val="0096540A"/>
    <w:rsid w:val="009654C2"/>
    <w:rsid w:val="00965C57"/>
    <w:rsid w:val="00966A8A"/>
    <w:rsid w:val="0097189D"/>
    <w:rsid w:val="00972564"/>
    <w:rsid w:val="00973355"/>
    <w:rsid w:val="00973A20"/>
    <w:rsid w:val="00973A8B"/>
    <w:rsid w:val="00973F83"/>
    <w:rsid w:val="00974309"/>
    <w:rsid w:val="009751F1"/>
    <w:rsid w:val="00976944"/>
    <w:rsid w:val="009776C3"/>
    <w:rsid w:val="00977DAE"/>
    <w:rsid w:val="009806EC"/>
    <w:rsid w:val="00982436"/>
    <w:rsid w:val="009827CF"/>
    <w:rsid w:val="009837E2"/>
    <w:rsid w:val="00983F21"/>
    <w:rsid w:val="00986503"/>
    <w:rsid w:val="00987114"/>
    <w:rsid w:val="00991E9C"/>
    <w:rsid w:val="0099436F"/>
    <w:rsid w:val="00994658"/>
    <w:rsid w:val="00994D05"/>
    <w:rsid w:val="0099504B"/>
    <w:rsid w:val="009953EB"/>
    <w:rsid w:val="00995819"/>
    <w:rsid w:val="00996400"/>
    <w:rsid w:val="0099710F"/>
    <w:rsid w:val="00997935"/>
    <w:rsid w:val="009A0841"/>
    <w:rsid w:val="009A0BF3"/>
    <w:rsid w:val="009A23B4"/>
    <w:rsid w:val="009A29DA"/>
    <w:rsid w:val="009A3C88"/>
    <w:rsid w:val="009A4506"/>
    <w:rsid w:val="009A4820"/>
    <w:rsid w:val="009A4E04"/>
    <w:rsid w:val="009A526F"/>
    <w:rsid w:val="009A6284"/>
    <w:rsid w:val="009A6462"/>
    <w:rsid w:val="009A6DAD"/>
    <w:rsid w:val="009B1CE6"/>
    <w:rsid w:val="009B206D"/>
    <w:rsid w:val="009B295A"/>
    <w:rsid w:val="009B439B"/>
    <w:rsid w:val="009B487B"/>
    <w:rsid w:val="009B4E7F"/>
    <w:rsid w:val="009B531B"/>
    <w:rsid w:val="009B57D4"/>
    <w:rsid w:val="009B59E8"/>
    <w:rsid w:val="009B5EBF"/>
    <w:rsid w:val="009B6148"/>
    <w:rsid w:val="009B6602"/>
    <w:rsid w:val="009B7A94"/>
    <w:rsid w:val="009B7CA2"/>
    <w:rsid w:val="009C335C"/>
    <w:rsid w:val="009C3934"/>
    <w:rsid w:val="009C3FB9"/>
    <w:rsid w:val="009C3FD1"/>
    <w:rsid w:val="009C40A6"/>
    <w:rsid w:val="009C4885"/>
    <w:rsid w:val="009C4D39"/>
    <w:rsid w:val="009C5F75"/>
    <w:rsid w:val="009D0D82"/>
    <w:rsid w:val="009D150D"/>
    <w:rsid w:val="009D3426"/>
    <w:rsid w:val="009D3FDB"/>
    <w:rsid w:val="009D4170"/>
    <w:rsid w:val="009D60A2"/>
    <w:rsid w:val="009D682C"/>
    <w:rsid w:val="009D6BD0"/>
    <w:rsid w:val="009D7094"/>
    <w:rsid w:val="009E6445"/>
    <w:rsid w:val="009E6C49"/>
    <w:rsid w:val="009F0390"/>
    <w:rsid w:val="009F056F"/>
    <w:rsid w:val="009F07A0"/>
    <w:rsid w:val="009F0C54"/>
    <w:rsid w:val="009F162D"/>
    <w:rsid w:val="009F2270"/>
    <w:rsid w:val="009F31B4"/>
    <w:rsid w:val="009F3585"/>
    <w:rsid w:val="009F5192"/>
    <w:rsid w:val="009F58A2"/>
    <w:rsid w:val="009F5A31"/>
    <w:rsid w:val="009F6AE6"/>
    <w:rsid w:val="009F725F"/>
    <w:rsid w:val="00A04043"/>
    <w:rsid w:val="00A044BD"/>
    <w:rsid w:val="00A05803"/>
    <w:rsid w:val="00A0643E"/>
    <w:rsid w:val="00A06857"/>
    <w:rsid w:val="00A07A0F"/>
    <w:rsid w:val="00A10EEB"/>
    <w:rsid w:val="00A10F63"/>
    <w:rsid w:val="00A116CC"/>
    <w:rsid w:val="00A120C1"/>
    <w:rsid w:val="00A1265B"/>
    <w:rsid w:val="00A12AF1"/>
    <w:rsid w:val="00A148EC"/>
    <w:rsid w:val="00A14C81"/>
    <w:rsid w:val="00A14FAB"/>
    <w:rsid w:val="00A17738"/>
    <w:rsid w:val="00A20C91"/>
    <w:rsid w:val="00A20F84"/>
    <w:rsid w:val="00A21542"/>
    <w:rsid w:val="00A22806"/>
    <w:rsid w:val="00A22A04"/>
    <w:rsid w:val="00A236CE"/>
    <w:rsid w:val="00A26203"/>
    <w:rsid w:val="00A275A3"/>
    <w:rsid w:val="00A27660"/>
    <w:rsid w:val="00A305C5"/>
    <w:rsid w:val="00A319E8"/>
    <w:rsid w:val="00A32259"/>
    <w:rsid w:val="00A344E5"/>
    <w:rsid w:val="00A34954"/>
    <w:rsid w:val="00A34AC5"/>
    <w:rsid w:val="00A35A4D"/>
    <w:rsid w:val="00A35FE1"/>
    <w:rsid w:val="00A37A58"/>
    <w:rsid w:val="00A37BF8"/>
    <w:rsid w:val="00A4004C"/>
    <w:rsid w:val="00A40098"/>
    <w:rsid w:val="00A40E81"/>
    <w:rsid w:val="00A41C37"/>
    <w:rsid w:val="00A4270B"/>
    <w:rsid w:val="00A44B03"/>
    <w:rsid w:val="00A44D64"/>
    <w:rsid w:val="00A505E9"/>
    <w:rsid w:val="00A533F1"/>
    <w:rsid w:val="00A55F6E"/>
    <w:rsid w:val="00A566D4"/>
    <w:rsid w:val="00A57228"/>
    <w:rsid w:val="00A574AE"/>
    <w:rsid w:val="00A579C2"/>
    <w:rsid w:val="00A60799"/>
    <w:rsid w:val="00A617A1"/>
    <w:rsid w:val="00A61C08"/>
    <w:rsid w:val="00A621AD"/>
    <w:rsid w:val="00A623C9"/>
    <w:rsid w:val="00A64C08"/>
    <w:rsid w:val="00A653A0"/>
    <w:rsid w:val="00A65756"/>
    <w:rsid w:val="00A66CBF"/>
    <w:rsid w:val="00A72ED8"/>
    <w:rsid w:val="00A74429"/>
    <w:rsid w:val="00A753DE"/>
    <w:rsid w:val="00A75A1B"/>
    <w:rsid w:val="00A76C29"/>
    <w:rsid w:val="00A76CD4"/>
    <w:rsid w:val="00A76E57"/>
    <w:rsid w:val="00A80C4C"/>
    <w:rsid w:val="00A80D1F"/>
    <w:rsid w:val="00A8136C"/>
    <w:rsid w:val="00A81C77"/>
    <w:rsid w:val="00A81FCD"/>
    <w:rsid w:val="00A82634"/>
    <w:rsid w:val="00A849A7"/>
    <w:rsid w:val="00A86025"/>
    <w:rsid w:val="00A932E5"/>
    <w:rsid w:val="00A93B3B"/>
    <w:rsid w:val="00A94CFE"/>
    <w:rsid w:val="00A94D53"/>
    <w:rsid w:val="00A95B2C"/>
    <w:rsid w:val="00A9611C"/>
    <w:rsid w:val="00A973A0"/>
    <w:rsid w:val="00AA09C3"/>
    <w:rsid w:val="00AA1ACE"/>
    <w:rsid w:val="00AA38CA"/>
    <w:rsid w:val="00AA5D92"/>
    <w:rsid w:val="00AA72ED"/>
    <w:rsid w:val="00AA76CD"/>
    <w:rsid w:val="00AB1349"/>
    <w:rsid w:val="00AB3228"/>
    <w:rsid w:val="00AB39B4"/>
    <w:rsid w:val="00AB42A8"/>
    <w:rsid w:val="00AB559C"/>
    <w:rsid w:val="00AB55DA"/>
    <w:rsid w:val="00AB6F59"/>
    <w:rsid w:val="00AC04D6"/>
    <w:rsid w:val="00AC1791"/>
    <w:rsid w:val="00AC1C0C"/>
    <w:rsid w:val="00AC1D81"/>
    <w:rsid w:val="00AC298A"/>
    <w:rsid w:val="00AC481F"/>
    <w:rsid w:val="00AC4BD1"/>
    <w:rsid w:val="00AC4E09"/>
    <w:rsid w:val="00AC533F"/>
    <w:rsid w:val="00AC6C29"/>
    <w:rsid w:val="00AC73C7"/>
    <w:rsid w:val="00AD2345"/>
    <w:rsid w:val="00AD299F"/>
    <w:rsid w:val="00AD34D2"/>
    <w:rsid w:val="00AD3993"/>
    <w:rsid w:val="00AD4F6C"/>
    <w:rsid w:val="00AD4FBB"/>
    <w:rsid w:val="00AD4FEE"/>
    <w:rsid w:val="00AD5268"/>
    <w:rsid w:val="00AE08BB"/>
    <w:rsid w:val="00AE2CC9"/>
    <w:rsid w:val="00AE3828"/>
    <w:rsid w:val="00AE4899"/>
    <w:rsid w:val="00AE5435"/>
    <w:rsid w:val="00AE5AE7"/>
    <w:rsid w:val="00AE78FB"/>
    <w:rsid w:val="00AF0208"/>
    <w:rsid w:val="00AF0669"/>
    <w:rsid w:val="00AF1CF0"/>
    <w:rsid w:val="00AF2F6A"/>
    <w:rsid w:val="00AF38F6"/>
    <w:rsid w:val="00AF3B4B"/>
    <w:rsid w:val="00AF7286"/>
    <w:rsid w:val="00AF7E60"/>
    <w:rsid w:val="00B009DE"/>
    <w:rsid w:val="00B01266"/>
    <w:rsid w:val="00B01B17"/>
    <w:rsid w:val="00B02274"/>
    <w:rsid w:val="00B02311"/>
    <w:rsid w:val="00B065DF"/>
    <w:rsid w:val="00B07B1E"/>
    <w:rsid w:val="00B10308"/>
    <w:rsid w:val="00B11787"/>
    <w:rsid w:val="00B13876"/>
    <w:rsid w:val="00B13EF6"/>
    <w:rsid w:val="00B151AA"/>
    <w:rsid w:val="00B15A3B"/>
    <w:rsid w:val="00B20461"/>
    <w:rsid w:val="00B2047B"/>
    <w:rsid w:val="00B209D2"/>
    <w:rsid w:val="00B20AA4"/>
    <w:rsid w:val="00B21E60"/>
    <w:rsid w:val="00B22B5F"/>
    <w:rsid w:val="00B23C4F"/>
    <w:rsid w:val="00B240B2"/>
    <w:rsid w:val="00B24BA7"/>
    <w:rsid w:val="00B25000"/>
    <w:rsid w:val="00B25966"/>
    <w:rsid w:val="00B26E2F"/>
    <w:rsid w:val="00B30152"/>
    <w:rsid w:val="00B3293E"/>
    <w:rsid w:val="00B33147"/>
    <w:rsid w:val="00B3479C"/>
    <w:rsid w:val="00B34ABA"/>
    <w:rsid w:val="00B34BEC"/>
    <w:rsid w:val="00B36B02"/>
    <w:rsid w:val="00B36D05"/>
    <w:rsid w:val="00B406A3"/>
    <w:rsid w:val="00B408F6"/>
    <w:rsid w:val="00B42B86"/>
    <w:rsid w:val="00B43333"/>
    <w:rsid w:val="00B44AA6"/>
    <w:rsid w:val="00B4589B"/>
    <w:rsid w:val="00B45DA4"/>
    <w:rsid w:val="00B45FC9"/>
    <w:rsid w:val="00B46546"/>
    <w:rsid w:val="00B473C7"/>
    <w:rsid w:val="00B47BE0"/>
    <w:rsid w:val="00B47E70"/>
    <w:rsid w:val="00B50F64"/>
    <w:rsid w:val="00B517FE"/>
    <w:rsid w:val="00B51A43"/>
    <w:rsid w:val="00B5595B"/>
    <w:rsid w:val="00B56A51"/>
    <w:rsid w:val="00B57530"/>
    <w:rsid w:val="00B61441"/>
    <w:rsid w:val="00B61894"/>
    <w:rsid w:val="00B61B0F"/>
    <w:rsid w:val="00B628BF"/>
    <w:rsid w:val="00B63536"/>
    <w:rsid w:val="00B6396A"/>
    <w:rsid w:val="00B64B7D"/>
    <w:rsid w:val="00B66DA0"/>
    <w:rsid w:val="00B750CE"/>
    <w:rsid w:val="00B807BA"/>
    <w:rsid w:val="00B813C6"/>
    <w:rsid w:val="00B81CEC"/>
    <w:rsid w:val="00B832BC"/>
    <w:rsid w:val="00B8364A"/>
    <w:rsid w:val="00B83F90"/>
    <w:rsid w:val="00B841D7"/>
    <w:rsid w:val="00B84736"/>
    <w:rsid w:val="00B855B7"/>
    <w:rsid w:val="00B8597F"/>
    <w:rsid w:val="00B865CD"/>
    <w:rsid w:val="00B878BF"/>
    <w:rsid w:val="00B911F9"/>
    <w:rsid w:val="00B936A5"/>
    <w:rsid w:val="00B95214"/>
    <w:rsid w:val="00B96841"/>
    <w:rsid w:val="00B97A64"/>
    <w:rsid w:val="00B97E13"/>
    <w:rsid w:val="00B97F94"/>
    <w:rsid w:val="00BA0258"/>
    <w:rsid w:val="00BA0D4C"/>
    <w:rsid w:val="00BA1DF7"/>
    <w:rsid w:val="00BA242C"/>
    <w:rsid w:val="00BA3D85"/>
    <w:rsid w:val="00BA3DEF"/>
    <w:rsid w:val="00BA4852"/>
    <w:rsid w:val="00BA5983"/>
    <w:rsid w:val="00BA7421"/>
    <w:rsid w:val="00BA76F8"/>
    <w:rsid w:val="00BB2AFD"/>
    <w:rsid w:val="00BB407C"/>
    <w:rsid w:val="00BB471C"/>
    <w:rsid w:val="00BB570F"/>
    <w:rsid w:val="00BB5C77"/>
    <w:rsid w:val="00BB686F"/>
    <w:rsid w:val="00BB7618"/>
    <w:rsid w:val="00BC1003"/>
    <w:rsid w:val="00BC2129"/>
    <w:rsid w:val="00BC2397"/>
    <w:rsid w:val="00BC253F"/>
    <w:rsid w:val="00BC416D"/>
    <w:rsid w:val="00BC5214"/>
    <w:rsid w:val="00BC78F2"/>
    <w:rsid w:val="00BC7DB8"/>
    <w:rsid w:val="00BD0259"/>
    <w:rsid w:val="00BD1DF8"/>
    <w:rsid w:val="00BD229F"/>
    <w:rsid w:val="00BD27C4"/>
    <w:rsid w:val="00BD33E7"/>
    <w:rsid w:val="00BD3D95"/>
    <w:rsid w:val="00BD49E9"/>
    <w:rsid w:val="00BD5BFD"/>
    <w:rsid w:val="00BD6C27"/>
    <w:rsid w:val="00BD714E"/>
    <w:rsid w:val="00BD7417"/>
    <w:rsid w:val="00BE4776"/>
    <w:rsid w:val="00BE5121"/>
    <w:rsid w:val="00BE6DEB"/>
    <w:rsid w:val="00BE6FA5"/>
    <w:rsid w:val="00BF1288"/>
    <w:rsid w:val="00BF2106"/>
    <w:rsid w:val="00BF21B4"/>
    <w:rsid w:val="00BF2CE7"/>
    <w:rsid w:val="00BF2F99"/>
    <w:rsid w:val="00BF328B"/>
    <w:rsid w:val="00BF4682"/>
    <w:rsid w:val="00BF4D95"/>
    <w:rsid w:val="00BF55B8"/>
    <w:rsid w:val="00BF6B28"/>
    <w:rsid w:val="00BF7162"/>
    <w:rsid w:val="00C0593C"/>
    <w:rsid w:val="00C06FF8"/>
    <w:rsid w:val="00C07C39"/>
    <w:rsid w:val="00C1044C"/>
    <w:rsid w:val="00C11ACE"/>
    <w:rsid w:val="00C1272C"/>
    <w:rsid w:val="00C13E9F"/>
    <w:rsid w:val="00C13FAE"/>
    <w:rsid w:val="00C173B0"/>
    <w:rsid w:val="00C17D2B"/>
    <w:rsid w:val="00C2097B"/>
    <w:rsid w:val="00C21911"/>
    <w:rsid w:val="00C22558"/>
    <w:rsid w:val="00C227EF"/>
    <w:rsid w:val="00C23856"/>
    <w:rsid w:val="00C23E9D"/>
    <w:rsid w:val="00C264A1"/>
    <w:rsid w:val="00C2710D"/>
    <w:rsid w:val="00C274DD"/>
    <w:rsid w:val="00C27ED6"/>
    <w:rsid w:val="00C27FF5"/>
    <w:rsid w:val="00C30444"/>
    <w:rsid w:val="00C30A43"/>
    <w:rsid w:val="00C31974"/>
    <w:rsid w:val="00C320CD"/>
    <w:rsid w:val="00C32E43"/>
    <w:rsid w:val="00C335EF"/>
    <w:rsid w:val="00C34A8E"/>
    <w:rsid w:val="00C35E88"/>
    <w:rsid w:val="00C36060"/>
    <w:rsid w:val="00C3612D"/>
    <w:rsid w:val="00C36353"/>
    <w:rsid w:val="00C37439"/>
    <w:rsid w:val="00C425B3"/>
    <w:rsid w:val="00C426D6"/>
    <w:rsid w:val="00C42E6D"/>
    <w:rsid w:val="00C42EF3"/>
    <w:rsid w:val="00C43820"/>
    <w:rsid w:val="00C46C19"/>
    <w:rsid w:val="00C5095D"/>
    <w:rsid w:val="00C50B8D"/>
    <w:rsid w:val="00C51D2B"/>
    <w:rsid w:val="00C52F1D"/>
    <w:rsid w:val="00C53A4A"/>
    <w:rsid w:val="00C54017"/>
    <w:rsid w:val="00C54392"/>
    <w:rsid w:val="00C54444"/>
    <w:rsid w:val="00C546F8"/>
    <w:rsid w:val="00C558CD"/>
    <w:rsid w:val="00C561CD"/>
    <w:rsid w:val="00C56B8C"/>
    <w:rsid w:val="00C56F5B"/>
    <w:rsid w:val="00C57CFD"/>
    <w:rsid w:val="00C60002"/>
    <w:rsid w:val="00C6068A"/>
    <w:rsid w:val="00C60C36"/>
    <w:rsid w:val="00C60C7D"/>
    <w:rsid w:val="00C60D6E"/>
    <w:rsid w:val="00C60DBF"/>
    <w:rsid w:val="00C62855"/>
    <w:rsid w:val="00C628D8"/>
    <w:rsid w:val="00C62B4E"/>
    <w:rsid w:val="00C6315C"/>
    <w:rsid w:val="00C63578"/>
    <w:rsid w:val="00C63DBC"/>
    <w:rsid w:val="00C6410A"/>
    <w:rsid w:val="00C649AE"/>
    <w:rsid w:val="00C71322"/>
    <w:rsid w:val="00C726DA"/>
    <w:rsid w:val="00C7280F"/>
    <w:rsid w:val="00C72A4F"/>
    <w:rsid w:val="00C742CB"/>
    <w:rsid w:val="00C74A5A"/>
    <w:rsid w:val="00C75550"/>
    <w:rsid w:val="00C75621"/>
    <w:rsid w:val="00C76186"/>
    <w:rsid w:val="00C76F77"/>
    <w:rsid w:val="00C7756F"/>
    <w:rsid w:val="00C777A7"/>
    <w:rsid w:val="00C8054D"/>
    <w:rsid w:val="00C811F7"/>
    <w:rsid w:val="00C82454"/>
    <w:rsid w:val="00C854D6"/>
    <w:rsid w:val="00C902B2"/>
    <w:rsid w:val="00C925B0"/>
    <w:rsid w:val="00C92EA3"/>
    <w:rsid w:val="00C94560"/>
    <w:rsid w:val="00C95BE6"/>
    <w:rsid w:val="00C965CB"/>
    <w:rsid w:val="00C970EB"/>
    <w:rsid w:val="00C971C9"/>
    <w:rsid w:val="00CA21D9"/>
    <w:rsid w:val="00CA2ECC"/>
    <w:rsid w:val="00CA3262"/>
    <w:rsid w:val="00CA4B77"/>
    <w:rsid w:val="00CA51F8"/>
    <w:rsid w:val="00CA5C1B"/>
    <w:rsid w:val="00CA5E70"/>
    <w:rsid w:val="00CA7A16"/>
    <w:rsid w:val="00CA7A2F"/>
    <w:rsid w:val="00CA7A39"/>
    <w:rsid w:val="00CB27C8"/>
    <w:rsid w:val="00CB34CE"/>
    <w:rsid w:val="00CB4A09"/>
    <w:rsid w:val="00CC0902"/>
    <w:rsid w:val="00CC2DCE"/>
    <w:rsid w:val="00CC37D5"/>
    <w:rsid w:val="00CD10DF"/>
    <w:rsid w:val="00CD114E"/>
    <w:rsid w:val="00CD3473"/>
    <w:rsid w:val="00CD4ED5"/>
    <w:rsid w:val="00CD4F59"/>
    <w:rsid w:val="00CD66F3"/>
    <w:rsid w:val="00CD7912"/>
    <w:rsid w:val="00CD7F24"/>
    <w:rsid w:val="00CE0496"/>
    <w:rsid w:val="00CE21AB"/>
    <w:rsid w:val="00CE28CD"/>
    <w:rsid w:val="00CE3055"/>
    <w:rsid w:val="00CE365E"/>
    <w:rsid w:val="00CE60AD"/>
    <w:rsid w:val="00CE6757"/>
    <w:rsid w:val="00CE713C"/>
    <w:rsid w:val="00CE7237"/>
    <w:rsid w:val="00CE7D2F"/>
    <w:rsid w:val="00CF13A2"/>
    <w:rsid w:val="00CF1552"/>
    <w:rsid w:val="00CF1B18"/>
    <w:rsid w:val="00CF4280"/>
    <w:rsid w:val="00CF4E2B"/>
    <w:rsid w:val="00CF5BDB"/>
    <w:rsid w:val="00CF77FB"/>
    <w:rsid w:val="00D00A65"/>
    <w:rsid w:val="00D00ABC"/>
    <w:rsid w:val="00D025F6"/>
    <w:rsid w:val="00D0301A"/>
    <w:rsid w:val="00D0448F"/>
    <w:rsid w:val="00D05957"/>
    <w:rsid w:val="00D11331"/>
    <w:rsid w:val="00D11975"/>
    <w:rsid w:val="00D119D6"/>
    <w:rsid w:val="00D122BC"/>
    <w:rsid w:val="00D12B6D"/>
    <w:rsid w:val="00D132B1"/>
    <w:rsid w:val="00D14FA4"/>
    <w:rsid w:val="00D15198"/>
    <w:rsid w:val="00D15219"/>
    <w:rsid w:val="00D17484"/>
    <w:rsid w:val="00D202D2"/>
    <w:rsid w:val="00D216EA"/>
    <w:rsid w:val="00D21BF8"/>
    <w:rsid w:val="00D22254"/>
    <w:rsid w:val="00D23B6D"/>
    <w:rsid w:val="00D24A0B"/>
    <w:rsid w:val="00D24B1D"/>
    <w:rsid w:val="00D25756"/>
    <w:rsid w:val="00D25C7C"/>
    <w:rsid w:val="00D25D5F"/>
    <w:rsid w:val="00D3054D"/>
    <w:rsid w:val="00D307A7"/>
    <w:rsid w:val="00D30BF3"/>
    <w:rsid w:val="00D36F3F"/>
    <w:rsid w:val="00D37767"/>
    <w:rsid w:val="00D41C85"/>
    <w:rsid w:val="00D420A4"/>
    <w:rsid w:val="00D426D8"/>
    <w:rsid w:val="00D431F2"/>
    <w:rsid w:val="00D43394"/>
    <w:rsid w:val="00D437BD"/>
    <w:rsid w:val="00D453B8"/>
    <w:rsid w:val="00D46A60"/>
    <w:rsid w:val="00D46C83"/>
    <w:rsid w:val="00D47FAC"/>
    <w:rsid w:val="00D52036"/>
    <w:rsid w:val="00D540B9"/>
    <w:rsid w:val="00D54BBB"/>
    <w:rsid w:val="00D55CB5"/>
    <w:rsid w:val="00D5648D"/>
    <w:rsid w:val="00D56996"/>
    <w:rsid w:val="00D601C3"/>
    <w:rsid w:val="00D606F6"/>
    <w:rsid w:val="00D60C28"/>
    <w:rsid w:val="00D623A8"/>
    <w:rsid w:val="00D62EF3"/>
    <w:rsid w:val="00D642F8"/>
    <w:rsid w:val="00D65102"/>
    <w:rsid w:val="00D65231"/>
    <w:rsid w:val="00D70CC4"/>
    <w:rsid w:val="00D70D51"/>
    <w:rsid w:val="00D70E3F"/>
    <w:rsid w:val="00D73108"/>
    <w:rsid w:val="00D73187"/>
    <w:rsid w:val="00D74180"/>
    <w:rsid w:val="00D76CE7"/>
    <w:rsid w:val="00D76E8D"/>
    <w:rsid w:val="00D810E3"/>
    <w:rsid w:val="00D814D8"/>
    <w:rsid w:val="00D82D5B"/>
    <w:rsid w:val="00D82DC3"/>
    <w:rsid w:val="00D82E13"/>
    <w:rsid w:val="00D8423B"/>
    <w:rsid w:val="00D85983"/>
    <w:rsid w:val="00D85C59"/>
    <w:rsid w:val="00D8790B"/>
    <w:rsid w:val="00D87BFE"/>
    <w:rsid w:val="00D905F5"/>
    <w:rsid w:val="00D910BD"/>
    <w:rsid w:val="00D92076"/>
    <w:rsid w:val="00D92C08"/>
    <w:rsid w:val="00D92F41"/>
    <w:rsid w:val="00D96E00"/>
    <w:rsid w:val="00D973F1"/>
    <w:rsid w:val="00D97B4F"/>
    <w:rsid w:val="00DA0733"/>
    <w:rsid w:val="00DA1ADA"/>
    <w:rsid w:val="00DA25C5"/>
    <w:rsid w:val="00DA3D0A"/>
    <w:rsid w:val="00DA4C33"/>
    <w:rsid w:val="00DA5861"/>
    <w:rsid w:val="00DA5BD7"/>
    <w:rsid w:val="00DA6C31"/>
    <w:rsid w:val="00DA73EB"/>
    <w:rsid w:val="00DB0EB1"/>
    <w:rsid w:val="00DB19BF"/>
    <w:rsid w:val="00DB27CB"/>
    <w:rsid w:val="00DB3B62"/>
    <w:rsid w:val="00DB5BA8"/>
    <w:rsid w:val="00DC042C"/>
    <w:rsid w:val="00DC13D9"/>
    <w:rsid w:val="00DC174E"/>
    <w:rsid w:val="00DC19A4"/>
    <w:rsid w:val="00DC20E1"/>
    <w:rsid w:val="00DC27AC"/>
    <w:rsid w:val="00DC2808"/>
    <w:rsid w:val="00DC33A9"/>
    <w:rsid w:val="00DC3BFF"/>
    <w:rsid w:val="00DC403F"/>
    <w:rsid w:val="00DC4DC9"/>
    <w:rsid w:val="00DC7517"/>
    <w:rsid w:val="00DD1381"/>
    <w:rsid w:val="00DD1CD9"/>
    <w:rsid w:val="00DD20A6"/>
    <w:rsid w:val="00DD22E1"/>
    <w:rsid w:val="00DD2ACC"/>
    <w:rsid w:val="00DD3DEC"/>
    <w:rsid w:val="00DD46FE"/>
    <w:rsid w:val="00DD51A5"/>
    <w:rsid w:val="00DD679F"/>
    <w:rsid w:val="00DD69A8"/>
    <w:rsid w:val="00DD71AF"/>
    <w:rsid w:val="00DD7293"/>
    <w:rsid w:val="00DD73D0"/>
    <w:rsid w:val="00DE06A5"/>
    <w:rsid w:val="00DE0931"/>
    <w:rsid w:val="00DE477F"/>
    <w:rsid w:val="00DE4AB3"/>
    <w:rsid w:val="00DE74E9"/>
    <w:rsid w:val="00DE7C2C"/>
    <w:rsid w:val="00DE7F58"/>
    <w:rsid w:val="00DF015D"/>
    <w:rsid w:val="00DF2CFB"/>
    <w:rsid w:val="00DF2ECD"/>
    <w:rsid w:val="00DF30A8"/>
    <w:rsid w:val="00DF31FC"/>
    <w:rsid w:val="00DF32BC"/>
    <w:rsid w:val="00DF3AEE"/>
    <w:rsid w:val="00DF3B35"/>
    <w:rsid w:val="00DF3C37"/>
    <w:rsid w:val="00DF41FF"/>
    <w:rsid w:val="00DF46DC"/>
    <w:rsid w:val="00DF6157"/>
    <w:rsid w:val="00DF7454"/>
    <w:rsid w:val="00E002AB"/>
    <w:rsid w:val="00E01148"/>
    <w:rsid w:val="00E01192"/>
    <w:rsid w:val="00E02353"/>
    <w:rsid w:val="00E02A92"/>
    <w:rsid w:val="00E040A3"/>
    <w:rsid w:val="00E04479"/>
    <w:rsid w:val="00E056AD"/>
    <w:rsid w:val="00E07B5D"/>
    <w:rsid w:val="00E10FCD"/>
    <w:rsid w:val="00E124F6"/>
    <w:rsid w:val="00E12EB7"/>
    <w:rsid w:val="00E13AE6"/>
    <w:rsid w:val="00E13B05"/>
    <w:rsid w:val="00E14038"/>
    <w:rsid w:val="00E148E3"/>
    <w:rsid w:val="00E15073"/>
    <w:rsid w:val="00E1562A"/>
    <w:rsid w:val="00E205A2"/>
    <w:rsid w:val="00E208DB"/>
    <w:rsid w:val="00E22B6A"/>
    <w:rsid w:val="00E22D40"/>
    <w:rsid w:val="00E23C46"/>
    <w:rsid w:val="00E24455"/>
    <w:rsid w:val="00E2456E"/>
    <w:rsid w:val="00E24B00"/>
    <w:rsid w:val="00E2550B"/>
    <w:rsid w:val="00E27D25"/>
    <w:rsid w:val="00E3400B"/>
    <w:rsid w:val="00E3472B"/>
    <w:rsid w:val="00E3574F"/>
    <w:rsid w:val="00E36475"/>
    <w:rsid w:val="00E36588"/>
    <w:rsid w:val="00E366BC"/>
    <w:rsid w:val="00E3674C"/>
    <w:rsid w:val="00E36CB6"/>
    <w:rsid w:val="00E4017D"/>
    <w:rsid w:val="00E40911"/>
    <w:rsid w:val="00E415A5"/>
    <w:rsid w:val="00E42BAA"/>
    <w:rsid w:val="00E4591A"/>
    <w:rsid w:val="00E46747"/>
    <w:rsid w:val="00E470D9"/>
    <w:rsid w:val="00E50130"/>
    <w:rsid w:val="00E528AF"/>
    <w:rsid w:val="00E5408E"/>
    <w:rsid w:val="00E55CA6"/>
    <w:rsid w:val="00E57726"/>
    <w:rsid w:val="00E60DCE"/>
    <w:rsid w:val="00E61750"/>
    <w:rsid w:val="00E623F1"/>
    <w:rsid w:val="00E63776"/>
    <w:rsid w:val="00E63DCF"/>
    <w:rsid w:val="00E65C7E"/>
    <w:rsid w:val="00E6652C"/>
    <w:rsid w:val="00E67B65"/>
    <w:rsid w:val="00E67F56"/>
    <w:rsid w:val="00E70265"/>
    <w:rsid w:val="00E704BB"/>
    <w:rsid w:val="00E7053C"/>
    <w:rsid w:val="00E70A31"/>
    <w:rsid w:val="00E733C8"/>
    <w:rsid w:val="00E7525F"/>
    <w:rsid w:val="00E75C4C"/>
    <w:rsid w:val="00E767EF"/>
    <w:rsid w:val="00E77370"/>
    <w:rsid w:val="00E773F4"/>
    <w:rsid w:val="00E804A4"/>
    <w:rsid w:val="00E82B26"/>
    <w:rsid w:val="00E83A70"/>
    <w:rsid w:val="00E8405D"/>
    <w:rsid w:val="00E853D2"/>
    <w:rsid w:val="00E86EA2"/>
    <w:rsid w:val="00E8754E"/>
    <w:rsid w:val="00E90E20"/>
    <w:rsid w:val="00E916CC"/>
    <w:rsid w:val="00E92065"/>
    <w:rsid w:val="00E93C6A"/>
    <w:rsid w:val="00E93DBB"/>
    <w:rsid w:val="00E948FC"/>
    <w:rsid w:val="00E95E02"/>
    <w:rsid w:val="00E96A00"/>
    <w:rsid w:val="00E97346"/>
    <w:rsid w:val="00E97426"/>
    <w:rsid w:val="00EA1056"/>
    <w:rsid w:val="00EA1351"/>
    <w:rsid w:val="00EA1F64"/>
    <w:rsid w:val="00EA3632"/>
    <w:rsid w:val="00EA605C"/>
    <w:rsid w:val="00EA6FA6"/>
    <w:rsid w:val="00EA71E7"/>
    <w:rsid w:val="00EA73E7"/>
    <w:rsid w:val="00EA7701"/>
    <w:rsid w:val="00EA79F2"/>
    <w:rsid w:val="00EA7CA1"/>
    <w:rsid w:val="00EB1BE8"/>
    <w:rsid w:val="00EB2AC7"/>
    <w:rsid w:val="00EB58FC"/>
    <w:rsid w:val="00EB5B8E"/>
    <w:rsid w:val="00EB5C85"/>
    <w:rsid w:val="00EB6EEC"/>
    <w:rsid w:val="00EC032D"/>
    <w:rsid w:val="00EC0345"/>
    <w:rsid w:val="00EC1100"/>
    <w:rsid w:val="00EC13A0"/>
    <w:rsid w:val="00EC2B1E"/>
    <w:rsid w:val="00EC2C3A"/>
    <w:rsid w:val="00EC3701"/>
    <w:rsid w:val="00EC392B"/>
    <w:rsid w:val="00EC414B"/>
    <w:rsid w:val="00EC5996"/>
    <w:rsid w:val="00EC5EC5"/>
    <w:rsid w:val="00EC635C"/>
    <w:rsid w:val="00EC76E4"/>
    <w:rsid w:val="00ED0268"/>
    <w:rsid w:val="00ED1193"/>
    <w:rsid w:val="00ED1A4F"/>
    <w:rsid w:val="00ED3460"/>
    <w:rsid w:val="00ED568E"/>
    <w:rsid w:val="00ED5A0C"/>
    <w:rsid w:val="00ED642B"/>
    <w:rsid w:val="00ED6985"/>
    <w:rsid w:val="00ED73B1"/>
    <w:rsid w:val="00ED77DE"/>
    <w:rsid w:val="00EE0293"/>
    <w:rsid w:val="00EE0A88"/>
    <w:rsid w:val="00EE1368"/>
    <w:rsid w:val="00EE1AC1"/>
    <w:rsid w:val="00EE27AF"/>
    <w:rsid w:val="00EE3A55"/>
    <w:rsid w:val="00EE4519"/>
    <w:rsid w:val="00EE7E93"/>
    <w:rsid w:val="00EF07B3"/>
    <w:rsid w:val="00EF0F7E"/>
    <w:rsid w:val="00EF2E57"/>
    <w:rsid w:val="00EF3A97"/>
    <w:rsid w:val="00EF60DE"/>
    <w:rsid w:val="00EF7746"/>
    <w:rsid w:val="00F0105A"/>
    <w:rsid w:val="00F02CE8"/>
    <w:rsid w:val="00F033A4"/>
    <w:rsid w:val="00F03C7B"/>
    <w:rsid w:val="00F041B6"/>
    <w:rsid w:val="00F0535D"/>
    <w:rsid w:val="00F07478"/>
    <w:rsid w:val="00F100EE"/>
    <w:rsid w:val="00F11729"/>
    <w:rsid w:val="00F11D84"/>
    <w:rsid w:val="00F121F5"/>
    <w:rsid w:val="00F1220F"/>
    <w:rsid w:val="00F15ECD"/>
    <w:rsid w:val="00F1692C"/>
    <w:rsid w:val="00F17B69"/>
    <w:rsid w:val="00F20F7B"/>
    <w:rsid w:val="00F22036"/>
    <w:rsid w:val="00F237F2"/>
    <w:rsid w:val="00F2566E"/>
    <w:rsid w:val="00F26870"/>
    <w:rsid w:val="00F270CE"/>
    <w:rsid w:val="00F27296"/>
    <w:rsid w:val="00F322D5"/>
    <w:rsid w:val="00F333AD"/>
    <w:rsid w:val="00F337D1"/>
    <w:rsid w:val="00F3592E"/>
    <w:rsid w:val="00F35F7D"/>
    <w:rsid w:val="00F36C96"/>
    <w:rsid w:val="00F3701E"/>
    <w:rsid w:val="00F371F1"/>
    <w:rsid w:val="00F37278"/>
    <w:rsid w:val="00F378C3"/>
    <w:rsid w:val="00F40592"/>
    <w:rsid w:val="00F4086E"/>
    <w:rsid w:val="00F416BC"/>
    <w:rsid w:val="00F42EB3"/>
    <w:rsid w:val="00F443DC"/>
    <w:rsid w:val="00F44BD8"/>
    <w:rsid w:val="00F45049"/>
    <w:rsid w:val="00F46884"/>
    <w:rsid w:val="00F46F70"/>
    <w:rsid w:val="00F528C1"/>
    <w:rsid w:val="00F53728"/>
    <w:rsid w:val="00F544ED"/>
    <w:rsid w:val="00F57236"/>
    <w:rsid w:val="00F60F67"/>
    <w:rsid w:val="00F61DBD"/>
    <w:rsid w:val="00F62676"/>
    <w:rsid w:val="00F63D90"/>
    <w:rsid w:val="00F63FD9"/>
    <w:rsid w:val="00F65835"/>
    <w:rsid w:val="00F674BE"/>
    <w:rsid w:val="00F67F5F"/>
    <w:rsid w:val="00F70428"/>
    <w:rsid w:val="00F70D3A"/>
    <w:rsid w:val="00F717B7"/>
    <w:rsid w:val="00F719B9"/>
    <w:rsid w:val="00F72370"/>
    <w:rsid w:val="00F72A69"/>
    <w:rsid w:val="00F741CD"/>
    <w:rsid w:val="00F76FB5"/>
    <w:rsid w:val="00F77333"/>
    <w:rsid w:val="00F77526"/>
    <w:rsid w:val="00F77B0D"/>
    <w:rsid w:val="00F81023"/>
    <w:rsid w:val="00F813F1"/>
    <w:rsid w:val="00F817E2"/>
    <w:rsid w:val="00F81FB7"/>
    <w:rsid w:val="00F83E44"/>
    <w:rsid w:val="00F84894"/>
    <w:rsid w:val="00F84F72"/>
    <w:rsid w:val="00F85848"/>
    <w:rsid w:val="00F874EB"/>
    <w:rsid w:val="00F875F9"/>
    <w:rsid w:val="00F91AF3"/>
    <w:rsid w:val="00F9299D"/>
    <w:rsid w:val="00F93406"/>
    <w:rsid w:val="00F93F74"/>
    <w:rsid w:val="00F976DE"/>
    <w:rsid w:val="00F97F31"/>
    <w:rsid w:val="00FA05DE"/>
    <w:rsid w:val="00FA07FE"/>
    <w:rsid w:val="00FA0B66"/>
    <w:rsid w:val="00FA0E70"/>
    <w:rsid w:val="00FA196F"/>
    <w:rsid w:val="00FA32EF"/>
    <w:rsid w:val="00FA450C"/>
    <w:rsid w:val="00FA5ED4"/>
    <w:rsid w:val="00FA7516"/>
    <w:rsid w:val="00FB0F87"/>
    <w:rsid w:val="00FB266C"/>
    <w:rsid w:val="00FB2CFB"/>
    <w:rsid w:val="00FB325F"/>
    <w:rsid w:val="00FB32F8"/>
    <w:rsid w:val="00FB3DD6"/>
    <w:rsid w:val="00FB4107"/>
    <w:rsid w:val="00FB77B8"/>
    <w:rsid w:val="00FC0D4D"/>
    <w:rsid w:val="00FC18EA"/>
    <w:rsid w:val="00FC49A9"/>
    <w:rsid w:val="00FC49F9"/>
    <w:rsid w:val="00FC5381"/>
    <w:rsid w:val="00FC5FCE"/>
    <w:rsid w:val="00FC6438"/>
    <w:rsid w:val="00FC6ADD"/>
    <w:rsid w:val="00FD1C31"/>
    <w:rsid w:val="00FD389D"/>
    <w:rsid w:val="00FD4626"/>
    <w:rsid w:val="00FD4E12"/>
    <w:rsid w:val="00FD621F"/>
    <w:rsid w:val="00FD648C"/>
    <w:rsid w:val="00FE09D5"/>
    <w:rsid w:val="00FE1215"/>
    <w:rsid w:val="00FE5590"/>
    <w:rsid w:val="00FE61CD"/>
    <w:rsid w:val="00FF021B"/>
    <w:rsid w:val="00FF0454"/>
    <w:rsid w:val="00FF0ECE"/>
    <w:rsid w:val="00FF17F4"/>
    <w:rsid w:val="00FF1CBC"/>
    <w:rsid w:val="00FF2B97"/>
    <w:rsid w:val="00FF2D3B"/>
    <w:rsid w:val="00FF356A"/>
    <w:rsid w:val="00FF3C25"/>
    <w:rsid w:val="00FF3D43"/>
    <w:rsid w:val="00FF3D8B"/>
    <w:rsid w:val="00FF3E86"/>
    <w:rsid w:val="00FF4614"/>
    <w:rsid w:val="00FF4965"/>
    <w:rsid w:val="00FF4F51"/>
    <w:rsid w:val="00FF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B5B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54"/>
    <w:pPr>
      <w:spacing w:after="160" w:line="259" w:lineRule="auto"/>
    </w:pPr>
    <w:rPr>
      <w:rFonts w:asciiTheme="minorHAnsi" w:eastAsiaTheme="minorHAnsi" w:hAnsiTheme="minorHAnsi" w:cstheme="minorBidi"/>
      <w:sz w:val="22"/>
      <w:szCs w:val="22"/>
    </w:rPr>
  </w:style>
  <w:style w:type="paragraph" w:styleId="Heading1">
    <w:name w:val="heading 1"/>
    <w:aliases w:val="h1"/>
    <w:basedOn w:val="Normal"/>
    <w:next w:val="BodyText"/>
    <w:link w:val="Heading1Char"/>
    <w:qFormat/>
    <w:rsid w:val="0089469A"/>
    <w:pPr>
      <w:keepNext/>
      <w:numPr>
        <w:numId w:val="10"/>
      </w:numPr>
      <w:pBdr>
        <w:bottom w:val="single" w:sz="8" w:space="1" w:color="004489"/>
      </w:pBdr>
      <w:spacing w:before="360" w:after="240" w:line="240" w:lineRule="auto"/>
      <w:outlineLvl w:val="0"/>
    </w:pPr>
    <w:rPr>
      <w:rFonts w:ascii="Times New Roman" w:eastAsia="Times New Roman" w:hAnsi="Times New Roman" w:cs="Times New Roman"/>
      <w:b/>
      <w:bCs/>
      <w:color w:val="004489"/>
      <w:sz w:val="32"/>
      <w:szCs w:val="32"/>
    </w:rPr>
  </w:style>
  <w:style w:type="paragraph" w:styleId="Heading2">
    <w:name w:val="heading 2"/>
    <w:aliases w:val="H2"/>
    <w:basedOn w:val="Heading1"/>
    <w:next w:val="BodyText"/>
    <w:link w:val="Heading2Char"/>
    <w:qFormat/>
    <w:rsid w:val="004B44A4"/>
    <w:pPr>
      <w:numPr>
        <w:ilvl w:val="1"/>
      </w:numPr>
      <w:pBdr>
        <w:bottom w:val="none" w:sz="0" w:space="0" w:color="auto"/>
      </w:pBdr>
      <w:spacing w:before="240"/>
      <w:outlineLvl w:val="1"/>
    </w:pPr>
    <w:rPr>
      <w:sz w:val="28"/>
      <w:szCs w:val="28"/>
    </w:rPr>
  </w:style>
  <w:style w:type="paragraph" w:styleId="Heading3">
    <w:name w:val="heading 3"/>
    <w:aliases w:val="H3"/>
    <w:basedOn w:val="Heading2"/>
    <w:next w:val="BodyText"/>
    <w:link w:val="Heading3Char"/>
    <w:qFormat/>
    <w:rsid w:val="00B13876"/>
    <w:pPr>
      <w:numPr>
        <w:ilvl w:val="2"/>
      </w:numPr>
      <w:tabs>
        <w:tab w:val="left" w:pos="936"/>
      </w:tabs>
      <w:outlineLvl w:val="2"/>
    </w:pPr>
    <w:rPr>
      <w:bCs w:val="0"/>
      <w:sz w:val="24"/>
    </w:rPr>
  </w:style>
  <w:style w:type="paragraph" w:styleId="Heading4">
    <w:name w:val="heading 4"/>
    <w:basedOn w:val="Heading3"/>
    <w:next w:val="BodyText"/>
    <w:link w:val="Heading4Char"/>
    <w:qFormat/>
    <w:rsid w:val="00024BFF"/>
    <w:pPr>
      <w:numPr>
        <w:ilvl w:val="3"/>
      </w:numPr>
      <w:spacing w:before="0" w:after="120"/>
      <w:outlineLvl w:val="3"/>
    </w:pPr>
    <w:rPr>
      <w:bCs/>
      <w:sz w:val="22"/>
      <w:szCs w:val="20"/>
    </w:rPr>
  </w:style>
  <w:style w:type="paragraph" w:styleId="Heading5">
    <w:name w:val="heading 5"/>
    <w:basedOn w:val="Heading4"/>
    <w:next w:val="BodyText"/>
    <w:link w:val="Heading5Char"/>
    <w:uiPriority w:val="99"/>
    <w:qFormat/>
    <w:rsid w:val="00B13876"/>
    <w:pPr>
      <w:numPr>
        <w:ilvl w:val="4"/>
      </w:numPr>
      <w:tabs>
        <w:tab w:val="clear" w:pos="936"/>
        <w:tab w:val="left" w:pos="1440"/>
      </w:tabs>
      <w:outlineLvl w:val="4"/>
    </w:pPr>
    <w:rPr>
      <w:b w:val="0"/>
      <w:bCs w:val="0"/>
      <w:iCs/>
      <w:szCs w:val="26"/>
    </w:rPr>
  </w:style>
  <w:style w:type="paragraph" w:styleId="Heading6">
    <w:name w:val="heading 6"/>
    <w:basedOn w:val="Normal"/>
    <w:next w:val="Normal"/>
    <w:link w:val="Heading6Char"/>
    <w:uiPriority w:val="99"/>
    <w:qFormat/>
    <w:rsid w:val="00B13876"/>
    <w:pPr>
      <w:numPr>
        <w:ilvl w:val="5"/>
        <w:numId w:val="10"/>
      </w:numPr>
      <w:spacing w:before="240" w:after="60"/>
      <w:outlineLvl w:val="5"/>
    </w:pPr>
    <w:rPr>
      <w:rFonts w:ascii="Calibri" w:eastAsia="Calibri" w:hAnsi="Calibri"/>
      <w:b/>
      <w:bCs/>
      <w:sz w:val="20"/>
      <w:szCs w:val="20"/>
    </w:rPr>
  </w:style>
  <w:style w:type="paragraph" w:styleId="Heading7">
    <w:name w:val="heading 7"/>
    <w:basedOn w:val="Normal"/>
    <w:next w:val="Normal"/>
    <w:link w:val="Heading7Char"/>
    <w:qFormat/>
    <w:rsid w:val="00B13876"/>
    <w:pPr>
      <w:numPr>
        <w:ilvl w:val="6"/>
        <w:numId w:val="10"/>
      </w:numPr>
      <w:spacing w:before="240" w:after="60"/>
      <w:outlineLvl w:val="6"/>
    </w:pPr>
    <w:rPr>
      <w:rFonts w:ascii="Calibri" w:eastAsia="Calibri" w:hAnsi="Calibri"/>
    </w:rPr>
  </w:style>
  <w:style w:type="paragraph" w:styleId="Heading8">
    <w:name w:val="heading 8"/>
    <w:basedOn w:val="Normal"/>
    <w:next w:val="Normal"/>
    <w:link w:val="Heading8Char"/>
    <w:uiPriority w:val="99"/>
    <w:qFormat/>
    <w:rsid w:val="00B13876"/>
    <w:pPr>
      <w:numPr>
        <w:ilvl w:val="7"/>
        <w:numId w:val="10"/>
      </w:numPr>
      <w:spacing w:before="240" w:after="60"/>
      <w:outlineLvl w:val="7"/>
    </w:pPr>
    <w:rPr>
      <w:rFonts w:ascii="Calibri" w:eastAsia="Calibri" w:hAnsi="Calibri"/>
      <w:i/>
      <w:iCs/>
      <w:sz w:val="20"/>
      <w:szCs w:val="20"/>
    </w:rPr>
  </w:style>
  <w:style w:type="paragraph" w:styleId="Heading9">
    <w:name w:val="heading 9"/>
    <w:basedOn w:val="Normal"/>
    <w:next w:val="Normal"/>
    <w:link w:val="Heading9Char"/>
    <w:qFormat/>
    <w:rsid w:val="00B13876"/>
    <w:pPr>
      <w:numPr>
        <w:ilvl w:val="8"/>
        <w:numId w:val="10"/>
      </w:numPr>
      <w:spacing w:before="240" w:after="60"/>
      <w:outlineLvl w:val="8"/>
    </w:pPr>
    <w:rPr>
      <w:rFonts w:ascii="Arial" w:eastAsia="Calibri" w:hAnsi="Arial"/>
      <w:sz w:val="20"/>
      <w:szCs w:val="20"/>
    </w:rPr>
  </w:style>
  <w:style w:type="character" w:default="1" w:styleId="DefaultParagraphFont">
    <w:name w:val="Default Paragraph Font"/>
    <w:uiPriority w:val="1"/>
    <w:semiHidden/>
    <w:unhideWhenUsed/>
    <w:rsid w:val="00C824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2454"/>
  </w:style>
  <w:style w:type="character" w:customStyle="1" w:styleId="Heading1Char">
    <w:name w:val="Heading 1 Char"/>
    <w:aliases w:val="h1 Char"/>
    <w:link w:val="Heading1"/>
    <w:rsid w:val="0089469A"/>
    <w:rPr>
      <w:rFonts w:ascii="Times New Roman" w:eastAsia="Times New Roman" w:hAnsi="Times New Roman"/>
      <w:b/>
      <w:bCs/>
      <w:color w:val="004489"/>
      <w:sz w:val="32"/>
      <w:szCs w:val="32"/>
    </w:rPr>
  </w:style>
  <w:style w:type="character" w:customStyle="1" w:styleId="Heading2Char">
    <w:name w:val="Heading 2 Char"/>
    <w:aliases w:val="H2 Char"/>
    <w:link w:val="Heading2"/>
    <w:rsid w:val="004B44A4"/>
    <w:rPr>
      <w:rFonts w:ascii="Times New Roman" w:eastAsia="Times New Roman" w:hAnsi="Times New Roman"/>
      <w:b/>
      <w:bCs/>
      <w:color w:val="004489"/>
      <w:sz w:val="28"/>
      <w:szCs w:val="28"/>
    </w:rPr>
  </w:style>
  <w:style w:type="character" w:customStyle="1" w:styleId="Heading4Char">
    <w:name w:val="Heading 4 Char"/>
    <w:link w:val="Heading4"/>
    <w:rsid w:val="00024BFF"/>
    <w:rPr>
      <w:rFonts w:ascii="Times New Roman" w:eastAsia="Times New Roman" w:hAnsi="Times New Roman"/>
      <w:b/>
      <w:bCs/>
      <w:color w:val="004489"/>
      <w:sz w:val="22"/>
    </w:rPr>
  </w:style>
  <w:style w:type="paragraph" w:styleId="BodyText">
    <w:name w:val="Body Text"/>
    <w:basedOn w:val="Normal"/>
    <w:link w:val="BodyTextChar"/>
    <w:rsid w:val="00A4270B"/>
    <w:pPr>
      <w:spacing w:after="120" w:line="264" w:lineRule="auto"/>
    </w:pPr>
    <w:rPr>
      <w:rFonts w:ascii="Times New Roman" w:eastAsia="Times New Roman" w:hAnsi="Times New Roman" w:cs="Times New Roman"/>
      <w:szCs w:val="24"/>
    </w:rPr>
  </w:style>
  <w:style w:type="character" w:customStyle="1" w:styleId="BodyTextChar">
    <w:name w:val="Body Text Char"/>
    <w:link w:val="BodyText"/>
    <w:rsid w:val="00A4270B"/>
    <w:rPr>
      <w:rFonts w:ascii="Times New Roman" w:eastAsia="Times New Roman" w:hAnsi="Times New Roman"/>
      <w:sz w:val="22"/>
      <w:szCs w:val="24"/>
    </w:rPr>
  </w:style>
  <w:style w:type="paragraph" w:styleId="BodyText2">
    <w:name w:val="Body Text 2"/>
    <w:basedOn w:val="BodyText"/>
    <w:link w:val="BodyText2Char"/>
    <w:uiPriority w:val="99"/>
    <w:rsid w:val="00B13876"/>
    <w:pPr>
      <w:suppressAutoHyphens/>
      <w:ind w:left="720" w:right="720"/>
    </w:pPr>
  </w:style>
  <w:style w:type="character" w:customStyle="1" w:styleId="BodyText2Char">
    <w:name w:val="Body Text 2 Char"/>
    <w:link w:val="BodyText2"/>
    <w:uiPriority w:val="99"/>
    <w:rsid w:val="00FC18EA"/>
    <w:rPr>
      <w:rFonts w:ascii="Times New Roman" w:eastAsia="Times New Roman" w:hAnsi="Times New Roman" w:cs="Times New Roman"/>
    </w:rPr>
  </w:style>
  <w:style w:type="paragraph" w:customStyle="1" w:styleId="BulletParagraph">
    <w:name w:val="Bullet Paragraph"/>
    <w:basedOn w:val="Normal"/>
    <w:rsid w:val="00B13876"/>
    <w:pPr>
      <w:spacing w:after="120" w:line="264" w:lineRule="auto"/>
      <w:ind w:left="360"/>
    </w:pPr>
  </w:style>
  <w:style w:type="paragraph" w:styleId="Caption">
    <w:name w:val="caption"/>
    <w:basedOn w:val="Normal"/>
    <w:next w:val="Normal"/>
    <w:link w:val="CaptionChar"/>
    <w:uiPriority w:val="99"/>
    <w:qFormat/>
    <w:rsid w:val="00B13876"/>
    <w:rPr>
      <w:b/>
      <w:bCs/>
      <w:sz w:val="20"/>
    </w:rPr>
  </w:style>
  <w:style w:type="paragraph" w:customStyle="1" w:styleId="Caption-Fig">
    <w:name w:val="Caption-Fig"/>
    <w:basedOn w:val="Normal"/>
    <w:rsid w:val="00024BFF"/>
    <w:pPr>
      <w:spacing w:before="120" w:after="240" w:line="264" w:lineRule="auto"/>
      <w:jc w:val="center"/>
    </w:pPr>
    <w:rPr>
      <w:rFonts w:ascii="Arial" w:eastAsia="Times New Roman" w:hAnsi="Arial" w:cs="Arial"/>
      <w:b/>
      <w:i/>
      <w:color w:val="004489"/>
      <w:sz w:val="20"/>
      <w:szCs w:val="20"/>
    </w:rPr>
  </w:style>
  <w:style w:type="paragraph" w:customStyle="1" w:styleId="Caption-Tab">
    <w:name w:val="Caption-Tab"/>
    <w:basedOn w:val="Normal"/>
    <w:link w:val="Caption-TabCharChar"/>
    <w:rsid w:val="00024BFF"/>
    <w:pPr>
      <w:keepNext/>
      <w:keepLines/>
      <w:spacing w:before="240" w:after="120" w:line="264" w:lineRule="auto"/>
      <w:jc w:val="center"/>
    </w:pPr>
    <w:rPr>
      <w:rFonts w:ascii="Arial" w:hAnsi="Arial" w:cs="Arial"/>
      <w:b/>
      <w:i/>
      <w:color w:val="004489"/>
      <w:sz w:val="20"/>
    </w:rPr>
  </w:style>
  <w:style w:type="paragraph" w:styleId="Title">
    <w:name w:val="Title"/>
    <w:basedOn w:val="Normal"/>
    <w:link w:val="TitleChar"/>
    <w:uiPriority w:val="10"/>
    <w:qFormat/>
    <w:rsid w:val="00B13876"/>
    <w:pPr>
      <w:spacing w:after="240"/>
      <w:jc w:val="center"/>
    </w:pPr>
    <w:rPr>
      <w:rFonts w:ascii="Arial" w:hAnsi="Arial"/>
      <w:b/>
      <w:bCs/>
      <w:kern w:val="28"/>
      <w:sz w:val="32"/>
      <w:szCs w:val="32"/>
    </w:rPr>
  </w:style>
  <w:style w:type="character" w:customStyle="1" w:styleId="TitleChar">
    <w:name w:val="Title Char"/>
    <w:link w:val="Title"/>
    <w:uiPriority w:val="10"/>
    <w:rsid w:val="00FC18EA"/>
    <w:rPr>
      <w:rFonts w:ascii="Arial" w:eastAsia="Times New Roman" w:hAnsi="Arial" w:cs="Arial"/>
      <w:b/>
      <w:bCs/>
      <w:kern w:val="28"/>
      <w:sz w:val="32"/>
      <w:szCs w:val="32"/>
    </w:rPr>
  </w:style>
  <w:style w:type="paragraph" w:customStyle="1" w:styleId="CopperTitle">
    <w:name w:val="Copper Title"/>
    <w:basedOn w:val="Title"/>
    <w:rsid w:val="00B13876"/>
    <w:rPr>
      <w:color w:val="D57500"/>
      <w:sz w:val="48"/>
    </w:rPr>
  </w:style>
  <w:style w:type="character" w:styleId="FollowedHyperlink">
    <w:name w:val="FollowedHyperlink"/>
    <w:rsid w:val="00B13876"/>
    <w:rPr>
      <w:color w:val="800080"/>
      <w:u w:val="single"/>
    </w:rPr>
  </w:style>
  <w:style w:type="paragraph" w:styleId="Footer">
    <w:name w:val="footer"/>
    <w:basedOn w:val="Normal"/>
    <w:link w:val="FooterChar"/>
    <w:uiPriority w:val="99"/>
    <w:rsid w:val="00B13876"/>
    <w:pPr>
      <w:suppressAutoHyphens/>
      <w:jc w:val="right"/>
    </w:pPr>
    <w:rPr>
      <w:sz w:val="20"/>
      <w:szCs w:val="20"/>
    </w:rPr>
  </w:style>
  <w:style w:type="character" w:customStyle="1" w:styleId="FooterChar">
    <w:name w:val="Footer Char"/>
    <w:link w:val="Footer"/>
    <w:uiPriority w:val="99"/>
    <w:rsid w:val="00FC18EA"/>
    <w:rPr>
      <w:rFonts w:ascii="Times New Roman" w:eastAsia="Times New Roman" w:hAnsi="Times New Roman"/>
    </w:rPr>
  </w:style>
  <w:style w:type="character" w:styleId="FootnoteReference">
    <w:name w:val="footnote reference"/>
    <w:rsid w:val="00B13876"/>
    <w:rPr>
      <w:vertAlign w:val="superscript"/>
    </w:rPr>
  </w:style>
  <w:style w:type="paragraph" w:styleId="FootnoteText">
    <w:name w:val="footnote text"/>
    <w:basedOn w:val="Normal"/>
    <w:link w:val="FootnoteTextChar"/>
    <w:uiPriority w:val="99"/>
    <w:rsid w:val="00B13876"/>
    <w:rPr>
      <w:sz w:val="20"/>
      <w:szCs w:val="20"/>
    </w:rPr>
  </w:style>
  <w:style w:type="character" w:customStyle="1" w:styleId="FootnoteTextChar">
    <w:name w:val="Footnote Text Char"/>
    <w:link w:val="FootnoteText"/>
    <w:uiPriority w:val="99"/>
    <w:rsid w:val="00FC18EA"/>
    <w:rPr>
      <w:rFonts w:ascii="Times New Roman" w:eastAsia="Times New Roman" w:hAnsi="Times New Roman"/>
    </w:rPr>
  </w:style>
  <w:style w:type="paragraph" w:customStyle="1" w:styleId="Head">
    <w:name w:val="Head"/>
    <w:aliases w:val="no TOC,no #"/>
    <w:basedOn w:val="Heading1"/>
    <w:next w:val="BodyText"/>
    <w:rsid w:val="00B13876"/>
    <w:pPr>
      <w:spacing w:line="264" w:lineRule="auto"/>
      <w:ind w:left="0" w:firstLine="0"/>
    </w:pPr>
  </w:style>
  <w:style w:type="paragraph" w:styleId="Header">
    <w:name w:val="header"/>
    <w:basedOn w:val="Normal"/>
    <w:link w:val="HeaderChar"/>
    <w:uiPriority w:val="99"/>
    <w:rsid w:val="00B13876"/>
    <w:pPr>
      <w:tabs>
        <w:tab w:val="center" w:pos="4680"/>
        <w:tab w:val="right" w:pos="9360"/>
      </w:tabs>
    </w:pPr>
    <w:rPr>
      <w:b/>
      <w:sz w:val="20"/>
      <w:szCs w:val="20"/>
    </w:rPr>
  </w:style>
  <w:style w:type="character" w:customStyle="1" w:styleId="HeaderChar">
    <w:name w:val="Header Char"/>
    <w:link w:val="Header"/>
    <w:uiPriority w:val="99"/>
    <w:rsid w:val="00FC18EA"/>
    <w:rPr>
      <w:rFonts w:ascii="Times New Roman" w:eastAsia="Times New Roman" w:hAnsi="Times New Roman"/>
      <w:b/>
    </w:rPr>
  </w:style>
  <w:style w:type="paragraph" w:customStyle="1" w:styleId="HeaderFooterFirst">
    <w:name w:val="Header/Footer First"/>
    <w:basedOn w:val="BodyText"/>
    <w:rsid w:val="00B13876"/>
    <w:pPr>
      <w:spacing w:after="0"/>
      <w:jc w:val="center"/>
    </w:pPr>
    <w:rPr>
      <w:b/>
    </w:rPr>
  </w:style>
  <w:style w:type="paragraph" w:customStyle="1" w:styleId="HeadwTOCno">
    <w:name w:val="HeadwTOCno#"/>
    <w:basedOn w:val="Head"/>
    <w:next w:val="BodyText"/>
    <w:rsid w:val="00B832BC"/>
  </w:style>
  <w:style w:type="character" w:styleId="Hyperlink">
    <w:name w:val="Hyperlink"/>
    <w:uiPriority w:val="99"/>
    <w:rsid w:val="00B13876"/>
    <w:rPr>
      <w:color w:val="0000FF"/>
      <w:u w:val="single"/>
    </w:rPr>
  </w:style>
  <w:style w:type="paragraph" w:customStyle="1" w:styleId="LightList-Accent31">
    <w:name w:val="Light List - Accent 31"/>
    <w:hidden/>
    <w:uiPriority w:val="99"/>
    <w:semiHidden/>
    <w:rsid w:val="00B517FE"/>
    <w:rPr>
      <w:rFonts w:eastAsia="MS Mincho"/>
      <w:sz w:val="22"/>
      <w:szCs w:val="22"/>
    </w:rPr>
  </w:style>
  <w:style w:type="paragraph" w:styleId="ListBullet">
    <w:name w:val="List Bullet"/>
    <w:basedOn w:val="BodyText"/>
    <w:rsid w:val="00705383"/>
    <w:pPr>
      <w:numPr>
        <w:numId w:val="2"/>
      </w:numPr>
    </w:pPr>
  </w:style>
  <w:style w:type="paragraph" w:styleId="ListBullet2">
    <w:name w:val="List Bullet 2"/>
    <w:basedOn w:val="ListBullet"/>
    <w:rsid w:val="00790456"/>
    <w:pPr>
      <w:numPr>
        <w:numId w:val="1"/>
      </w:numPr>
    </w:pPr>
  </w:style>
  <w:style w:type="character" w:customStyle="1" w:styleId="Heading3Char">
    <w:name w:val="Heading 3 Char"/>
    <w:aliases w:val="H3 Char"/>
    <w:link w:val="Heading3"/>
    <w:rsid w:val="00FC18EA"/>
    <w:rPr>
      <w:rFonts w:ascii="Times New Roman" w:eastAsia="Times New Roman" w:hAnsi="Times New Roman"/>
      <w:b/>
      <w:color w:val="004489"/>
      <w:sz w:val="24"/>
      <w:szCs w:val="28"/>
    </w:rPr>
  </w:style>
  <w:style w:type="character" w:customStyle="1" w:styleId="Heading5Char">
    <w:name w:val="Heading 5 Char"/>
    <w:link w:val="Heading5"/>
    <w:uiPriority w:val="99"/>
    <w:rsid w:val="00FC18EA"/>
    <w:rPr>
      <w:rFonts w:ascii="Times New Roman" w:eastAsia="Times New Roman" w:hAnsi="Times New Roman"/>
      <w:iCs/>
      <w:color w:val="004489"/>
      <w:sz w:val="22"/>
      <w:szCs w:val="26"/>
    </w:rPr>
  </w:style>
  <w:style w:type="character" w:customStyle="1" w:styleId="Heading6Char">
    <w:name w:val="Heading 6 Char"/>
    <w:link w:val="Heading6"/>
    <w:uiPriority w:val="99"/>
    <w:rsid w:val="00FC18EA"/>
    <w:rPr>
      <w:rFonts w:cstheme="minorBidi"/>
      <w:b/>
      <w:bCs/>
    </w:rPr>
  </w:style>
  <w:style w:type="character" w:customStyle="1" w:styleId="Heading7Char">
    <w:name w:val="Heading 7 Char"/>
    <w:link w:val="Heading7"/>
    <w:rsid w:val="00FC18EA"/>
    <w:rPr>
      <w:rFonts w:cstheme="minorBidi"/>
      <w:sz w:val="22"/>
      <w:szCs w:val="22"/>
    </w:rPr>
  </w:style>
  <w:style w:type="character" w:customStyle="1" w:styleId="Heading8Char">
    <w:name w:val="Heading 8 Char"/>
    <w:link w:val="Heading8"/>
    <w:uiPriority w:val="99"/>
    <w:rsid w:val="00FC18EA"/>
    <w:rPr>
      <w:rFonts w:cstheme="minorBidi"/>
      <w:i/>
      <w:iCs/>
    </w:rPr>
  </w:style>
  <w:style w:type="character" w:customStyle="1" w:styleId="Heading9Char">
    <w:name w:val="Heading 9 Char"/>
    <w:link w:val="Heading9"/>
    <w:rsid w:val="00FC18EA"/>
    <w:rPr>
      <w:rFonts w:ascii="Arial" w:hAnsi="Arial" w:cstheme="minorBidi"/>
    </w:rPr>
  </w:style>
  <w:style w:type="paragraph" w:styleId="ListNumber">
    <w:name w:val="List Number"/>
    <w:basedOn w:val="BodyText"/>
    <w:rsid w:val="00A0643E"/>
    <w:pPr>
      <w:numPr>
        <w:numId w:val="3"/>
      </w:numPr>
      <w:suppressAutoHyphens/>
    </w:pPr>
  </w:style>
  <w:style w:type="paragraph" w:styleId="ListNumber2">
    <w:name w:val="List Number 2"/>
    <w:basedOn w:val="ListNumber"/>
    <w:rsid w:val="006073CD"/>
    <w:pPr>
      <w:numPr>
        <w:numId w:val="5"/>
      </w:numPr>
      <w:tabs>
        <w:tab w:val="left" w:pos="720"/>
      </w:tabs>
    </w:pPr>
  </w:style>
  <w:style w:type="character" w:styleId="PageNumber">
    <w:name w:val="page number"/>
    <w:basedOn w:val="DefaultParagraphFont"/>
    <w:rsid w:val="00B13876"/>
  </w:style>
  <w:style w:type="paragraph" w:customStyle="1" w:styleId="TableText">
    <w:name w:val="Table Text"/>
    <w:basedOn w:val="Normal"/>
    <w:rsid w:val="00B13876"/>
    <w:pPr>
      <w:spacing w:before="40" w:after="40"/>
      <w:jc w:val="center"/>
    </w:pPr>
  </w:style>
  <w:style w:type="paragraph" w:customStyle="1" w:styleId="RevisionLogApprovalsTable">
    <w:name w:val="Revision Log/Approvals Table"/>
    <w:basedOn w:val="TableText"/>
    <w:rsid w:val="00B13876"/>
    <w:rPr>
      <w:sz w:val="20"/>
    </w:rPr>
  </w:style>
  <w:style w:type="table" w:styleId="TableGrid">
    <w:name w:val="Table Grid"/>
    <w:basedOn w:val="TableNormal"/>
    <w:uiPriority w:val="39"/>
    <w:rsid w:val="00B138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PMPTable">
    <w:name w:val="RPMP Table"/>
    <w:basedOn w:val="TableGrid"/>
    <w:rsid w:val="00B13876"/>
    <w:rPr>
      <w:sz w:val="22"/>
    </w:rPr>
    <w:tblPr>
      <w:jc w:val="center"/>
      <w:tblCellMar>
        <w:left w:w="115" w:type="dxa"/>
        <w:right w:w="115" w:type="dxa"/>
      </w:tblCellMar>
    </w:tblPr>
    <w:trPr>
      <w:cantSplit/>
      <w:jc w:val="center"/>
    </w:trPr>
  </w:style>
  <w:style w:type="table" w:customStyle="1" w:styleId="RPMPAcroTable">
    <w:name w:val="RPMP Acro Table"/>
    <w:basedOn w:val="RPMPTable"/>
    <w:rsid w:val="00B13876"/>
    <w:tblPr/>
  </w:style>
  <w:style w:type="paragraph" w:customStyle="1" w:styleId="SilverText">
    <w:name w:val="Silver Text"/>
    <w:basedOn w:val="Normal"/>
    <w:rsid w:val="00B13876"/>
    <w:rPr>
      <w:rFonts w:ascii="Arial" w:hAnsi="Arial" w:cs="Arial"/>
      <w:color w:val="707276"/>
    </w:rPr>
  </w:style>
  <w:style w:type="paragraph" w:styleId="TableofFigures">
    <w:name w:val="table of figures"/>
    <w:basedOn w:val="BodyText"/>
    <w:next w:val="Normal"/>
    <w:uiPriority w:val="99"/>
    <w:rsid w:val="00EE0293"/>
    <w:pPr>
      <w:spacing w:after="80" w:line="240" w:lineRule="auto"/>
      <w:ind w:left="475" w:hanging="475"/>
    </w:pPr>
  </w:style>
  <w:style w:type="paragraph" w:styleId="TOC1">
    <w:name w:val="toc 1"/>
    <w:basedOn w:val="BodyText"/>
    <w:next w:val="Normal"/>
    <w:uiPriority w:val="39"/>
    <w:rsid w:val="00EE0293"/>
    <w:pPr>
      <w:spacing w:after="80" w:line="240" w:lineRule="auto"/>
    </w:pPr>
  </w:style>
  <w:style w:type="paragraph" w:styleId="TOC2">
    <w:name w:val="toc 2"/>
    <w:basedOn w:val="TOC1"/>
    <w:next w:val="Normal"/>
    <w:uiPriority w:val="39"/>
    <w:rsid w:val="00EE0293"/>
    <w:pPr>
      <w:ind w:left="245"/>
    </w:pPr>
  </w:style>
  <w:style w:type="paragraph" w:styleId="TOC3">
    <w:name w:val="toc 3"/>
    <w:basedOn w:val="TOC2"/>
    <w:next w:val="Normal"/>
    <w:link w:val="TOC3Char"/>
    <w:uiPriority w:val="39"/>
    <w:rsid w:val="00B13876"/>
    <w:pPr>
      <w:ind w:left="475"/>
    </w:pPr>
  </w:style>
  <w:style w:type="paragraph" w:styleId="BalloonText">
    <w:name w:val="Balloon Text"/>
    <w:basedOn w:val="Normal"/>
    <w:link w:val="BalloonTextChar"/>
    <w:uiPriority w:val="99"/>
    <w:semiHidden/>
    <w:rsid w:val="001C797C"/>
    <w:rPr>
      <w:rFonts w:ascii="Lucida Grande" w:eastAsia="MS Mincho" w:hAnsi="Lucida Grande"/>
      <w:sz w:val="18"/>
      <w:szCs w:val="18"/>
      <w:lang w:eastAsia="ja-JP"/>
    </w:rPr>
  </w:style>
  <w:style w:type="character" w:customStyle="1" w:styleId="BalloonTextChar">
    <w:name w:val="Balloon Text Char"/>
    <w:link w:val="BalloonText"/>
    <w:uiPriority w:val="99"/>
    <w:semiHidden/>
    <w:rsid w:val="00FC18EA"/>
    <w:rPr>
      <w:rFonts w:ascii="Lucida Grande" w:eastAsia="MS Mincho" w:hAnsi="Lucida Grande" w:cs="Times New Roman"/>
      <w:sz w:val="18"/>
      <w:szCs w:val="18"/>
      <w:lang w:eastAsia="ja-JP"/>
    </w:rPr>
  </w:style>
  <w:style w:type="paragraph" w:styleId="TOCHeading">
    <w:name w:val="TOC Heading"/>
    <w:basedOn w:val="Heading1"/>
    <w:next w:val="Normal"/>
    <w:uiPriority w:val="39"/>
    <w:unhideWhenUsed/>
    <w:qFormat/>
    <w:rsid w:val="00795600"/>
    <w:pPr>
      <w:spacing w:before="480" w:after="0"/>
      <w:outlineLvl w:val="9"/>
    </w:pPr>
    <w:rPr>
      <w:rFonts w:ascii="Cambria" w:eastAsia="MS Gothic" w:hAnsi="Cambria"/>
      <w:color w:val="365F91"/>
      <w:sz w:val="28"/>
      <w:szCs w:val="28"/>
    </w:rPr>
  </w:style>
  <w:style w:type="paragraph" w:customStyle="1" w:styleId="LightGrid-Accent31">
    <w:name w:val="Light Grid - Accent 31"/>
    <w:basedOn w:val="Normal"/>
    <w:uiPriority w:val="34"/>
    <w:qFormat/>
    <w:rsid w:val="00795600"/>
    <w:pPr>
      <w:ind w:left="720"/>
      <w:contextualSpacing/>
    </w:pPr>
  </w:style>
  <w:style w:type="paragraph" w:customStyle="1" w:styleId="Default">
    <w:name w:val="Default"/>
    <w:rsid w:val="00795600"/>
    <w:pPr>
      <w:autoSpaceDE w:val="0"/>
      <w:autoSpaceDN w:val="0"/>
      <w:adjustRightInd w:val="0"/>
    </w:pPr>
    <w:rPr>
      <w:rFonts w:ascii="Times New Roman" w:eastAsia="Times New Roman" w:hAnsi="Times New Roman"/>
      <w:color w:val="000000"/>
      <w:sz w:val="24"/>
      <w:szCs w:val="24"/>
    </w:rPr>
  </w:style>
  <w:style w:type="character" w:customStyle="1" w:styleId="Caption-TabCharChar">
    <w:name w:val="Caption-Tab Char Char"/>
    <w:link w:val="Caption-Tab"/>
    <w:rsid w:val="00024BFF"/>
    <w:rPr>
      <w:rFonts w:ascii="Arial" w:eastAsiaTheme="minorHAnsi" w:hAnsi="Arial" w:cs="Arial"/>
      <w:b/>
      <w:i/>
      <w:color w:val="004489"/>
      <w:szCs w:val="22"/>
    </w:rPr>
  </w:style>
  <w:style w:type="paragraph" w:styleId="PlainText">
    <w:name w:val="Plain Text"/>
    <w:basedOn w:val="Normal"/>
    <w:link w:val="PlainTextChar"/>
    <w:uiPriority w:val="99"/>
    <w:semiHidden/>
    <w:unhideWhenUsed/>
    <w:rsid w:val="00C62B4E"/>
    <w:rPr>
      <w:rFonts w:ascii="Consolas" w:eastAsia="Calibri" w:hAnsi="Consolas"/>
      <w:sz w:val="21"/>
      <w:szCs w:val="21"/>
    </w:rPr>
  </w:style>
  <w:style w:type="character" w:customStyle="1" w:styleId="PlainTextChar">
    <w:name w:val="Plain Text Char"/>
    <w:link w:val="PlainText"/>
    <w:uiPriority w:val="99"/>
    <w:semiHidden/>
    <w:rsid w:val="00C62B4E"/>
    <w:rPr>
      <w:rFonts w:ascii="Consolas" w:hAnsi="Consolas"/>
      <w:sz w:val="21"/>
      <w:szCs w:val="21"/>
    </w:rPr>
  </w:style>
  <w:style w:type="character" w:styleId="CommentReference">
    <w:name w:val="annotation reference"/>
    <w:unhideWhenUsed/>
    <w:rsid w:val="001B5B21"/>
    <w:rPr>
      <w:sz w:val="16"/>
      <w:szCs w:val="16"/>
    </w:rPr>
  </w:style>
  <w:style w:type="paragraph" w:styleId="CommentText">
    <w:name w:val="annotation text"/>
    <w:basedOn w:val="Normal"/>
    <w:link w:val="CommentTextChar"/>
    <w:unhideWhenUsed/>
    <w:rsid w:val="001B5B21"/>
    <w:rPr>
      <w:rFonts w:ascii="Calibri" w:eastAsia="Calibri" w:hAnsi="Calibri"/>
      <w:sz w:val="20"/>
      <w:szCs w:val="20"/>
    </w:rPr>
  </w:style>
  <w:style w:type="character" w:customStyle="1" w:styleId="CommentTextChar">
    <w:name w:val="Comment Text Char"/>
    <w:link w:val="CommentText"/>
    <w:uiPriority w:val="99"/>
    <w:rsid w:val="001B5B21"/>
    <w:rPr>
      <w:sz w:val="20"/>
      <w:szCs w:val="20"/>
    </w:rPr>
  </w:style>
  <w:style w:type="paragraph" w:styleId="CommentSubject">
    <w:name w:val="annotation subject"/>
    <w:basedOn w:val="CommentText"/>
    <w:next w:val="CommentText"/>
    <w:link w:val="CommentSubjectChar"/>
    <w:uiPriority w:val="99"/>
    <w:semiHidden/>
    <w:unhideWhenUsed/>
    <w:rsid w:val="001B5B21"/>
    <w:rPr>
      <w:b/>
      <w:bCs/>
    </w:rPr>
  </w:style>
  <w:style w:type="character" w:customStyle="1" w:styleId="CommentSubjectChar">
    <w:name w:val="Comment Subject Char"/>
    <w:link w:val="CommentSubject"/>
    <w:uiPriority w:val="99"/>
    <w:semiHidden/>
    <w:rsid w:val="001B5B21"/>
    <w:rPr>
      <w:b/>
      <w:bCs/>
      <w:sz w:val="20"/>
      <w:szCs w:val="20"/>
    </w:rPr>
  </w:style>
  <w:style w:type="paragraph" w:styleId="EndnoteText">
    <w:name w:val="endnote text"/>
    <w:basedOn w:val="Normal"/>
    <w:link w:val="EndnoteTextChar"/>
    <w:uiPriority w:val="99"/>
    <w:semiHidden/>
    <w:unhideWhenUsed/>
    <w:rsid w:val="002F52FA"/>
    <w:rPr>
      <w:rFonts w:ascii="Calibri" w:eastAsia="Calibri" w:hAnsi="Calibri"/>
      <w:sz w:val="20"/>
      <w:szCs w:val="20"/>
    </w:rPr>
  </w:style>
  <w:style w:type="character" w:customStyle="1" w:styleId="EndnoteTextChar">
    <w:name w:val="Endnote Text Char"/>
    <w:link w:val="EndnoteText"/>
    <w:uiPriority w:val="99"/>
    <w:semiHidden/>
    <w:rsid w:val="002F52FA"/>
    <w:rPr>
      <w:sz w:val="20"/>
      <w:szCs w:val="20"/>
    </w:rPr>
  </w:style>
  <w:style w:type="character" w:styleId="EndnoteReference">
    <w:name w:val="endnote reference"/>
    <w:uiPriority w:val="99"/>
    <w:semiHidden/>
    <w:unhideWhenUsed/>
    <w:rsid w:val="002F52FA"/>
    <w:rPr>
      <w:vertAlign w:val="superscript"/>
    </w:rPr>
  </w:style>
  <w:style w:type="paragraph" w:customStyle="1" w:styleId="HeadingwithNumber">
    <w:name w:val="Heading with Number"/>
    <w:basedOn w:val="Normal"/>
    <w:link w:val="HeadingwithNumberChar"/>
    <w:qFormat/>
    <w:rsid w:val="00B832BC"/>
    <w:pPr>
      <w:keepNext/>
      <w:spacing w:before="120" w:after="360" w:line="264" w:lineRule="auto"/>
      <w:jc w:val="center"/>
      <w:outlineLvl w:val="0"/>
    </w:pPr>
    <w:rPr>
      <w:rFonts w:ascii="Cambria" w:hAnsi="Cambria"/>
      <w:b/>
      <w:smallCaps/>
      <w:spacing w:val="5"/>
      <w:sz w:val="32"/>
      <w:szCs w:val="32"/>
    </w:rPr>
  </w:style>
  <w:style w:type="character" w:customStyle="1" w:styleId="HeadingwithNumberChar">
    <w:name w:val="Heading with Number Char"/>
    <w:link w:val="HeadingwithNumber"/>
    <w:rsid w:val="00B832BC"/>
    <w:rPr>
      <w:rFonts w:ascii="Cambria" w:eastAsia="Times New Roman" w:hAnsi="Cambria" w:cs="Times New Roman"/>
      <w:b/>
      <w:smallCaps/>
      <w:spacing w:val="5"/>
      <w:sz w:val="32"/>
      <w:szCs w:val="32"/>
    </w:rPr>
  </w:style>
  <w:style w:type="table" w:customStyle="1" w:styleId="LightShading-Accent11">
    <w:name w:val="Light Shading - Accent 11"/>
    <w:basedOn w:val="TableNormal"/>
    <w:uiPriority w:val="60"/>
    <w:rsid w:val="002D12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ediumShading2-Accent31">
    <w:name w:val="Medium Shading 2 - Accent 31"/>
    <w:basedOn w:val="Normal"/>
    <w:next w:val="Normal"/>
    <w:link w:val="MediumShading2-Accent3Char"/>
    <w:uiPriority w:val="30"/>
    <w:qFormat/>
    <w:rsid w:val="004D4E82"/>
    <w:pPr>
      <w:pBdr>
        <w:bottom w:val="single" w:sz="4" w:space="4" w:color="4F81BD"/>
      </w:pBdr>
      <w:spacing w:before="200" w:after="280"/>
      <w:ind w:left="936" w:right="936"/>
    </w:pPr>
    <w:rPr>
      <w:rFonts w:ascii="Calibri" w:eastAsia="Calibri" w:hAnsi="Calibri"/>
      <w:b/>
      <w:bCs/>
      <w:i/>
      <w:iCs/>
      <w:color w:val="4F81BD"/>
      <w:sz w:val="20"/>
      <w:szCs w:val="20"/>
    </w:rPr>
  </w:style>
  <w:style w:type="character" w:customStyle="1" w:styleId="MediumShading2-Accent3Char">
    <w:name w:val="Medium Shading 2 - Accent 3 Char"/>
    <w:link w:val="MediumShading2-Accent31"/>
    <w:uiPriority w:val="30"/>
    <w:rsid w:val="004D4E82"/>
    <w:rPr>
      <w:b/>
      <w:bCs/>
      <w:i/>
      <w:iCs/>
      <w:color w:val="4F81BD"/>
    </w:rPr>
  </w:style>
  <w:style w:type="paragraph" w:customStyle="1" w:styleId="Headit">
    <w:name w:val="Headit"/>
    <w:basedOn w:val="Normal"/>
    <w:uiPriority w:val="99"/>
    <w:rsid w:val="0009566E"/>
    <w:pPr>
      <w:jc w:val="center"/>
    </w:pPr>
    <w:rPr>
      <w:rFonts w:ascii="Arial" w:hAnsi="Arial" w:cs="Arial"/>
      <w:b/>
      <w:bCs/>
      <w:sz w:val="28"/>
    </w:rPr>
  </w:style>
  <w:style w:type="paragraph" w:styleId="NormalWeb">
    <w:name w:val="Normal (Web)"/>
    <w:basedOn w:val="Normal"/>
    <w:uiPriority w:val="99"/>
    <w:unhideWhenUsed/>
    <w:rsid w:val="00D37767"/>
    <w:pPr>
      <w:spacing w:before="100" w:beforeAutospacing="1" w:after="100" w:afterAutospacing="1"/>
    </w:pPr>
  </w:style>
  <w:style w:type="paragraph" w:customStyle="1" w:styleId="MediumGrid21">
    <w:name w:val="Medium Grid 21"/>
    <w:uiPriority w:val="1"/>
    <w:qFormat/>
    <w:rsid w:val="00703750"/>
    <w:rPr>
      <w:sz w:val="22"/>
      <w:szCs w:val="22"/>
    </w:rPr>
  </w:style>
  <w:style w:type="paragraph" w:customStyle="1" w:styleId="MediumList2-Accent21">
    <w:name w:val="Medium List 2 - Accent 21"/>
    <w:hidden/>
    <w:uiPriority w:val="99"/>
    <w:semiHidden/>
    <w:rsid w:val="00E528AF"/>
    <w:rPr>
      <w:sz w:val="22"/>
      <w:szCs w:val="22"/>
    </w:rPr>
  </w:style>
  <w:style w:type="paragraph" w:customStyle="1" w:styleId="ColorfulShading-Accent11">
    <w:name w:val="Colorful Shading - Accent 11"/>
    <w:hidden/>
    <w:uiPriority w:val="99"/>
    <w:semiHidden/>
    <w:rsid w:val="00B24BA7"/>
    <w:rPr>
      <w:sz w:val="22"/>
      <w:szCs w:val="22"/>
    </w:rPr>
  </w:style>
  <w:style w:type="paragraph" w:styleId="Revision">
    <w:name w:val="Revision"/>
    <w:hidden/>
    <w:uiPriority w:val="99"/>
    <w:rsid w:val="00883A76"/>
    <w:rPr>
      <w:rFonts w:ascii="Cambria" w:eastAsia="MS Mincho" w:hAnsi="Cambria"/>
      <w:sz w:val="24"/>
      <w:szCs w:val="24"/>
    </w:rPr>
  </w:style>
  <w:style w:type="paragraph" w:styleId="ListParagraph">
    <w:name w:val="List Paragraph"/>
    <w:basedOn w:val="Normal"/>
    <w:link w:val="ListParagraphChar"/>
    <w:uiPriority w:val="34"/>
    <w:qFormat/>
    <w:rsid w:val="000E4970"/>
    <w:pPr>
      <w:ind w:left="720"/>
      <w:contextualSpacing/>
    </w:pPr>
    <w:rPr>
      <w:rFonts w:ascii="Times" w:hAnsi="Times"/>
      <w:sz w:val="20"/>
    </w:rPr>
  </w:style>
  <w:style w:type="paragraph" w:styleId="DocumentMap">
    <w:name w:val="Document Map"/>
    <w:basedOn w:val="Normal"/>
    <w:link w:val="DocumentMapChar"/>
    <w:uiPriority w:val="99"/>
    <w:semiHidden/>
    <w:unhideWhenUsed/>
    <w:rsid w:val="00D905F5"/>
    <w:rPr>
      <w:rFonts w:ascii="Tahoma" w:hAnsi="Tahoma" w:cs="Tahoma"/>
      <w:sz w:val="16"/>
      <w:szCs w:val="16"/>
    </w:rPr>
  </w:style>
  <w:style w:type="character" w:customStyle="1" w:styleId="DocumentMapChar">
    <w:name w:val="Document Map Char"/>
    <w:basedOn w:val="DefaultParagraphFont"/>
    <w:link w:val="DocumentMap"/>
    <w:uiPriority w:val="99"/>
    <w:semiHidden/>
    <w:rsid w:val="00D905F5"/>
    <w:rPr>
      <w:rFonts w:ascii="Tahoma" w:eastAsiaTheme="minorHAnsi" w:hAnsi="Tahoma" w:cs="Tahoma"/>
      <w:sz w:val="16"/>
      <w:szCs w:val="16"/>
    </w:rPr>
  </w:style>
  <w:style w:type="paragraph" w:customStyle="1" w:styleId="HeadNoTOC">
    <w:name w:val="Head No TOC"/>
    <w:basedOn w:val="Normal"/>
    <w:link w:val="HeadNoTOCChar"/>
    <w:qFormat/>
    <w:rsid w:val="00A4270B"/>
    <w:pPr>
      <w:spacing w:after="360" w:line="240" w:lineRule="auto"/>
      <w:jc w:val="center"/>
    </w:pPr>
    <w:rPr>
      <w:rFonts w:ascii="Times New Roman" w:eastAsia="Calibri" w:hAnsi="Times New Roman" w:cs="Times New Roman"/>
      <w:b/>
      <w:color w:val="004489"/>
      <w:sz w:val="32"/>
      <w:szCs w:val="32"/>
    </w:rPr>
  </w:style>
  <w:style w:type="character" w:customStyle="1" w:styleId="HeadNoTOCChar">
    <w:name w:val="Head No TOC Char"/>
    <w:basedOn w:val="DefaultParagraphFont"/>
    <w:link w:val="HeadNoTOC"/>
    <w:rsid w:val="00A4270B"/>
    <w:rPr>
      <w:rFonts w:ascii="Times New Roman" w:hAnsi="Times New Roman"/>
      <w:b/>
      <w:color w:val="004489"/>
      <w:sz w:val="32"/>
      <w:szCs w:val="32"/>
    </w:rPr>
  </w:style>
  <w:style w:type="character" w:styleId="SubtleEmphasis">
    <w:name w:val="Subtle Emphasis"/>
    <w:basedOn w:val="DefaultParagraphFont"/>
    <w:uiPriority w:val="19"/>
    <w:qFormat/>
    <w:rsid w:val="00214515"/>
    <w:rPr>
      <w:i/>
      <w:iCs/>
      <w:color w:val="808080" w:themeColor="text1" w:themeTint="7F"/>
    </w:rPr>
  </w:style>
  <w:style w:type="paragraph" w:customStyle="1" w:styleId="BodyText1">
    <w:name w:val="Body Text1"/>
    <w:basedOn w:val="Normal"/>
    <w:link w:val="bodytextChar0"/>
    <w:rsid w:val="00A0643E"/>
    <w:pPr>
      <w:spacing w:after="0" w:line="240" w:lineRule="auto"/>
    </w:pPr>
    <w:rPr>
      <w:rFonts w:ascii="Times New Roman" w:eastAsia="Times New Roman" w:hAnsi="Times New Roman" w:cs="Arial"/>
      <w:sz w:val="24"/>
    </w:rPr>
  </w:style>
  <w:style w:type="character" w:customStyle="1" w:styleId="bodytextChar0">
    <w:name w:val="body text Char"/>
    <w:link w:val="BodyText1"/>
    <w:rsid w:val="00A0643E"/>
    <w:rPr>
      <w:rFonts w:ascii="Times New Roman" w:eastAsia="Times New Roman" w:hAnsi="Times New Roman" w:cs="Arial"/>
      <w:sz w:val="24"/>
      <w:szCs w:val="22"/>
    </w:rPr>
  </w:style>
  <w:style w:type="paragraph" w:styleId="BodyTextIndent2">
    <w:name w:val="Body Text Indent 2"/>
    <w:basedOn w:val="Normal"/>
    <w:link w:val="BodyTextIndent2Char"/>
    <w:uiPriority w:val="99"/>
    <w:rsid w:val="006C4CDF"/>
    <w:pPr>
      <w:widowControl w:val="0"/>
      <w:tabs>
        <w:tab w:val="left" w:pos="0"/>
        <w:tab w:val="left" w:pos="360"/>
        <w:tab w:val="left" w:pos="480"/>
        <w:tab w:val="left" w:pos="1008"/>
        <w:tab w:val="left" w:pos="1728"/>
        <w:tab w:val="left" w:pos="4032"/>
        <w:tab w:val="left" w:pos="6480"/>
        <w:tab w:val="left" w:pos="8064"/>
        <w:tab w:val="left" w:pos="8640"/>
        <w:tab w:val="left" w:pos="9360"/>
      </w:tabs>
      <w:spacing w:before="60" w:after="60" w:line="24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6C4CDF"/>
    <w:rPr>
      <w:rFonts w:ascii="Times New Roman" w:eastAsia="Times New Roman" w:hAnsi="Times New Roman"/>
    </w:rPr>
  </w:style>
  <w:style w:type="paragraph" w:styleId="BodyTextIndent">
    <w:name w:val="Body Text Indent"/>
    <w:basedOn w:val="Normal"/>
    <w:link w:val="BodyTextIndentChar"/>
    <w:uiPriority w:val="99"/>
    <w:rsid w:val="006C4CDF"/>
    <w:pPr>
      <w:widowControl w:val="0"/>
      <w:tabs>
        <w:tab w:val="left" w:pos="0"/>
        <w:tab w:val="left" w:pos="360"/>
        <w:tab w:val="left" w:pos="690"/>
        <w:tab w:val="left" w:pos="1008"/>
        <w:tab w:val="left" w:pos="1728"/>
        <w:tab w:val="left" w:pos="4032"/>
        <w:tab w:val="left" w:pos="6480"/>
        <w:tab w:val="left" w:pos="8064"/>
        <w:tab w:val="left" w:pos="8640"/>
      </w:tabs>
      <w:suppressAutoHyphens/>
      <w:spacing w:before="60" w:after="60" w:line="240" w:lineRule="auto"/>
      <w:ind w:left="1008" w:hanging="1008"/>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6C4CDF"/>
    <w:rPr>
      <w:rFonts w:ascii="Times New Roman" w:eastAsia="Times New Roman" w:hAnsi="Times New Roman"/>
    </w:rPr>
  </w:style>
  <w:style w:type="paragraph" w:styleId="BodyTextIndent3">
    <w:name w:val="Body Text Indent 3"/>
    <w:basedOn w:val="Normal"/>
    <w:link w:val="BodyTextIndent3Char"/>
    <w:uiPriority w:val="99"/>
    <w:rsid w:val="006C4CDF"/>
    <w:pPr>
      <w:spacing w:before="60" w:after="60" w:line="240" w:lineRule="auto"/>
      <w:ind w:left="900" w:firstLine="18"/>
    </w:pPr>
    <w:rPr>
      <w:rFonts w:ascii="Courier New" w:eastAsia="Times New Roman" w:hAnsi="Courier New" w:cs="Times New Roman"/>
      <w:sz w:val="20"/>
      <w:szCs w:val="20"/>
    </w:rPr>
  </w:style>
  <w:style w:type="character" w:customStyle="1" w:styleId="BodyTextIndent3Char">
    <w:name w:val="Body Text Indent 3 Char"/>
    <w:basedOn w:val="DefaultParagraphFont"/>
    <w:link w:val="BodyTextIndent3"/>
    <w:uiPriority w:val="99"/>
    <w:rsid w:val="006C4CDF"/>
    <w:rPr>
      <w:rFonts w:ascii="Courier New" w:eastAsia="Times New Roman" w:hAnsi="Courier New"/>
    </w:rPr>
  </w:style>
  <w:style w:type="paragraph" w:styleId="TOC4">
    <w:name w:val="toc 4"/>
    <w:basedOn w:val="Normal"/>
    <w:next w:val="Normal"/>
    <w:autoRedefine/>
    <w:uiPriority w:val="39"/>
    <w:rsid w:val="006C4CDF"/>
    <w:pPr>
      <w:spacing w:before="60" w:after="60" w:line="240" w:lineRule="auto"/>
      <w:ind w:left="720"/>
    </w:pPr>
    <w:rPr>
      <w:rFonts w:ascii="Times New Roman" w:eastAsia="Times New Roman" w:hAnsi="Times New Roman" w:cs="Times New Roman"/>
      <w:sz w:val="24"/>
      <w:szCs w:val="24"/>
    </w:rPr>
  </w:style>
  <w:style w:type="paragraph" w:customStyle="1" w:styleId="appxlevel1">
    <w:name w:val="appx level 1"/>
    <w:basedOn w:val="Heading1"/>
    <w:rsid w:val="006C4CDF"/>
    <w:pPr>
      <w:keepLines/>
      <w:numPr>
        <w:numId w:val="0"/>
      </w:numPr>
      <w:pBdr>
        <w:bottom w:val="none" w:sz="0" w:space="0" w:color="auto"/>
      </w:pBdr>
      <w:spacing w:before="480" w:line="240" w:lineRule="atLeast"/>
    </w:pPr>
    <w:rPr>
      <w:rFonts w:ascii="Arial" w:hAnsi="Arial"/>
      <w:bCs w:val="0"/>
      <w:color w:val="365F91" w:themeColor="accent1" w:themeShade="BF"/>
      <w:kern w:val="28"/>
      <w:sz w:val="28"/>
      <w:szCs w:val="20"/>
    </w:rPr>
  </w:style>
  <w:style w:type="character" w:styleId="PlaceholderText">
    <w:name w:val="Placeholder Text"/>
    <w:uiPriority w:val="99"/>
    <w:rsid w:val="006C4CDF"/>
    <w:rPr>
      <w:color w:val="808080"/>
    </w:rPr>
  </w:style>
  <w:style w:type="paragraph" w:customStyle="1" w:styleId="StyleHeadwTOCnoTimesNewRoman">
    <w:name w:val="Style HeadwTOCno# + Times New Roman"/>
    <w:basedOn w:val="HeadwTOCno"/>
    <w:rsid w:val="006C4CDF"/>
    <w:pPr>
      <w:keepLines/>
      <w:pageBreakBefore/>
      <w:numPr>
        <w:numId w:val="0"/>
      </w:numPr>
      <w:pBdr>
        <w:bottom w:val="none" w:sz="0" w:space="0" w:color="auto"/>
      </w:pBdr>
      <w:shd w:val="clear" w:color="auto" w:fill="4F81BD"/>
      <w:suppressAutoHyphens/>
      <w:spacing w:before="60" w:after="360"/>
      <w:jc w:val="center"/>
    </w:pPr>
    <w:rPr>
      <w:rFonts w:cs="Arial"/>
      <w:b w:val="0"/>
      <w:color w:val="FFFFFF"/>
      <w:kern w:val="28"/>
    </w:rPr>
  </w:style>
  <w:style w:type="paragraph" w:customStyle="1" w:styleId="specs">
    <w:name w:val="specs"/>
    <w:basedOn w:val="Normal"/>
    <w:rsid w:val="006C4CDF"/>
    <w:pPr>
      <w:spacing w:after="0" w:line="300" w:lineRule="auto"/>
      <w:textAlignment w:val="top"/>
    </w:pPr>
    <w:rPr>
      <w:rFonts w:ascii="Verdana" w:eastAsia="Times New Roman" w:hAnsi="Verdana" w:cs="Times New Roman"/>
      <w:color w:val="000000"/>
      <w:sz w:val="8"/>
      <w:szCs w:val="8"/>
    </w:rPr>
  </w:style>
  <w:style w:type="paragraph" w:styleId="TOC9">
    <w:name w:val="toc 9"/>
    <w:basedOn w:val="Normal"/>
    <w:next w:val="Normal"/>
    <w:autoRedefine/>
    <w:uiPriority w:val="39"/>
    <w:unhideWhenUsed/>
    <w:rsid w:val="006C4CDF"/>
    <w:pPr>
      <w:spacing w:before="60" w:after="60" w:line="240" w:lineRule="auto"/>
      <w:ind w:left="1920"/>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C4CDF"/>
    <w:rPr>
      <w:rFonts w:ascii="Times" w:eastAsiaTheme="minorHAnsi" w:hAnsi="Times" w:cstheme="minorBidi"/>
      <w:szCs w:val="22"/>
    </w:rPr>
  </w:style>
  <w:style w:type="paragraph" w:customStyle="1" w:styleId="Bullet1">
    <w:name w:val="Bullet 1"/>
    <w:basedOn w:val="Normal"/>
    <w:link w:val="Bullet1Char"/>
    <w:qFormat/>
    <w:rsid w:val="006C4CDF"/>
    <w:pPr>
      <w:numPr>
        <w:numId w:val="6"/>
      </w:numPr>
      <w:tabs>
        <w:tab w:val="left" w:pos="0"/>
      </w:tabs>
      <w:spacing w:before="60" w:after="60" w:line="240" w:lineRule="auto"/>
    </w:pPr>
    <w:rPr>
      <w:rFonts w:ascii="Arial" w:eastAsia="Times New Roman" w:hAnsi="Arial" w:cs="Arial"/>
      <w:sz w:val="24"/>
      <w:szCs w:val="24"/>
    </w:rPr>
  </w:style>
  <w:style w:type="character" w:customStyle="1" w:styleId="Heading3Char2">
    <w:name w:val="Heading 3 Char2"/>
    <w:basedOn w:val="DefaultParagraphFont"/>
    <w:rsid w:val="006C4CDF"/>
    <w:rPr>
      <w:rFonts w:ascii="Arial" w:eastAsiaTheme="majorEastAsia" w:hAnsi="Arial" w:cs="Arial"/>
      <w:b/>
      <w:bCs/>
      <w:sz w:val="24"/>
      <w:szCs w:val="24"/>
    </w:rPr>
  </w:style>
  <w:style w:type="character" w:customStyle="1" w:styleId="Bullet1Char">
    <w:name w:val="Bullet 1 Char"/>
    <w:basedOn w:val="DefaultParagraphFont"/>
    <w:link w:val="Bullet1"/>
    <w:rsid w:val="006C4CDF"/>
    <w:rPr>
      <w:rFonts w:ascii="Arial" w:eastAsia="Times New Roman" w:hAnsi="Arial" w:cs="Arial"/>
      <w:sz w:val="24"/>
      <w:szCs w:val="24"/>
    </w:rPr>
  </w:style>
  <w:style w:type="paragraph" w:styleId="TOC5">
    <w:name w:val="toc 5"/>
    <w:basedOn w:val="Normal"/>
    <w:next w:val="Normal"/>
    <w:autoRedefine/>
    <w:uiPriority w:val="39"/>
    <w:unhideWhenUsed/>
    <w:rsid w:val="006C4CDF"/>
    <w:pPr>
      <w:spacing w:after="100"/>
      <w:ind w:left="880"/>
    </w:pPr>
    <w:rPr>
      <w:rFonts w:eastAsiaTheme="minorEastAsia"/>
    </w:rPr>
  </w:style>
  <w:style w:type="paragraph" w:styleId="TOC6">
    <w:name w:val="toc 6"/>
    <w:basedOn w:val="Normal"/>
    <w:next w:val="Normal"/>
    <w:autoRedefine/>
    <w:uiPriority w:val="39"/>
    <w:unhideWhenUsed/>
    <w:rsid w:val="006C4CDF"/>
    <w:pPr>
      <w:spacing w:after="100"/>
      <w:ind w:left="1100"/>
    </w:pPr>
    <w:rPr>
      <w:rFonts w:eastAsiaTheme="minorEastAsia"/>
    </w:rPr>
  </w:style>
  <w:style w:type="paragraph" w:styleId="TOC7">
    <w:name w:val="toc 7"/>
    <w:basedOn w:val="Normal"/>
    <w:next w:val="Normal"/>
    <w:autoRedefine/>
    <w:uiPriority w:val="39"/>
    <w:unhideWhenUsed/>
    <w:rsid w:val="006C4CDF"/>
    <w:pPr>
      <w:spacing w:after="100"/>
      <w:ind w:left="1320"/>
    </w:pPr>
    <w:rPr>
      <w:rFonts w:eastAsiaTheme="minorEastAsia"/>
    </w:rPr>
  </w:style>
  <w:style w:type="paragraph" w:styleId="TOC8">
    <w:name w:val="toc 8"/>
    <w:basedOn w:val="Normal"/>
    <w:next w:val="Normal"/>
    <w:autoRedefine/>
    <w:uiPriority w:val="39"/>
    <w:unhideWhenUsed/>
    <w:rsid w:val="006C4CDF"/>
    <w:pPr>
      <w:spacing w:after="100"/>
      <w:ind w:left="1540"/>
    </w:pPr>
    <w:rPr>
      <w:rFonts w:eastAsiaTheme="minorEastAsia"/>
    </w:rPr>
  </w:style>
  <w:style w:type="paragraph" w:customStyle="1" w:styleId="CaptionTable">
    <w:name w:val="Caption Table"/>
    <w:basedOn w:val="Caption"/>
    <w:link w:val="CaptionTableChar"/>
    <w:qFormat/>
    <w:rsid w:val="006C4CDF"/>
    <w:pPr>
      <w:keepNext/>
      <w:tabs>
        <w:tab w:val="left" w:pos="7470"/>
      </w:tabs>
      <w:spacing w:before="240" w:after="120" w:line="240" w:lineRule="auto"/>
      <w:ind w:left="994" w:hanging="994"/>
      <w:jc w:val="center"/>
    </w:pPr>
    <w:rPr>
      <w:rFonts w:ascii="Times New Roman" w:eastAsia="Times New Roman" w:hAnsi="Times New Roman"/>
      <w:sz w:val="22"/>
    </w:rPr>
  </w:style>
  <w:style w:type="paragraph" w:customStyle="1" w:styleId="CaptionFigure">
    <w:name w:val="Caption Figure"/>
    <w:basedOn w:val="CaptionTable"/>
    <w:link w:val="CaptionFigureChar"/>
    <w:qFormat/>
    <w:rsid w:val="006C4CDF"/>
    <w:pPr>
      <w:keepNext w:val="0"/>
      <w:spacing w:before="120" w:after="240"/>
    </w:pPr>
  </w:style>
  <w:style w:type="character" w:customStyle="1" w:styleId="CaptionChar">
    <w:name w:val="Caption Char"/>
    <w:basedOn w:val="DefaultParagraphFont"/>
    <w:link w:val="Caption"/>
    <w:uiPriority w:val="99"/>
    <w:rsid w:val="006C4CDF"/>
    <w:rPr>
      <w:rFonts w:asciiTheme="minorHAnsi" w:eastAsiaTheme="minorHAnsi" w:hAnsiTheme="minorHAnsi" w:cstheme="minorBidi"/>
      <w:b/>
      <w:bCs/>
      <w:szCs w:val="22"/>
    </w:rPr>
  </w:style>
  <w:style w:type="character" w:customStyle="1" w:styleId="CaptionTableChar">
    <w:name w:val="Caption Table Char"/>
    <w:basedOn w:val="CaptionChar"/>
    <w:link w:val="CaptionTable"/>
    <w:rsid w:val="006C4CDF"/>
    <w:rPr>
      <w:rFonts w:ascii="Times New Roman" w:eastAsia="Times New Roman" w:hAnsi="Times New Roman" w:cstheme="minorBidi"/>
      <w:b/>
      <w:bCs/>
      <w:sz w:val="22"/>
      <w:szCs w:val="22"/>
    </w:rPr>
  </w:style>
  <w:style w:type="paragraph" w:customStyle="1" w:styleId="Figure">
    <w:name w:val="Figure"/>
    <w:basedOn w:val="BodyText"/>
    <w:link w:val="FigureChar"/>
    <w:qFormat/>
    <w:rsid w:val="006C4CDF"/>
    <w:pPr>
      <w:spacing w:line="240" w:lineRule="auto"/>
      <w:jc w:val="center"/>
    </w:pPr>
  </w:style>
  <w:style w:type="character" w:customStyle="1" w:styleId="CaptionFigureChar">
    <w:name w:val="Caption Figure Char"/>
    <w:basedOn w:val="CaptionTableChar"/>
    <w:link w:val="CaptionFigure"/>
    <w:rsid w:val="006C4CDF"/>
    <w:rPr>
      <w:rFonts w:ascii="Times New Roman" w:eastAsia="Times New Roman" w:hAnsi="Times New Roman" w:cstheme="minorBidi"/>
      <w:b/>
      <w:bCs/>
      <w:sz w:val="22"/>
      <w:szCs w:val="22"/>
    </w:rPr>
  </w:style>
  <w:style w:type="character" w:customStyle="1" w:styleId="FigureChar">
    <w:name w:val="Figure Char"/>
    <w:basedOn w:val="BodyTextChar"/>
    <w:link w:val="Figure"/>
    <w:rsid w:val="006C4CDF"/>
    <w:rPr>
      <w:rFonts w:ascii="Times New Roman" w:eastAsia="Times New Roman" w:hAnsi="Times New Roman"/>
      <w:sz w:val="22"/>
      <w:szCs w:val="24"/>
    </w:rPr>
  </w:style>
  <w:style w:type="paragraph" w:customStyle="1" w:styleId="BodyText10">
    <w:name w:val="Body Text1"/>
    <w:basedOn w:val="Normal"/>
    <w:rsid w:val="00093E43"/>
    <w:pPr>
      <w:spacing w:after="120" w:line="240" w:lineRule="auto"/>
      <w:jc w:val="both"/>
    </w:pPr>
    <w:rPr>
      <w:rFonts w:ascii="Times New Roman" w:eastAsia="Times New Roman" w:hAnsi="Times New Roman" w:cs="Arial"/>
      <w:sz w:val="24"/>
    </w:rPr>
  </w:style>
  <w:style w:type="character" w:customStyle="1" w:styleId="TOC3Char">
    <w:name w:val="TOC 3 Char"/>
    <w:basedOn w:val="DefaultParagraphFont"/>
    <w:link w:val="TOC3"/>
    <w:uiPriority w:val="39"/>
    <w:rsid w:val="00093E43"/>
    <w:rPr>
      <w:rFonts w:ascii="Times New Roman" w:eastAsia="Times New Roman" w:hAnsi="Times New Roman"/>
      <w:sz w:val="22"/>
      <w:szCs w:val="24"/>
    </w:rPr>
  </w:style>
  <w:style w:type="paragraph" w:styleId="NoSpacing">
    <w:name w:val="No Spacing"/>
    <w:uiPriority w:val="1"/>
    <w:qFormat/>
    <w:rsid w:val="005A3E8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74117">
      <w:bodyDiv w:val="1"/>
      <w:marLeft w:val="0"/>
      <w:marRight w:val="0"/>
      <w:marTop w:val="0"/>
      <w:marBottom w:val="0"/>
      <w:divBdr>
        <w:top w:val="none" w:sz="0" w:space="0" w:color="auto"/>
        <w:left w:val="none" w:sz="0" w:space="0" w:color="auto"/>
        <w:bottom w:val="none" w:sz="0" w:space="0" w:color="auto"/>
        <w:right w:val="none" w:sz="0" w:space="0" w:color="auto"/>
      </w:divBdr>
      <w:divsChild>
        <w:div w:id="358552499">
          <w:marLeft w:val="1080"/>
          <w:marRight w:val="0"/>
          <w:marTop w:val="96"/>
          <w:marBottom w:val="0"/>
          <w:divBdr>
            <w:top w:val="none" w:sz="0" w:space="0" w:color="auto"/>
            <w:left w:val="none" w:sz="0" w:space="0" w:color="auto"/>
            <w:bottom w:val="none" w:sz="0" w:space="0" w:color="auto"/>
            <w:right w:val="none" w:sz="0" w:space="0" w:color="auto"/>
          </w:divBdr>
        </w:div>
        <w:div w:id="1340893629">
          <w:marLeft w:val="1080"/>
          <w:marRight w:val="0"/>
          <w:marTop w:val="96"/>
          <w:marBottom w:val="0"/>
          <w:divBdr>
            <w:top w:val="none" w:sz="0" w:space="0" w:color="auto"/>
            <w:left w:val="none" w:sz="0" w:space="0" w:color="auto"/>
            <w:bottom w:val="none" w:sz="0" w:space="0" w:color="auto"/>
            <w:right w:val="none" w:sz="0" w:space="0" w:color="auto"/>
          </w:divBdr>
        </w:div>
        <w:div w:id="1500806994">
          <w:marLeft w:val="1080"/>
          <w:marRight w:val="0"/>
          <w:marTop w:val="96"/>
          <w:marBottom w:val="0"/>
          <w:divBdr>
            <w:top w:val="none" w:sz="0" w:space="0" w:color="auto"/>
            <w:left w:val="none" w:sz="0" w:space="0" w:color="auto"/>
            <w:bottom w:val="none" w:sz="0" w:space="0" w:color="auto"/>
            <w:right w:val="none" w:sz="0" w:space="0" w:color="auto"/>
          </w:divBdr>
        </w:div>
      </w:divsChild>
    </w:div>
    <w:div w:id="493617300">
      <w:bodyDiv w:val="1"/>
      <w:marLeft w:val="0"/>
      <w:marRight w:val="0"/>
      <w:marTop w:val="0"/>
      <w:marBottom w:val="0"/>
      <w:divBdr>
        <w:top w:val="none" w:sz="0" w:space="0" w:color="auto"/>
        <w:left w:val="none" w:sz="0" w:space="0" w:color="auto"/>
        <w:bottom w:val="none" w:sz="0" w:space="0" w:color="auto"/>
        <w:right w:val="none" w:sz="0" w:space="0" w:color="auto"/>
      </w:divBdr>
    </w:div>
    <w:div w:id="535584597">
      <w:bodyDiv w:val="1"/>
      <w:marLeft w:val="0"/>
      <w:marRight w:val="0"/>
      <w:marTop w:val="0"/>
      <w:marBottom w:val="0"/>
      <w:divBdr>
        <w:top w:val="none" w:sz="0" w:space="0" w:color="auto"/>
        <w:left w:val="none" w:sz="0" w:space="0" w:color="auto"/>
        <w:bottom w:val="none" w:sz="0" w:space="0" w:color="auto"/>
        <w:right w:val="none" w:sz="0" w:space="0" w:color="auto"/>
      </w:divBdr>
    </w:div>
    <w:div w:id="675570597">
      <w:bodyDiv w:val="1"/>
      <w:marLeft w:val="0"/>
      <w:marRight w:val="0"/>
      <w:marTop w:val="0"/>
      <w:marBottom w:val="0"/>
      <w:divBdr>
        <w:top w:val="none" w:sz="0" w:space="0" w:color="auto"/>
        <w:left w:val="none" w:sz="0" w:space="0" w:color="auto"/>
        <w:bottom w:val="none" w:sz="0" w:space="0" w:color="auto"/>
        <w:right w:val="none" w:sz="0" w:space="0" w:color="auto"/>
      </w:divBdr>
    </w:div>
    <w:div w:id="940263947">
      <w:bodyDiv w:val="1"/>
      <w:marLeft w:val="0"/>
      <w:marRight w:val="0"/>
      <w:marTop w:val="0"/>
      <w:marBottom w:val="0"/>
      <w:divBdr>
        <w:top w:val="none" w:sz="0" w:space="0" w:color="auto"/>
        <w:left w:val="none" w:sz="0" w:space="0" w:color="auto"/>
        <w:bottom w:val="none" w:sz="0" w:space="0" w:color="auto"/>
        <w:right w:val="none" w:sz="0" w:space="0" w:color="auto"/>
      </w:divBdr>
    </w:div>
    <w:div w:id="970592598">
      <w:bodyDiv w:val="1"/>
      <w:marLeft w:val="0"/>
      <w:marRight w:val="0"/>
      <w:marTop w:val="0"/>
      <w:marBottom w:val="0"/>
      <w:divBdr>
        <w:top w:val="none" w:sz="0" w:space="0" w:color="auto"/>
        <w:left w:val="none" w:sz="0" w:space="0" w:color="auto"/>
        <w:bottom w:val="none" w:sz="0" w:space="0" w:color="auto"/>
        <w:right w:val="none" w:sz="0" w:space="0" w:color="auto"/>
      </w:divBdr>
    </w:div>
    <w:div w:id="1205020578">
      <w:bodyDiv w:val="1"/>
      <w:marLeft w:val="0"/>
      <w:marRight w:val="0"/>
      <w:marTop w:val="0"/>
      <w:marBottom w:val="0"/>
      <w:divBdr>
        <w:top w:val="none" w:sz="0" w:space="0" w:color="auto"/>
        <w:left w:val="none" w:sz="0" w:space="0" w:color="auto"/>
        <w:bottom w:val="none" w:sz="0" w:space="0" w:color="auto"/>
        <w:right w:val="none" w:sz="0" w:space="0" w:color="auto"/>
      </w:divBdr>
    </w:div>
    <w:div w:id="1222135175">
      <w:bodyDiv w:val="1"/>
      <w:marLeft w:val="0"/>
      <w:marRight w:val="0"/>
      <w:marTop w:val="0"/>
      <w:marBottom w:val="0"/>
      <w:divBdr>
        <w:top w:val="none" w:sz="0" w:space="0" w:color="auto"/>
        <w:left w:val="none" w:sz="0" w:space="0" w:color="auto"/>
        <w:bottom w:val="none" w:sz="0" w:space="0" w:color="auto"/>
        <w:right w:val="none" w:sz="0" w:space="0" w:color="auto"/>
      </w:divBdr>
      <w:divsChild>
        <w:div w:id="1030107608">
          <w:marLeft w:val="547"/>
          <w:marRight w:val="0"/>
          <w:marTop w:val="115"/>
          <w:marBottom w:val="0"/>
          <w:divBdr>
            <w:top w:val="none" w:sz="0" w:space="0" w:color="auto"/>
            <w:left w:val="none" w:sz="0" w:space="0" w:color="auto"/>
            <w:bottom w:val="none" w:sz="0" w:space="0" w:color="auto"/>
            <w:right w:val="none" w:sz="0" w:space="0" w:color="auto"/>
          </w:divBdr>
        </w:div>
      </w:divsChild>
    </w:div>
    <w:div w:id="1246840952">
      <w:bodyDiv w:val="1"/>
      <w:marLeft w:val="0"/>
      <w:marRight w:val="0"/>
      <w:marTop w:val="0"/>
      <w:marBottom w:val="0"/>
      <w:divBdr>
        <w:top w:val="none" w:sz="0" w:space="0" w:color="auto"/>
        <w:left w:val="none" w:sz="0" w:space="0" w:color="auto"/>
        <w:bottom w:val="none" w:sz="0" w:space="0" w:color="auto"/>
        <w:right w:val="none" w:sz="0" w:space="0" w:color="auto"/>
      </w:divBdr>
    </w:div>
    <w:div w:id="1355770666">
      <w:bodyDiv w:val="1"/>
      <w:marLeft w:val="0"/>
      <w:marRight w:val="0"/>
      <w:marTop w:val="0"/>
      <w:marBottom w:val="0"/>
      <w:divBdr>
        <w:top w:val="none" w:sz="0" w:space="0" w:color="auto"/>
        <w:left w:val="none" w:sz="0" w:space="0" w:color="auto"/>
        <w:bottom w:val="none" w:sz="0" w:space="0" w:color="auto"/>
        <w:right w:val="none" w:sz="0" w:space="0" w:color="auto"/>
      </w:divBdr>
    </w:div>
    <w:div w:id="1386759743">
      <w:bodyDiv w:val="1"/>
      <w:marLeft w:val="0"/>
      <w:marRight w:val="0"/>
      <w:marTop w:val="0"/>
      <w:marBottom w:val="0"/>
      <w:divBdr>
        <w:top w:val="none" w:sz="0" w:space="0" w:color="auto"/>
        <w:left w:val="none" w:sz="0" w:space="0" w:color="auto"/>
        <w:bottom w:val="none" w:sz="0" w:space="0" w:color="auto"/>
        <w:right w:val="none" w:sz="0" w:space="0" w:color="auto"/>
      </w:divBdr>
    </w:div>
    <w:div w:id="1480416264">
      <w:bodyDiv w:val="1"/>
      <w:marLeft w:val="0"/>
      <w:marRight w:val="0"/>
      <w:marTop w:val="0"/>
      <w:marBottom w:val="0"/>
      <w:divBdr>
        <w:top w:val="none" w:sz="0" w:space="0" w:color="auto"/>
        <w:left w:val="none" w:sz="0" w:space="0" w:color="auto"/>
        <w:bottom w:val="none" w:sz="0" w:space="0" w:color="auto"/>
        <w:right w:val="none" w:sz="0" w:space="0" w:color="auto"/>
      </w:divBdr>
    </w:div>
    <w:div w:id="1529443030">
      <w:bodyDiv w:val="1"/>
      <w:marLeft w:val="0"/>
      <w:marRight w:val="0"/>
      <w:marTop w:val="0"/>
      <w:marBottom w:val="0"/>
      <w:divBdr>
        <w:top w:val="none" w:sz="0" w:space="0" w:color="auto"/>
        <w:left w:val="none" w:sz="0" w:space="0" w:color="auto"/>
        <w:bottom w:val="none" w:sz="0" w:space="0" w:color="auto"/>
        <w:right w:val="none" w:sz="0" w:space="0" w:color="auto"/>
      </w:divBdr>
      <w:divsChild>
        <w:div w:id="574585350">
          <w:marLeft w:val="1166"/>
          <w:marRight w:val="0"/>
          <w:marTop w:val="106"/>
          <w:marBottom w:val="0"/>
          <w:divBdr>
            <w:top w:val="none" w:sz="0" w:space="0" w:color="auto"/>
            <w:left w:val="none" w:sz="0" w:space="0" w:color="auto"/>
            <w:bottom w:val="none" w:sz="0" w:space="0" w:color="auto"/>
            <w:right w:val="none" w:sz="0" w:space="0" w:color="auto"/>
          </w:divBdr>
        </w:div>
        <w:div w:id="654725013">
          <w:marLeft w:val="1166"/>
          <w:marRight w:val="0"/>
          <w:marTop w:val="96"/>
          <w:marBottom w:val="0"/>
          <w:divBdr>
            <w:top w:val="none" w:sz="0" w:space="0" w:color="auto"/>
            <w:left w:val="none" w:sz="0" w:space="0" w:color="auto"/>
            <w:bottom w:val="none" w:sz="0" w:space="0" w:color="auto"/>
            <w:right w:val="none" w:sz="0" w:space="0" w:color="auto"/>
          </w:divBdr>
        </w:div>
        <w:div w:id="663632208">
          <w:marLeft w:val="1166"/>
          <w:marRight w:val="0"/>
          <w:marTop w:val="96"/>
          <w:marBottom w:val="0"/>
          <w:divBdr>
            <w:top w:val="none" w:sz="0" w:space="0" w:color="auto"/>
            <w:left w:val="none" w:sz="0" w:space="0" w:color="auto"/>
            <w:bottom w:val="none" w:sz="0" w:space="0" w:color="auto"/>
            <w:right w:val="none" w:sz="0" w:space="0" w:color="auto"/>
          </w:divBdr>
        </w:div>
        <w:div w:id="826244448">
          <w:marLeft w:val="547"/>
          <w:marRight w:val="0"/>
          <w:marTop w:val="115"/>
          <w:marBottom w:val="0"/>
          <w:divBdr>
            <w:top w:val="none" w:sz="0" w:space="0" w:color="auto"/>
            <w:left w:val="none" w:sz="0" w:space="0" w:color="auto"/>
            <w:bottom w:val="none" w:sz="0" w:space="0" w:color="auto"/>
            <w:right w:val="none" w:sz="0" w:space="0" w:color="auto"/>
          </w:divBdr>
        </w:div>
        <w:div w:id="870067440">
          <w:marLeft w:val="547"/>
          <w:marRight w:val="0"/>
          <w:marTop w:val="115"/>
          <w:marBottom w:val="0"/>
          <w:divBdr>
            <w:top w:val="none" w:sz="0" w:space="0" w:color="auto"/>
            <w:left w:val="none" w:sz="0" w:space="0" w:color="auto"/>
            <w:bottom w:val="none" w:sz="0" w:space="0" w:color="auto"/>
            <w:right w:val="none" w:sz="0" w:space="0" w:color="auto"/>
          </w:divBdr>
        </w:div>
        <w:div w:id="1159006340">
          <w:marLeft w:val="1166"/>
          <w:marRight w:val="0"/>
          <w:marTop w:val="96"/>
          <w:marBottom w:val="0"/>
          <w:divBdr>
            <w:top w:val="none" w:sz="0" w:space="0" w:color="auto"/>
            <w:left w:val="none" w:sz="0" w:space="0" w:color="auto"/>
            <w:bottom w:val="none" w:sz="0" w:space="0" w:color="auto"/>
            <w:right w:val="none" w:sz="0" w:space="0" w:color="auto"/>
          </w:divBdr>
        </w:div>
        <w:div w:id="1428232446">
          <w:marLeft w:val="1166"/>
          <w:marRight w:val="0"/>
          <w:marTop w:val="96"/>
          <w:marBottom w:val="0"/>
          <w:divBdr>
            <w:top w:val="none" w:sz="0" w:space="0" w:color="auto"/>
            <w:left w:val="none" w:sz="0" w:space="0" w:color="auto"/>
            <w:bottom w:val="none" w:sz="0" w:space="0" w:color="auto"/>
            <w:right w:val="none" w:sz="0" w:space="0" w:color="auto"/>
          </w:divBdr>
        </w:div>
        <w:div w:id="1580359735">
          <w:marLeft w:val="1166"/>
          <w:marRight w:val="0"/>
          <w:marTop w:val="96"/>
          <w:marBottom w:val="0"/>
          <w:divBdr>
            <w:top w:val="none" w:sz="0" w:space="0" w:color="auto"/>
            <w:left w:val="none" w:sz="0" w:space="0" w:color="auto"/>
            <w:bottom w:val="none" w:sz="0" w:space="0" w:color="auto"/>
            <w:right w:val="none" w:sz="0" w:space="0" w:color="auto"/>
          </w:divBdr>
        </w:div>
        <w:div w:id="1681464061">
          <w:marLeft w:val="1166"/>
          <w:marRight w:val="0"/>
          <w:marTop w:val="106"/>
          <w:marBottom w:val="0"/>
          <w:divBdr>
            <w:top w:val="none" w:sz="0" w:space="0" w:color="auto"/>
            <w:left w:val="none" w:sz="0" w:space="0" w:color="auto"/>
            <w:bottom w:val="none" w:sz="0" w:space="0" w:color="auto"/>
            <w:right w:val="none" w:sz="0" w:space="0" w:color="auto"/>
          </w:divBdr>
        </w:div>
      </w:divsChild>
    </w:div>
    <w:div w:id="1558518104">
      <w:bodyDiv w:val="1"/>
      <w:marLeft w:val="0"/>
      <w:marRight w:val="0"/>
      <w:marTop w:val="0"/>
      <w:marBottom w:val="0"/>
      <w:divBdr>
        <w:top w:val="none" w:sz="0" w:space="0" w:color="auto"/>
        <w:left w:val="none" w:sz="0" w:space="0" w:color="auto"/>
        <w:bottom w:val="none" w:sz="0" w:space="0" w:color="auto"/>
        <w:right w:val="none" w:sz="0" w:space="0" w:color="auto"/>
      </w:divBdr>
    </w:div>
    <w:div w:id="1583753849">
      <w:bodyDiv w:val="1"/>
      <w:marLeft w:val="0"/>
      <w:marRight w:val="0"/>
      <w:marTop w:val="0"/>
      <w:marBottom w:val="0"/>
      <w:divBdr>
        <w:top w:val="none" w:sz="0" w:space="0" w:color="auto"/>
        <w:left w:val="none" w:sz="0" w:space="0" w:color="auto"/>
        <w:bottom w:val="none" w:sz="0" w:space="0" w:color="auto"/>
        <w:right w:val="none" w:sz="0" w:space="0" w:color="auto"/>
      </w:divBdr>
    </w:div>
    <w:div w:id="1655797002">
      <w:bodyDiv w:val="1"/>
      <w:marLeft w:val="0"/>
      <w:marRight w:val="0"/>
      <w:marTop w:val="0"/>
      <w:marBottom w:val="0"/>
      <w:divBdr>
        <w:top w:val="none" w:sz="0" w:space="0" w:color="auto"/>
        <w:left w:val="none" w:sz="0" w:space="0" w:color="auto"/>
        <w:bottom w:val="none" w:sz="0" w:space="0" w:color="auto"/>
        <w:right w:val="none" w:sz="0" w:space="0" w:color="auto"/>
      </w:divBdr>
    </w:div>
    <w:div w:id="1759667603">
      <w:bodyDiv w:val="1"/>
      <w:marLeft w:val="0"/>
      <w:marRight w:val="0"/>
      <w:marTop w:val="0"/>
      <w:marBottom w:val="0"/>
      <w:divBdr>
        <w:top w:val="none" w:sz="0" w:space="0" w:color="auto"/>
        <w:left w:val="none" w:sz="0" w:space="0" w:color="auto"/>
        <w:bottom w:val="none" w:sz="0" w:space="0" w:color="auto"/>
        <w:right w:val="none" w:sz="0" w:space="0" w:color="auto"/>
      </w:divBdr>
    </w:div>
    <w:div w:id="1937249156">
      <w:bodyDiv w:val="1"/>
      <w:marLeft w:val="0"/>
      <w:marRight w:val="0"/>
      <w:marTop w:val="0"/>
      <w:marBottom w:val="0"/>
      <w:divBdr>
        <w:top w:val="none" w:sz="0" w:space="0" w:color="auto"/>
        <w:left w:val="none" w:sz="0" w:space="0" w:color="auto"/>
        <w:bottom w:val="none" w:sz="0" w:space="0" w:color="auto"/>
        <w:right w:val="none" w:sz="0" w:space="0" w:color="auto"/>
      </w:divBdr>
    </w:div>
    <w:div w:id="1941059021">
      <w:bodyDiv w:val="1"/>
      <w:marLeft w:val="0"/>
      <w:marRight w:val="0"/>
      <w:marTop w:val="0"/>
      <w:marBottom w:val="0"/>
      <w:divBdr>
        <w:top w:val="none" w:sz="0" w:space="0" w:color="auto"/>
        <w:left w:val="none" w:sz="0" w:space="0" w:color="auto"/>
        <w:bottom w:val="none" w:sz="0" w:space="0" w:color="auto"/>
        <w:right w:val="none" w:sz="0" w:space="0" w:color="auto"/>
      </w:divBdr>
    </w:div>
    <w:div w:id="1944148764">
      <w:bodyDiv w:val="1"/>
      <w:marLeft w:val="0"/>
      <w:marRight w:val="0"/>
      <w:marTop w:val="0"/>
      <w:marBottom w:val="0"/>
      <w:divBdr>
        <w:top w:val="none" w:sz="0" w:space="0" w:color="auto"/>
        <w:left w:val="none" w:sz="0" w:space="0" w:color="auto"/>
        <w:bottom w:val="none" w:sz="0" w:space="0" w:color="auto"/>
        <w:right w:val="none" w:sz="0" w:space="0" w:color="auto"/>
      </w:divBdr>
    </w:div>
    <w:div w:id="1968848135">
      <w:bodyDiv w:val="1"/>
      <w:marLeft w:val="0"/>
      <w:marRight w:val="0"/>
      <w:marTop w:val="0"/>
      <w:marBottom w:val="0"/>
      <w:divBdr>
        <w:top w:val="none" w:sz="0" w:space="0" w:color="auto"/>
        <w:left w:val="none" w:sz="0" w:space="0" w:color="auto"/>
        <w:bottom w:val="none" w:sz="0" w:space="0" w:color="auto"/>
        <w:right w:val="none" w:sz="0" w:space="0" w:color="auto"/>
      </w:divBdr>
    </w:div>
    <w:div w:id="1990748213">
      <w:bodyDiv w:val="1"/>
      <w:marLeft w:val="0"/>
      <w:marRight w:val="0"/>
      <w:marTop w:val="0"/>
      <w:marBottom w:val="0"/>
      <w:divBdr>
        <w:top w:val="none" w:sz="0" w:space="0" w:color="auto"/>
        <w:left w:val="none" w:sz="0" w:space="0" w:color="auto"/>
        <w:bottom w:val="none" w:sz="0" w:space="0" w:color="auto"/>
        <w:right w:val="none" w:sz="0" w:space="0" w:color="auto"/>
      </w:divBdr>
      <w:divsChild>
        <w:div w:id="78403570">
          <w:marLeft w:val="547"/>
          <w:marRight w:val="0"/>
          <w:marTop w:val="115"/>
          <w:marBottom w:val="0"/>
          <w:divBdr>
            <w:top w:val="none" w:sz="0" w:space="0" w:color="auto"/>
            <w:left w:val="none" w:sz="0" w:space="0" w:color="auto"/>
            <w:bottom w:val="none" w:sz="0" w:space="0" w:color="auto"/>
            <w:right w:val="none" w:sz="0" w:space="0" w:color="auto"/>
          </w:divBdr>
        </w:div>
        <w:div w:id="1314872802">
          <w:marLeft w:val="1166"/>
          <w:marRight w:val="0"/>
          <w:marTop w:val="96"/>
          <w:marBottom w:val="0"/>
          <w:divBdr>
            <w:top w:val="none" w:sz="0" w:space="0" w:color="auto"/>
            <w:left w:val="none" w:sz="0" w:space="0" w:color="auto"/>
            <w:bottom w:val="none" w:sz="0" w:space="0" w:color="auto"/>
            <w:right w:val="none" w:sz="0" w:space="0" w:color="auto"/>
          </w:divBdr>
        </w:div>
        <w:div w:id="1381249256">
          <w:marLeft w:val="1166"/>
          <w:marRight w:val="0"/>
          <w:marTop w:val="96"/>
          <w:marBottom w:val="0"/>
          <w:divBdr>
            <w:top w:val="none" w:sz="0" w:space="0" w:color="auto"/>
            <w:left w:val="none" w:sz="0" w:space="0" w:color="auto"/>
            <w:bottom w:val="none" w:sz="0" w:space="0" w:color="auto"/>
            <w:right w:val="none" w:sz="0" w:space="0" w:color="auto"/>
          </w:divBdr>
        </w:div>
        <w:div w:id="1897159808">
          <w:marLeft w:val="1166"/>
          <w:marRight w:val="0"/>
          <w:marTop w:val="96"/>
          <w:marBottom w:val="0"/>
          <w:divBdr>
            <w:top w:val="none" w:sz="0" w:space="0" w:color="auto"/>
            <w:left w:val="none" w:sz="0" w:space="0" w:color="auto"/>
            <w:bottom w:val="none" w:sz="0" w:space="0" w:color="auto"/>
            <w:right w:val="none" w:sz="0" w:space="0" w:color="auto"/>
          </w:divBdr>
        </w:div>
        <w:div w:id="2072069738">
          <w:marLeft w:val="1166"/>
          <w:marRight w:val="0"/>
          <w:marTop w:val="96"/>
          <w:marBottom w:val="0"/>
          <w:divBdr>
            <w:top w:val="none" w:sz="0" w:space="0" w:color="auto"/>
            <w:left w:val="none" w:sz="0" w:space="0" w:color="auto"/>
            <w:bottom w:val="none" w:sz="0" w:space="0" w:color="auto"/>
            <w:right w:val="none" w:sz="0" w:space="0" w:color="auto"/>
          </w:divBdr>
        </w:div>
      </w:divsChild>
    </w:div>
    <w:div w:id="1994554429">
      <w:bodyDiv w:val="1"/>
      <w:marLeft w:val="0"/>
      <w:marRight w:val="0"/>
      <w:marTop w:val="0"/>
      <w:marBottom w:val="0"/>
      <w:divBdr>
        <w:top w:val="none" w:sz="0" w:space="0" w:color="auto"/>
        <w:left w:val="none" w:sz="0" w:space="0" w:color="auto"/>
        <w:bottom w:val="none" w:sz="0" w:space="0" w:color="auto"/>
        <w:right w:val="none" w:sz="0" w:space="0" w:color="auto"/>
      </w:divBdr>
    </w:div>
    <w:div w:id="2006547498">
      <w:bodyDiv w:val="1"/>
      <w:marLeft w:val="0"/>
      <w:marRight w:val="0"/>
      <w:marTop w:val="0"/>
      <w:marBottom w:val="0"/>
      <w:divBdr>
        <w:top w:val="none" w:sz="0" w:space="0" w:color="auto"/>
        <w:left w:val="none" w:sz="0" w:space="0" w:color="auto"/>
        <w:bottom w:val="none" w:sz="0" w:space="0" w:color="auto"/>
        <w:right w:val="none" w:sz="0" w:space="0" w:color="auto"/>
      </w:divBdr>
    </w:div>
    <w:div w:id="2026513119">
      <w:bodyDiv w:val="1"/>
      <w:marLeft w:val="0"/>
      <w:marRight w:val="0"/>
      <w:marTop w:val="0"/>
      <w:marBottom w:val="0"/>
      <w:divBdr>
        <w:top w:val="none" w:sz="0" w:space="0" w:color="auto"/>
        <w:left w:val="none" w:sz="0" w:space="0" w:color="auto"/>
        <w:bottom w:val="none" w:sz="0" w:space="0" w:color="auto"/>
        <w:right w:val="none" w:sz="0" w:space="0" w:color="auto"/>
      </w:divBdr>
    </w:div>
    <w:div w:id="204455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2EA562C198543BF8138480E3025D0" ma:contentTypeVersion="2" ma:contentTypeDescription="Create a new document." ma:contentTypeScope="" ma:versionID="9a4a576bf8c44a9d60236baa3c163acb">
  <xsd:schema xmlns:xsd="http://www.w3.org/2001/XMLSchema" xmlns:xs="http://www.w3.org/2001/XMLSchema" xmlns:p="http://schemas.microsoft.com/office/2006/metadata/properties" xmlns:ns2="ac11f987-4863-4f2c-ae12-930d66bbd078" targetNamespace="http://schemas.microsoft.com/office/2006/metadata/properties" ma:root="true" ma:fieldsID="e6076bca0733545ddf33e12556b96f7d" ns2:_="">
    <xsd:import namespace="ac11f987-4863-4f2c-ae12-930d66bbd0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1f987-4863-4f2c-ae12-930d66bbd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BD2BA-5495-4884-8467-DC81C8F3C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1f987-4863-4f2c-ae12-930d66bb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DB1EF-A591-4480-80E3-CA8D20A3853D}">
  <ds:schemaRefs>
    <ds:schemaRef ds:uri="http://schemas.microsoft.com/sharepoint/v3/contenttype/forms"/>
  </ds:schemaRefs>
</ds:datastoreItem>
</file>

<file path=customXml/itemProps3.xml><?xml version="1.0" encoding="utf-8"?>
<ds:datastoreItem xmlns:ds="http://schemas.openxmlformats.org/officeDocument/2006/customXml" ds:itemID="{05D353EC-A684-4C8F-B134-657ED2E0EFB3}">
  <ds:schemaRefs>
    <ds:schemaRef ds:uri="http://schemas.openxmlformats.org/officeDocument/2006/bibliography"/>
  </ds:schemaRefs>
</ds:datastoreItem>
</file>

<file path=customXml/itemProps4.xml><?xml version="1.0" encoding="utf-8"?>
<ds:datastoreItem xmlns:ds="http://schemas.openxmlformats.org/officeDocument/2006/customXml" ds:itemID="{7B311692-EC92-4274-851A-004EA37CECA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c11f987-4863-4f2c-ae12-930d66bbd07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Links>
    <vt:vector size="96" baseType="variant">
      <vt:variant>
        <vt:i4>1441849</vt:i4>
      </vt:variant>
      <vt:variant>
        <vt:i4>95</vt:i4>
      </vt:variant>
      <vt:variant>
        <vt:i4>0</vt:i4>
      </vt:variant>
      <vt:variant>
        <vt:i4>5</vt:i4>
      </vt:variant>
      <vt:variant>
        <vt:lpwstr/>
      </vt:variant>
      <vt:variant>
        <vt:lpwstr>_Toc353715861</vt:lpwstr>
      </vt:variant>
      <vt:variant>
        <vt:i4>1441849</vt:i4>
      </vt:variant>
      <vt:variant>
        <vt:i4>89</vt:i4>
      </vt:variant>
      <vt:variant>
        <vt:i4>0</vt:i4>
      </vt:variant>
      <vt:variant>
        <vt:i4>5</vt:i4>
      </vt:variant>
      <vt:variant>
        <vt:lpwstr/>
      </vt:variant>
      <vt:variant>
        <vt:lpwstr>_Toc353715860</vt:lpwstr>
      </vt:variant>
      <vt:variant>
        <vt:i4>1376313</vt:i4>
      </vt:variant>
      <vt:variant>
        <vt:i4>83</vt:i4>
      </vt:variant>
      <vt:variant>
        <vt:i4>0</vt:i4>
      </vt:variant>
      <vt:variant>
        <vt:i4>5</vt:i4>
      </vt:variant>
      <vt:variant>
        <vt:lpwstr/>
      </vt:variant>
      <vt:variant>
        <vt:lpwstr>_Toc353715859</vt:lpwstr>
      </vt:variant>
      <vt:variant>
        <vt:i4>1376313</vt:i4>
      </vt:variant>
      <vt:variant>
        <vt:i4>77</vt:i4>
      </vt:variant>
      <vt:variant>
        <vt:i4>0</vt:i4>
      </vt:variant>
      <vt:variant>
        <vt:i4>5</vt:i4>
      </vt:variant>
      <vt:variant>
        <vt:lpwstr/>
      </vt:variant>
      <vt:variant>
        <vt:lpwstr>_Toc353715858</vt:lpwstr>
      </vt:variant>
      <vt:variant>
        <vt:i4>1376313</vt:i4>
      </vt:variant>
      <vt:variant>
        <vt:i4>71</vt:i4>
      </vt:variant>
      <vt:variant>
        <vt:i4>0</vt:i4>
      </vt:variant>
      <vt:variant>
        <vt:i4>5</vt:i4>
      </vt:variant>
      <vt:variant>
        <vt:lpwstr/>
      </vt:variant>
      <vt:variant>
        <vt:lpwstr>_Toc353715857</vt:lpwstr>
      </vt:variant>
      <vt:variant>
        <vt:i4>1376313</vt:i4>
      </vt:variant>
      <vt:variant>
        <vt:i4>65</vt:i4>
      </vt:variant>
      <vt:variant>
        <vt:i4>0</vt:i4>
      </vt:variant>
      <vt:variant>
        <vt:i4>5</vt:i4>
      </vt:variant>
      <vt:variant>
        <vt:lpwstr/>
      </vt:variant>
      <vt:variant>
        <vt:lpwstr>_Toc353715856</vt:lpwstr>
      </vt:variant>
      <vt:variant>
        <vt:i4>4259931</vt:i4>
      </vt:variant>
      <vt:variant>
        <vt:i4>56</vt:i4>
      </vt:variant>
      <vt:variant>
        <vt:i4>0</vt:i4>
      </vt:variant>
      <vt:variant>
        <vt:i4>5</vt:i4>
      </vt:variant>
      <vt:variant>
        <vt:lpwstr>\\sld\Individual Folders Personal\rhoman\My Documents\Effectiveness\Final\Report-FY12 SLD Performance and Effectiveness_DRAFT_4-14-2013_V27.doc</vt:lpwstr>
      </vt:variant>
      <vt:variant>
        <vt:lpwstr>_Toc353715855</vt:lpwstr>
      </vt:variant>
      <vt:variant>
        <vt:i4>1376313</vt:i4>
      </vt:variant>
      <vt:variant>
        <vt:i4>50</vt:i4>
      </vt:variant>
      <vt:variant>
        <vt:i4>0</vt:i4>
      </vt:variant>
      <vt:variant>
        <vt:i4>5</vt:i4>
      </vt:variant>
      <vt:variant>
        <vt:lpwstr/>
      </vt:variant>
      <vt:variant>
        <vt:lpwstr>_Toc353715854</vt:lpwstr>
      </vt:variant>
      <vt:variant>
        <vt:i4>1376313</vt:i4>
      </vt:variant>
      <vt:variant>
        <vt:i4>44</vt:i4>
      </vt:variant>
      <vt:variant>
        <vt:i4>0</vt:i4>
      </vt:variant>
      <vt:variant>
        <vt:i4>5</vt:i4>
      </vt:variant>
      <vt:variant>
        <vt:lpwstr/>
      </vt:variant>
      <vt:variant>
        <vt:lpwstr>_Toc353715853</vt:lpwstr>
      </vt:variant>
      <vt:variant>
        <vt:i4>1376313</vt:i4>
      </vt:variant>
      <vt:variant>
        <vt:i4>38</vt:i4>
      </vt:variant>
      <vt:variant>
        <vt:i4>0</vt:i4>
      </vt:variant>
      <vt:variant>
        <vt:i4>5</vt:i4>
      </vt:variant>
      <vt:variant>
        <vt:lpwstr/>
      </vt:variant>
      <vt:variant>
        <vt:lpwstr>_Toc353715852</vt:lpwstr>
      </vt:variant>
      <vt:variant>
        <vt:i4>1376313</vt:i4>
      </vt:variant>
      <vt:variant>
        <vt:i4>32</vt:i4>
      </vt:variant>
      <vt:variant>
        <vt:i4>0</vt:i4>
      </vt:variant>
      <vt:variant>
        <vt:i4>5</vt:i4>
      </vt:variant>
      <vt:variant>
        <vt:lpwstr/>
      </vt:variant>
      <vt:variant>
        <vt:lpwstr>_Toc353715851</vt:lpwstr>
      </vt:variant>
      <vt:variant>
        <vt:i4>1376313</vt:i4>
      </vt:variant>
      <vt:variant>
        <vt:i4>26</vt:i4>
      </vt:variant>
      <vt:variant>
        <vt:i4>0</vt:i4>
      </vt:variant>
      <vt:variant>
        <vt:i4>5</vt:i4>
      </vt:variant>
      <vt:variant>
        <vt:lpwstr/>
      </vt:variant>
      <vt:variant>
        <vt:lpwstr>_Toc353715850</vt:lpwstr>
      </vt:variant>
      <vt:variant>
        <vt:i4>1310777</vt:i4>
      </vt:variant>
      <vt:variant>
        <vt:i4>20</vt:i4>
      </vt:variant>
      <vt:variant>
        <vt:i4>0</vt:i4>
      </vt:variant>
      <vt:variant>
        <vt:i4>5</vt:i4>
      </vt:variant>
      <vt:variant>
        <vt:lpwstr/>
      </vt:variant>
      <vt:variant>
        <vt:lpwstr>_Toc353715849</vt:lpwstr>
      </vt:variant>
      <vt:variant>
        <vt:i4>1310777</vt:i4>
      </vt:variant>
      <vt:variant>
        <vt:i4>14</vt:i4>
      </vt:variant>
      <vt:variant>
        <vt:i4>0</vt:i4>
      </vt:variant>
      <vt:variant>
        <vt:i4>5</vt:i4>
      </vt:variant>
      <vt:variant>
        <vt:lpwstr/>
      </vt:variant>
      <vt:variant>
        <vt:lpwstr>_Toc353715848</vt:lpwstr>
      </vt:variant>
      <vt:variant>
        <vt:i4>1310777</vt:i4>
      </vt:variant>
      <vt:variant>
        <vt:i4>8</vt:i4>
      </vt:variant>
      <vt:variant>
        <vt:i4>0</vt:i4>
      </vt:variant>
      <vt:variant>
        <vt:i4>5</vt:i4>
      </vt:variant>
      <vt:variant>
        <vt:lpwstr/>
      </vt:variant>
      <vt:variant>
        <vt:lpwstr>_Toc353715847</vt:lpwstr>
      </vt:variant>
      <vt:variant>
        <vt:i4>1310777</vt:i4>
      </vt:variant>
      <vt:variant>
        <vt:i4>2</vt:i4>
      </vt:variant>
      <vt:variant>
        <vt:i4>0</vt:i4>
      </vt:variant>
      <vt:variant>
        <vt:i4>5</vt:i4>
      </vt:variant>
      <vt:variant>
        <vt:lpwstr/>
      </vt:variant>
      <vt:variant>
        <vt:lpwstr>_Toc353715846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2023-01-31T20:12:00Z</dcterms:created>
  <dcterms:modified xsi:type="dcterms:W3CDTF">2023-01-31T20:12:00Z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0x0101003442EA562C198543BF8138480E3025D0</vt:lpwstr>
  </property>
  <property fmtid="{D5CDD505-2E9C-101B-9397-08002B2CF9AE}" pid="3" name="Order">
    <vt:r8>529100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