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1C" w:rsidRPr="006F381C" w:rsidRDefault="006F381C" w:rsidP="006F381C">
      <w:pPr>
        <w:spacing w:after="0"/>
        <w:rPr>
          <w:b/>
          <w:bCs/>
          <w:sz w:val="24"/>
          <w:szCs w:val="24"/>
        </w:rPr>
      </w:pPr>
      <w:r w:rsidRPr="006F381C">
        <w:rPr>
          <w:b/>
          <w:bCs/>
          <w:sz w:val="24"/>
          <w:szCs w:val="24"/>
        </w:rPr>
        <w:t>Concentrating Solar Power: Power Towers (Text Version)</w:t>
      </w:r>
    </w:p>
    <w:p w:rsidR="006F381C" w:rsidRPr="006F381C" w:rsidRDefault="006F381C" w:rsidP="006F381C">
      <w:pPr>
        <w:rPr>
          <w:sz w:val="18"/>
          <w:szCs w:val="18"/>
        </w:rPr>
      </w:pPr>
      <w:r w:rsidRPr="006F381C">
        <w:rPr>
          <w:sz w:val="18"/>
          <w:szCs w:val="18"/>
        </w:rPr>
        <w:t>Below is the text version for the Concentrating Solar Power: Power Towers video.</w:t>
      </w:r>
    </w:p>
    <w:p w:rsidR="006F381C" w:rsidRPr="006F381C" w:rsidRDefault="006F381C" w:rsidP="006F381C">
      <w:pPr>
        <w:rPr>
          <w:i/>
          <w:sz w:val="20"/>
          <w:szCs w:val="20"/>
        </w:rPr>
      </w:pPr>
      <w:r w:rsidRPr="006F381C">
        <w:rPr>
          <w:i/>
          <w:sz w:val="20"/>
          <w:szCs w:val="20"/>
        </w:rPr>
        <w:t xml:space="preserve">The video opens with </w:t>
      </w:r>
      <w:r>
        <w:rPr>
          <w:i/>
          <w:sz w:val="20"/>
          <w:szCs w:val="20"/>
        </w:rPr>
        <w:t>the words “</w:t>
      </w:r>
      <w:r w:rsidRPr="006F381C">
        <w:rPr>
          <w:i/>
          <w:sz w:val="20"/>
          <w:szCs w:val="20"/>
        </w:rPr>
        <w:t>Concentrating Solar Power:</w:t>
      </w:r>
      <w:r>
        <w:rPr>
          <w:i/>
          <w:sz w:val="20"/>
          <w:szCs w:val="20"/>
        </w:rPr>
        <w:t xml:space="preserve"> </w:t>
      </w:r>
      <w:r w:rsidRPr="006F381C">
        <w:rPr>
          <w:i/>
          <w:sz w:val="20"/>
          <w:szCs w:val="20"/>
        </w:rPr>
        <w:t>Power Towers</w:t>
      </w:r>
      <w:r>
        <w:rPr>
          <w:i/>
          <w:sz w:val="20"/>
          <w:szCs w:val="20"/>
        </w:rPr>
        <w:t>”</w:t>
      </w:r>
      <w:r w:rsidR="008A147D">
        <w:rPr>
          <w:i/>
          <w:sz w:val="20"/>
          <w:szCs w:val="20"/>
        </w:rPr>
        <w:t xml:space="preserve"> </w:t>
      </w:r>
      <w:r w:rsidR="00F41CA7">
        <w:rPr>
          <w:i/>
          <w:sz w:val="20"/>
          <w:szCs w:val="20"/>
        </w:rPr>
        <w:t>followed by an image of the</w:t>
      </w:r>
      <w:r w:rsidR="008A147D">
        <w:rPr>
          <w:i/>
          <w:sz w:val="20"/>
          <w:szCs w:val="20"/>
        </w:rPr>
        <w:t xml:space="preserve"> sun</w:t>
      </w:r>
      <w:r w:rsidR="00F41CA7">
        <w:rPr>
          <w:i/>
          <w:sz w:val="20"/>
          <w:szCs w:val="20"/>
        </w:rPr>
        <w:t xml:space="preserve">, which pans down to a power tower </w:t>
      </w:r>
      <w:r w:rsidR="00E90574">
        <w:rPr>
          <w:i/>
          <w:sz w:val="20"/>
          <w:szCs w:val="20"/>
        </w:rPr>
        <w:t>plant</w:t>
      </w:r>
      <w:r w:rsidR="00507079">
        <w:rPr>
          <w:i/>
          <w:sz w:val="20"/>
          <w:szCs w:val="20"/>
        </w:rPr>
        <w:t>. Image of a field of parabolic troughs.</w:t>
      </w:r>
    </w:p>
    <w:p w:rsidR="006F381C" w:rsidRPr="006F381C" w:rsidRDefault="006F381C" w:rsidP="006F381C">
      <w:pPr>
        <w:rPr>
          <w:sz w:val="20"/>
          <w:szCs w:val="20"/>
        </w:rPr>
      </w:pPr>
      <w:r w:rsidRPr="006F381C">
        <w:rPr>
          <w:sz w:val="20"/>
          <w:szCs w:val="20"/>
        </w:rPr>
        <w:t xml:space="preserve">Consistent sunshine…there’s plenty of it in the United States, especially the Southwest. </w:t>
      </w:r>
    </w:p>
    <w:p w:rsidR="008A147D" w:rsidRPr="008A147D" w:rsidRDefault="00F41CA7" w:rsidP="006F381C">
      <w:pPr>
        <w:rPr>
          <w:i/>
          <w:sz w:val="20"/>
          <w:szCs w:val="20"/>
        </w:rPr>
      </w:pPr>
      <w:r>
        <w:rPr>
          <w:i/>
          <w:sz w:val="20"/>
          <w:szCs w:val="20"/>
        </w:rPr>
        <w:t xml:space="preserve">The words “Concentrating Solar Power” appear, along with </w:t>
      </w:r>
      <w:r w:rsidR="00E90574">
        <w:rPr>
          <w:i/>
          <w:sz w:val="20"/>
          <w:szCs w:val="20"/>
        </w:rPr>
        <w:t>a montage o</w:t>
      </w:r>
      <w:r>
        <w:rPr>
          <w:i/>
          <w:sz w:val="20"/>
          <w:szCs w:val="20"/>
        </w:rPr>
        <w:t xml:space="preserve">f </w:t>
      </w:r>
      <w:r w:rsidR="00E90574">
        <w:rPr>
          <w:i/>
          <w:sz w:val="20"/>
          <w:szCs w:val="20"/>
        </w:rPr>
        <w:t xml:space="preserve">images of </w:t>
      </w:r>
      <w:r>
        <w:rPr>
          <w:i/>
          <w:sz w:val="20"/>
          <w:szCs w:val="20"/>
        </w:rPr>
        <w:t>St</w:t>
      </w:r>
      <w:r w:rsidR="006D0EA6">
        <w:rPr>
          <w:i/>
          <w:sz w:val="20"/>
          <w:szCs w:val="20"/>
        </w:rPr>
        <w:t>i</w:t>
      </w:r>
      <w:r>
        <w:rPr>
          <w:i/>
          <w:sz w:val="20"/>
          <w:szCs w:val="20"/>
        </w:rPr>
        <w:t xml:space="preserve">rling dish collectors, </w:t>
      </w:r>
      <w:r w:rsidR="00507079">
        <w:rPr>
          <w:i/>
          <w:sz w:val="20"/>
          <w:szCs w:val="20"/>
        </w:rPr>
        <w:t>large mirrors (</w:t>
      </w:r>
      <w:r w:rsidR="00E90574">
        <w:rPr>
          <w:i/>
          <w:sz w:val="20"/>
          <w:szCs w:val="20"/>
        </w:rPr>
        <w:t>heliostats</w:t>
      </w:r>
      <w:r w:rsidR="00507079">
        <w:rPr>
          <w:i/>
          <w:sz w:val="20"/>
          <w:szCs w:val="20"/>
        </w:rPr>
        <w:t>)</w:t>
      </w:r>
      <w:r>
        <w:rPr>
          <w:i/>
          <w:sz w:val="20"/>
          <w:szCs w:val="20"/>
        </w:rPr>
        <w:t>, and construction workers</w:t>
      </w:r>
      <w:r w:rsidR="00507079">
        <w:rPr>
          <w:i/>
          <w:sz w:val="20"/>
          <w:szCs w:val="20"/>
        </w:rPr>
        <w:t xml:space="preserve"> on site at a concentrating solar power plant</w:t>
      </w:r>
      <w:r>
        <w:rPr>
          <w:i/>
          <w:sz w:val="20"/>
          <w:szCs w:val="20"/>
        </w:rPr>
        <w:t>.</w:t>
      </w:r>
    </w:p>
    <w:p w:rsidR="006F381C" w:rsidRPr="006F381C" w:rsidRDefault="006F381C" w:rsidP="006F381C">
      <w:pPr>
        <w:rPr>
          <w:sz w:val="20"/>
          <w:szCs w:val="20"/>
        </w:rPr>
      </w:pPr>
      <w:r w:rsidRPr="006F381C">
        <w:rPr>
          <w:sz w:val="20"/>
          <w:szCs w:val="20"/>
        </w:rPr>
        <w:t xml:space="preserve">That's why concentrating solar power—or CSP—is a natural fit for utilities generating clean electricity and for creating clean-energy jobs in the U.S. </w:t>
      </w:r>
    </w:p>
    <w:p w:rsidR="008A147D" w:rsidRPr="008A147D" w:rsidRDefault="008A147D" w:rsidP="008A147D">
      <w:pPr>
        <w:rPr>
          <w:i/>
          <w:sz w:val="20"/>
          <w:szCs w:val="20"/>
        </w:rPr>
      </w:pPr>
      <w:r>
        <w:rPr>
          <w:i/>
          <w:sz w:val="20"/>
          <w:szCs w:val="20"/>
        </w:rPr>
        <w:t>Image of</w:t>
      </w:r>
      <w:r w:rsidR="00F41CA7">
        <w:rPr>
          <w:i/>
          <w:sz w:val="20"/>
          <w:szCs w:val="20"/>
        </w:rPr>
        <w:t xml:space="preserve"> a power tower surrounded by a large ring of heliostats. The words “Power Towers” appear.</w:t>
      </w:r>
      <w:r w:rsidR="006D0EA6">
        <w:rPr>
          <w:i/>
          <w:sz w:val="20"/>
          <w:szCs w:val="20"/>
        </w:rPr>
        <w:t xml:space="preserve"> Then an image of heliostats is followed by panning up to the top of the tower.</w:t>
      </w:r>
    </w:p>
    <w:p w:rsidR="006F381C" w:rsidRPr="006F381C" w:rsidRDefault="006F381C" w:rsidP="006F381C">
      <w:pPr>
        <w:rPr>
          <w:sz w:val="20"/>
          <w:szCs w:val="20"/>
        </w:rPr>
      </w:pPr>
      <w:r w:rsidRPr="006F381C">
        <w:rPr>
          <w:sz w:val="20"/>
          <w:szCs w:val="20"/>
        </w:rPr>
        <w:t>Power towers are one type of CSP system that uses large</w:t>
      </w:r>
      <w:r w:rsidR="00E90574">
        <w:rPr>
          <w:sz w:val="20"/>
          <w:szCs w:val="20"/>
        </w:rPr>
        <w:t>,</w:t>
      </w:r>
      <w:r w:rsidRPr="006F381C">
        <w:rPr>
          <w:sz w:val="20"/>
          <w:szCs w:val="20"/>
        </w:rPr>
        <w:t xml:space="preserve"> flat mirrors to reflect sunlight onto a solar receiver at the top of a centrally located tower.</w:t>
      </w:r>
    </w:p>
    <w:p w:rsidR="008A147D" w:rsidRPr="008A147D" w:rsidRDefault="008A147D" w:rsidP="008A147D">
      <w:pPr>
        <w:rPr>
          <w:i/>
          <w:sz w:val="20"/>
          <w:szCs w:val="20"/>
        </w:rPr>
      </w:pPr>
      <w:r>
        <w:rPr>
          <w:i/>
          <w:sz w:val="20"/>
          <w:szCs w:val="20"/>
        </w:rPr>
        <w:t>Imag</w:t>
      </w:r>
      <w:r w:rsidR="00E90574">
        <w:rPr>
          <w:i/>
          <w:sz w:val="20"/>
          <w:szCs w:val="20"/>
        </w:rPr>
        <w:t>e</w:t>
      </w:r>
      <w:r w:rsidR="00F41CA7">
        <w:rPr>
          <w:i/>
          <w:sz w:val="20"/>
          <w:szCs w:val="20"/>
        </w:rPr>
        <w:t>s</w:t>
      </w:r>
      <w:r>
        <w:rPr>
          <w:i/>
          <w:sz w:val="20"/>
          <w:szCs w:val="20"/>
        </w:rPr>
        <w:t xml:space="preserve"> of</w:t>
      </w:r>
      <w:r w:rsidR="00F41CA7">
        <w:rPr>
          <w:i/>
          <w:sz w:val="20"/>
          <w:szCs w:val="20"/>
        </w:rPr>
        <w:t xml:space="preserve"> a steam-turbine generator.</w:t>
      </w:r>
    </w:p>
    <w:p w:rsidR="006F381C" w:rsidRPr="006F381C" w:rsidRDefault="006F381C" w:rsidP="006F381C">
      <w:pPr>
        <w:rPr>
          <w:sz w:val="20"/>
          <w:szCs w:val="20"/>
        </w:rPr>
      </w:pPr>
      <w:r w:rsidRPr="006F381C">
        <w:rPr>
          <w:sz w:val="20"/>
          <w:szCs w:val="20"/>
        </w:rPr>
        <w:t>Fluid heated in the receiver produces steam, which spins a conventional turbine to generate electricity.</w:t>
      </w:r>
    </w:p>
    <w:p w:rsidR="008A147D" w:rsidRPr="008A147D" w:rsidRDefault="00F41CA7" w:rsidP="008A147D">
      <w:pPr>
        <w:rPr>
          <w:i/>
          <w:sz w:val="20"/>
          <w:szCs w:val="20"/>
        </w:rPr>
      </w:pPr>
      <w:r>
        <w:rPr>
          <w:i/>
          <w:sz w:val="20"/>
          <w:szCs w:val="20"/>
        </w:rPr>
        <w:t>The words “Solar One &amp; Solar Two” appear, along with an image of a power tower circled by numerous heliostats. The plant is shown from various angles</w:t>
      </w:r>
      <w:r w:rsidR="00FA7839">
        <w:rPr>
          <w:i/>
          <w:sz w:val="20"/>
          <w:szCs w:val="20"/>
        </w:rPr>
        <w:t>, and then as the sun sets.</w:t>
      </w:r>
    </w:p>
    <w:p w:rsidR="006F381C" w:rsidRPr="006F381C" w:rsidRDefault="006F381C" w:rsidP="006F381C">
      <w:pPr>
        <w:rPr>
          <w:sz w:val="20"/>
          <w:szCs w:val="20"/>
        </w:rPr>
      </w:pPr>
      <w:r w:rsidRPr="006F381C">
        <w:rPr>
          <w:sz w:val="20"/>
          <w:szCs w:val="20"/>
        </w:rPr>
        <w:t>In the 1980s and 90s, U.S. Department of Energy projects in California demonstrated that power towers could collect and store heat to generate utility-scale electricity 24 hours a day.</w:t>
      </w:r>
    </w:p>
    <w:p w:rsidR="008A147D" w:rsidRPr="008A147D" w:rsidRDefault="008A147D" w:rsidP="008A147D">
      <w:pPr>
        <w:rPr>
          <w:i/>
          <w:sz w:val="20"/>
          <w:szCs w:val="20"/>
        </w:rPr>
      </w:pPr>
      <w:r>
        <w:rPr>
          <w:i/>
          <w:sz w:val="20"/>
          <w:szCs w:val="20"/>
        </w:rPr>
        <w:t>Image of</w:t>
      </w:r>
      <w:r w:rsidR="00507079">
        <w:rPr>
          <w:i/>
          <w:sz w:val="20"/>
          <w:szCs w:val="20"/>
        </w:rPr>
        <w:t xml:space="preserve"> the sun rising, followed by an image </w:t>
      </w:r>
      <w:r w:rsidR="00FA7839">
        <w:rPr>
          <w:i/>
          <w:sz w:val="20"/>
          <w:szCs w:val="20"/>
        </w:rPr>
        <w:t xml:space="preserve">of a power tower plant. </w:t>
      </w:r>
    </w:p>
    <w:p w:rsidR="006F381C" w:rsidRPr="006F381C" w:rsidRDefault="006F381C" w:rsidP="006F381C">
      <w:pPr>
        <w:rPr>
          <w:sz w:val="20"/>
          <w:szCs w:val="20"/>
        </w:rPr>
      </w:pPr>
      <w:r w:rsidRPr="006F381C">
        <w:rPr>
          <w:sz w:val="20"/>
          <w:szCs w:val="20"/>
        </w:rPr>
        <w:t>And today, power towers continue to build a clean energy economy.</w:t>
      </w:r>
    </w:p>
    <w:p w:rsidR="008A147D" w:rsidRPr="008A147D" w:rsidRDefault="00FA7839" w:rsidP="008A147D">
      <w:pPr>
        <w:rPr>
          <w:i/>
          <w:sz w:val="20"/>
          <w:szCs w:val="20"/>
        </w:rPr>
      </w:pPr>
      <w:r>
        <w:rPr>
          <w:i/>
          <w:sz w:val="20"/>
          <w:szCs w:val="20"/>
        </w:rPr>
        <w:t>The words “Sierra Sun Tower” appear, along with images of a power tower plant with two towers and several fields of heliostats. The words “Powers more than 5,000 homes” appear with a close-up image of the top of the tower (the receiver).</w:t>
      </w:r>
    </w:p>
    <w:p w:rsidR="006F381C" w:rsidRPr="006F381C" w:rsidRDefault="006F381C" w:rsidP="006F381C">
      <w:pPr>
        <w:rPr>
          <w:sz w:val="20"/>
          <w:szCs w:val="20"/>
        </w:rPr>
      </w:pPr>
      <w:r w:rsidRPr="006F381C">
        <w:rPr>
          <w:sz w:val="20"/>
          <w:szCs w:val="20"/>
        </w:rPr>
        <w:t>Built in 2009, a modular, two-tower system with 24,000 mirrors in the Mojave Desert powers more than 5,000 homes.</w:t>
      </w:r>
    </w:p>
    <w:p w:rsidR="008A147D" w:rsidRPr="008A147D" w:rsidRDefault="00FA7839" w:rsidP="008A147D">
      <w:pPr>
        <w:rPr>
          <w:i/>
          <w:sz w:val="20"/>
          <w:szCs w:val="20"/>
        </w:rPr>
      </w:pPr>
      <w:r>
        <w:rPr>
          <w:i/>
          <w:sz w:val="20"/>
          <w:szCs w:val="20"/>
        </w:rPr>
        <w:t xml:space="preserve">The words “Ivanpah Solar Electric Generating System” appear, along with </w:t>
      </w:r>
      <w:r w:rsidR="00507079">
        <w:rPr>
          <w:i/>
          <w:sz w:val="20"/>
          <w:szCs w:val="20"/>
        </w:rPr>
        <w:t xml:space="preserve">a montage of </w:t>
      </w:r>
      <w:r>
        <w:rPr>
          <w:i/>
          <w:sz w:val="20"/>
          <w:szCs w:val="20"/>
        </w:rPr>
        <w:t>various images of construction at a future pow</w:t>
      </w:r>
      <w:r w:rsidR="00507079">
        <w:rPr>
          <w:i/>
          <w:sz w:val="20"/>
          <w:szCs w:val="20"/>
        </w:rPr>
        <w:t>er tower site</w:t>
      </w:r>
      <w:r>
        <w:rPr>
          <w:i/>
          <w:sz w:val="20"/>
          <w:szCs w:val="20"/>
        </w:rPr>
        <w:t>.</w:t>
      </w:r>
    </w:p>
    <w:p w:rsidR="006F381C" w:rsidRPr="006F381C" w:rsidRDefault="006F381C" w:rsidP="006F381C">
      <w:pPr>
        <w:rPr>
          <w:sz w:val="20"/>
          <w:szCs w:val="20"/>
        </w:rPr>
      </w:pPr>
      <w:r w:rsidRPr="006F381C">
        <w:rPr>
          <w:sz w:val="20"/>
          <w:szCs w:val="20"/>
        </w:rPr>
        <w:t xml:space="preserve">And in 2010, construction began on a 370-megawatt, three-tower system with nearly 175,000 mirrors. This California plant created more than 1,000 jobs and powers more than 350,000 homes. </w:t>
      </w:r>
    </w:p>
    <w:p w:rsidR="008A147D" w:rsidRPr="008A147D" w:rsidRDefault="00FA7839" w:rsidP="008A147D">
      <w:pPr>
        <w:rPr>
          <w:i/>
          <w:sz w:val="20"/>
          <w:szCs w:val="20"/>
        </w:rPr>
      </w:pPr>
      <w:r>
        <w:rPr>
          <w:i/>
          <w:sz w:val="20"/>
          <w:szCs w:val="20"/>
        </w:rPr>
        <w:t xml:space="preserve">Animation of a power tower plant, </w:t>
      </w:r>
      <w:r w:rsidR="00FD0DB9">
        <w:rPr>
          <w:i/>
          <w:sz w:val="20"/>
          <w:szCs w:val="20"/>
        </w:rPr>
        <w:t>first showing a close-up of</w:t>
      </w:r>
      <w:r>
        <w:rPr>
          <w:i/>
          <w:sz w:val="20"/>
          <w:szCs w:val="20"/>
        </w:rPr>
        <w:t xml:space="preserve"> the receiver and </w:t>
      </w:r>
      <w:r w:rsidR="00FD0DB9">
        <w:rPr>
          <w:i/>
          <w:sz w:val="20"/>
          <w:szCs w:val="20"/>
        </w:rPr>
        <w:t xml:space="preserve">then </w:t>
      </w:r>
      <w:r>
        <w:rPr>
          <w:i/>
          <w:sz w:val="20"/>
          <w:szCs w:val="20"/>
        </w:rPr>
        <w:t xml:space="preserve">panning down to </w:t>
      </w:r>
      <w:r w:rsidR="00FD0DB9">
        <w:rPr>
          <w:i/>
          <w:sz w:val="20"/>
          <w:szCs w:val="20"/>
        </w:rPr>
        <w:t>a</w:t>
      </w:r>
      <w:r>
        <w:rPr>
          <w:i/>
          <w:sz w:val="20"/>
          <w:szCs w:val="20"/>
        </w:rPr>
        <w:t xml:space="preserve"> field of heliostats that surround the tower in a half-circle. </w:t>
      </w:r>
    </w:p>
    <w:p w:rsidR="006F381C" w:rsidRPr="006F381C" w:rsidRDefault="006F381C" w:rsidP="006F381C">
      <w:pPr>
        <w:rPr>
          <w:sz w:val="20"/>
          <w:szCs w:val="20"/>
        </w:rPr>
      </w:pPr>
      <w:r w:rsidRPr="006F381C">
        <w:rPr>
          <w:sz w:val="20"/>
          <w:szCs w:val="20"/>
        </w:rPr>
        <w:t>Let’s shine some light on the “point-focus” technology behind power towers.</w:t>
      </w:r>
    </w:p>
    <w:p w:rsidR="008A147D" w:rsidRPr="008A147D" w:rsidRDefault="00FA7839" w:rsidP="008A147D">
      <w:pPr>
        <w:rPr>
          <w:i/>
          <w:sz w:val="20"/>
          <w:szCs w:val="20"/>
        </w:rPr>
      </w:pPr>
      <w:r>
        <w:rPr>
          <w:i/>
          <w:sz w:val="20"/>
          <w:szCs w:val="20"/>
        </w:rPr>
        <w:lastRenderedPageBreak/>
        <w:t xml:space="preserve">The word “Heliostats” appears </w:t>
      </w:r>
      <w:r w:rsidR="00FD0DB9">
        <w:rPr>
          <w:i/>
          <w:sz w:val="20"/>
          <w:szCs w:val="20"/>
        </w:rPr>
        <w:t xml:space="preserve">above the mirrors. Lines of </w:t>
      </w:r>
      <w:r w:rsidR="00E90574">
        <w:rPr>
          <w:i/>
          <w:sz w:val="20"/>
          <w:szCs w:val="20"/>
        </w:rPr>
        <w:t xml:space="preserve">moving </w:t>
      </w:r>
      <w:r w:rsidR="00FD0DB9">
        <w:rPr>
          <w:i/>
          <w:sz w:val="20"/>
          <w:szCs w:val="20"/>
        </w:rPr>
        <w:t xml:space="preserve">yellow arrows, </w:t>
      </w:r>
      <w:r>
        <w:rPr>
          <w:i/>
          <w:sz w:val="20"/>
          <w:szCs w:val="20"/>
        </w:rPr>
        <w:t>represent</w:t>
      </w:r>
      <w:r w:rsidR="00FD0DB9">
        <w:rPr>
          <w:i/>
          <w:sz w:val="20"/>
          <w:szCs w:val="20"/>
        </w:rPr>
        <w:t>ing</w:t>
      </w:r>
      <w:r>
        <w:rPr>
          <w:i/>
          <w:sz w:val="20"/>
          <w:szCs w:val="20"/>
        </w:rPr>
        <w:t xml:space="preserve"> rays of sunlight</w:t>
      </w:r>
      <w:r w:rsidR="00FD0DB9">
        <w:rPr>
          <w:i/>
          <w:sz w:val="20"/>
          <w:szCs w:val="20"/>
        </w:rPr>
        <w:t xml:space="preserve">, </w:t>
      </w:r>
      <w:r w:rsidR="00E90574">
        <w:rPr>
          <w:i/>
          <w:sz w:val="20"/>
          <w:szCs w:val="20"/>
        </w:rPr>
        <w:t>run</w:t>
      </w:r>
      <w:r w:rsidR="00FD0DB9">
        <w:rPr>
          <w:i/>
          <w:sz w:val="20"/>
          <w:szCs w:val="20"/>
        </w:rPr>
        <w:t xml:space="preserve"> </w:t>
      </w:r>
      <w:r>
        <w:rPr>
          <w:i/>
          <w:sz w:val="20"/>
          <w:szCs w:val="20"/>
        </w:rPr>
        <w:t xml:space="preserve">from the sky down </w:t>
      </w:r>
      <w:r w:rsidR="00FD0DB9">
        <w:rPr>
          <w:i/>
          <w:sz w:val="20"/>
          <w:szCs w:val="20"/>
        </w:rPr>
        <w:t>to the mirrors, and then reflect</w:t>
      </w:r>
      <w:r>
        <w:rPr>
          <w:i/>
          <w:sz w:val="20"/>
          <w:szCs w:val="20"/>
        </w:rPr>
        <w:t xml:space="preserve"> back up to the top of the tower, which is labeled “Receiver.” The word “Tower” appears </w:t>
      </w:r>
      <w:r w:rsidR="00FD0DB9">
        <w:rPr>
          <w:i/>
          <w:sz w:val="20"/>
          <w:szCs w:val="20"/>
        </w:rPr>
        <w:t>next to</w:t>
      </w:r>
      <w:r>
        <w:rPr>
          <w:i/>
          <w:sz w:val="20"/>
          <w:szCs w:val="20"/>
        </w:rPr>
        <w:t xml:space="preserve"> the tower.</w:t>
      </w:r>
    </w:p>
    <w:p w:rsidR="006F381C" w:rsidRPr="006F381C" w:rsidRDefault="006F381C" w:rsidP="006F381C">
      <w:pPr>
        <w:rPr>
          <w:sz w:val="20"/>
          <w:szCs w:val="20"/>
        </w:rPr>
      </w:pPr>
      <w:r w:rsidRPr="006F381C">
        <w:rPr>
          <w:sz w:val="20"/>
          <w:szCs w:val="20"/>
        </w:rPr>
        <w:t xml:space="preserve">Thousands of mirrors, called heliostats, reflect sunlight onto a receiver on top of a tower. </w:t>
      </w:r>
    </w:p>
    <w:p w:rsidR="008A147D" w:rsidRPr="008A147D" w:rsidRDefault="00FA7839" w:rsidP="008A147D">
      <w:pPr>
        <w:rPr>
          <w:i/>
          <w:sz w:val="20"/>
          <w:szCs w:val="20"/>
        </w:rPr>
      </w:pPr>
      <w:r>
        <w:rPr>
          <w:i/>
          <w:sz w:val="20"/>
          <w:szCs w:val="20"/>
        </w:rPr>
        <w:t xml:space="preserve">The </w:t>
      </w:r>
      <w:r w:rsidR="00FD0DB9">
        <w:rPr>
          <w:i/>
          <w:sz w:val="20"/>
          <w:szCs w:val="20"/>
        </w:rPr>
        <w:t xml:space="preserve">lines of arrows (rays of </w:t>
      </w:r>
      <w:r>
        <w:rPr>
          <w:i/>
          <w:sz w:val="20"/>
          <w:szCs w:val="20"/>
        </w:rPr>
        <w:t>sunlight</w:t>
      </w:r>
      <w:r w:rsidR="00FD0DB9">
        <w:rPr>
          <w:i/>
          <w:sz w:val="20"/>
          <w:szCs w:val="20"/>
        </w:rPr>
        <w:t>)</w:t>
      </w:r>
      <w:r>
        <w:rPr>
          <w:i/>
          <w:sz w:val="20"/>
          <w:szCs w:val="20"/>
        </w:rPr>
        <w:t xml:space="preserve"> </w:t>
      </w:r>
      <w:r w:rsidR="00E90574">
        <w:rPr>
          <w:i/>
          <w:sz w:val="20"/>
          <w:szCs w:val="20"/>
        </w:rPr>
        <w:t>shift</w:t>
      </w:r>
      <w:r>
        <w:rPr>
          <w:i/>
          <w:sz w:val="20"/>
          <w:szCs w:val="20"/>
        </w:rPr>
        <w:t xml:space="preserve"> from the right side of the screen to the left, representing the</w:t>
      </w:r>
      <w:r w:rsidR="00FD0DB9">
        <w:rPr>
          <w:i/>
          <w:sz w:val="20"/>
          <w:szCs w:val="20"/>
        </w:rPr>
        <w:t xml:space="preserve"> movement of the sun from east to west.</w:t>
      </w:r>
    </w:p>
    <w:p w:rsidR="006F381C" w:rsidRPr="006F381C" w:rsidRDefault="006F381C" w:rsidP="006F381C">
      <w:pPr>
        <w:rPr>
          <w:sz w:val="20"/>
          <w:szCs w:val="20"/>
        </w:rPr>
      </w:pPr>
      <w:r w:rsidRPr="006F381C">
        <w:rPr>
          <w:sz w:val="20"/>
          <w:szCs w:val="20"/>
        </w:rPr>
        <w:t>These computer-controlled mirrors move to maintain this focus from dawn to dusk.</w:t>
      </w:r>
    </w:p>
    <w:p w:rsidR="009C1AAE" w:rsidRDefault="00507079" w:rsidP="008A147D">
      <w:pPr>
        <w:rPr>
          <w:i/>
          <w:sz w:val="20"/>
          <w:szCs w:val="20"/>
        </w:rPr>
      </w:pPr>
      <w:r>
        <w:rPr>
          <w:i/>
          <w:sz w:val="20"/>
          <w:szCs w:val="20"/>
        </w:rPr>
        <w:t xml:space="preserve">Several structures fade in </w:t>
      </w:r>
      <w:r w:rsidR="00BE17E1">
        <w:rPr>
          <w:i/>
          <w:sz w:val="20"/>
          <w:szCs w:val="20"/>
        </w:rPr>
        <w:t>at the front</w:t>
      </w:r>
      <w:r>
        <w:rPr>
          <w:i/>
          <w:sz w:val="20"/>
          <w:szCs w:val="20"/>
        </w:rPr>
        <w:t xml:space="preserve"> of the tower, connected to the tower</w:t>
      </w:r>
      <w:r w:rsidR="00040358">
        <w:rPr>
          <w:i/>
          <w:sz w:val="20"/>
          <w:szCs w:val="20"/>
        </w:rPr>
        <w:t xml:space="preserve"> by a red line and a blue line that form a loop</w:t>
      </w:r>
      <w:r>
        <w:rPr>
          <w:i/>
          <w:sz w:val="20"/>
          <w:szCs w:val="20"/>
        </w:rPr>
        <w:t xml:space="preserve">. The words “Steam Power Tower” appear at the top of the screen. The </w:t>
      </w:r>
      <w:r w:rsidR="00FD0DB9">
        <w:rPr>
          <w:i/>
          <w:sz w:val="20"/>
          <w:szCs w:val="20"/>
        </w:rPr>
        <w:t>tower</w:t>
      </w:r>
      <w:r>
        <w:rPr>
          <w:i/>
          <w:sz w:val="20"/>
          <w:szCs w:val="20"/>
        </w:rPr>
        <w:t xml:space="preserve"> becomes </w:t>
      </w:r>
      <w:r w:rsidR="004F3B1E">
        <w:rPr>
          <w:i/>
          <w:sz w:val="20"/>
          <w:szCs w:val="20"/>
        </w:rPr>
        <w:t>translucent</w:t>
      </w:r>
      <w:r>
        <w:rPr>
          <w:i/>
          <w:sz w:val="20"/>
          <w:szCs w:val="20"/>
        </w:rPr>
        <w:t xml:space="preserve"> to show the blue and red lines</w:t>
      </w:r>
      <w:r w:rsidR="00FD0DB9">
        <w:rPr>
          <w:i/>
          <w:sz w:val="20"/>
          <w:szCs w:val="20"/>
        </w:rPr>
        <w:t xml:space="preserve"> </w:t>
      </w:r>
      <w:r w:rsidR="003E56F8">
        <w:rPr>
          <w:i/>
          <w:sz w:val="20"/>
          <w:szCs w:val="20"/>
        </w:rPr>
        <w:t>extending from the receiver down the length of</w:t>
      </w:r>
      <w:r w:rsidR="00D54237">
        <w:rPr>
          <w:i/>
          <w:sz w:val="20"/>
          <w:szCs w:val="20"/>
        </w:rPr>
        <w:t xml:space="preserve"> the tower</w:t>
      </w:r>
      <w:r>
        <w:rPr>
          <w:i/>
          <w:sz w:val="20"/>
          <w:szCs w:val="20"/>
        </w:rPr>
        <w:t>,</w:t>
      </w:r>
      <w:r w:rsidR="002C77C7">
        <w:rPr>
          <w:i/>
          <w:sz w:val="20"/>
          <w:szCs w:val="20"/>
        </w:rPr>
        <w:t xml:space="preserve"> represent</w:t>
      </w:r>
      <w:r>
        <w:rPr>
          <w:i/>
          <w:sz w:val="20"/>
          <w:szCs w:val="20"/>
        </w:rPr>
        <w:t>ing</w:t>
      </w:r>
      <w:r w:rsidR="002C77C7">
        <w:rPr>
          <w:i/>
          <w:sz w:val="20"/>
          <w:szCs w:val="20"/>
        </w:rPr>
        <w:t xml:space="preserve"> </w:t>
      </w:r>
      <w:r w:rsidR="009A6BF6">
        <w:rPr>
          <w:i/>
          <w:sz w:val="20"/>
          <w:szCs w:val="20"/>
        </w:rPr>
        <w:t xml:space="preserve">cold and hot </w:t>
      </w:r>
      <w:r w:rsidR="00544A83">
        <w:rPr>
          <w:i/>
          <w:sz w:val="20"/>
          <w:szCs w:val="20"/>
        </w:rPr>
        <w:t>pipes</w:t>
      </w:r>
      <w:r w:rsidR="002C77C7">
        <w:rPr>
          <w:i/>
          <w:sz w:val="20"/>
          <w:szCs w:val="20"/>
        </w:rPr>
        <w:t xml:space="preserve"> of water</w:t>
      </w:r>
      <w:r w:rsidR="009A6BF6">
        <w:rPr>
          <w:i/>
          <w:sz w:val="20"/>
          <w:szCs w:val="20"/>
        </w:rPr>
        <w:t>, respectively</w:t>
      </w:r>
      <w:r w:rsidR="00D54237">
        <w:rPr>
          <w:i/>
          <w:sz w:val="20"/>
          <w:szCs w:val="20"/>
        </w:rPr>
        <w:t xml:space="preserve">. </w:t>
      </w:r>
      <w:r w:rsidR="00FD0DB9">
        <w:rPr>
          <w:i/>
          <w:sz w:val="20"/>
          <w:szCs w:val="20"/>
        </w:rPr>
        <w:t>The red line connects to a</w:t>
      </w:r>
      <w:r w:rsidR="00D54237">
        <w:rPr>
          <w:i/>
          <w:sz w:val="20"/>
          <w:szCs w:val="20"/>
        </w:rPr>
        <w:t xml:space="preserve"> </w:t>
      </w:r>
      <w:r w:rsidR="006D0EA6">
        <w:rPr>
          <w:i/>
          <w:sz w:val="20"/>
          <w:szCs w:val="20"/>
        </w:rPr>
        <w:t xml:space="preserve">horizontal </w:t>
      </w:r>
      <w:r w:rsidR="003E56F8">
        <w:rPr>
          <w:i/>
          <w:sz w:val="20"/>
          <w:szCs w:val="20"/>
        </w:rPr>
        <w:t xml:space="preserve">cylindrical </w:t>
      </w:r>
      <w:r w:rsidR="00D54237">
        <w:rPr>
          <w:i/>
          <w:sz w:val="20"/>
          <w:szCs w:val="20"/>
        </w:rPr>
        <w:t>tank</w:t>
      </w:r>
      <w:r w:rsidR="00652B63">
        <w:rPr>
          <w:i/>
          <w:sz w:val="20"/>
          <w:szCs w:val="20"/>
        </w:rPr>
        <w:t xml:space="preserve"> </w:t>
      </w:r>
      <w:r w:rsidR="004A1B31">
        <w:rPr>
          <w:i/>
          <w:sz w:val="20"/>
          <w:szCs w:val="20"/>
        </w:rPr>
        <w:t>in front of</w:t>
      </w:r>
      <w:r w:rsidR="00FD0DB9">
        <w:rPr>
          <w:i/>
          <w:sz w:val="20"/>
          <w:szCs w:val="20"/>
        </w:rPr>
        <w:t xml:space="preserve"> the tower</w:t>
      </w:r>
      <w:r w:rsidR="00652B63">
        <w:rPr>
          <w:i/>
          <w:sz w:val="20"/>
          <w:szCs w:val="20"/>
        </w:rPr>
        <w:t>.</w:t>
      </w:r>
      <w:r w:rsidR="00D54237">
        <w:rPr>
          <w:i/>
          <w:sz w:val="20"/>
          <w:szCs w:val="20"/>
        </w:rPr>
        <w:t xml:space="preserve"> The red line is then connected to </w:t>
      </w:r>
      <w:r w:rsidR="009C1AAE">
        <w:rPr>
          <w:i/>
          <w:sz w:val="20"/>
          <w:szCs w:val="20"/>
        </w:rPr>
        <w:t>a</w:t>
      </w:r>
      <w:r w:rsidR="00D54237">
        <w:rPr>
          <w:i/>
          <w:sz w:val="20"/>
          <w:szCs w:val="20"/>
        </w:rPr>
        <w:t xml:space="preserve"> large </w:t>
      </w:r>
      <w:r w:rsidR="009C1AAE">
        <w:rPr>
          <w:i/>
          <w:sz w:val="20"/>
          <w:szCs w:val="20"/>
        </w:rPr>
        <w:t xml:space="preserve">rectangular structure, which is connected to another </w:t>
      </w:r>
      <w:r w:rsidR="002C77C7">
        <w:rPr>
          <w:i/>
          <w:sz w:val="20"/>
          <w:szCs w:val="20"/>
        </w:rPr>
        <w:t>large</w:t>
      </w:r>
      <w:r w:rsidR="009C1AAE">
        <w:rPr>
          <w:i/>
          <w:sz w:val="20"/>
          <w:szCs w:val="20"/>
        </w:rPr>
        <w:t xml:space="preserve"> structure by the red line. This </w:t>
      </w:r>
      <w:r w:rsidR="00E90574">
        <w:rPr>
          <w:i/>
          <w:sz w:val="20"/>
          <w:szCs w:val="20"/>
        </w:rPr>
        <w:t xml:space="preserve">second </w:t>
      </w:r>
      <w:r w:rsidR="009C1AAE">
        <w:rPr>
          <w:i/>
          <w:sz w:val="20"/>
          <w:szCs w:val="20"/>
        </w:rPr>
        <w:t>structure is</w:t>
      </w:r>
      <w:r w:rsidR="00D54237">
        <w:rPr>
          <w:i/>
          <w:sz w:val="20"/>
          <w:szCs w:val="20"/>
        </w:rPr>
        <w:t xml:space="preserve"> </w:t>
      </w:r>
      <w:r w:rsidR="00FD0DB9">
        <w:rPr>
          <w:i/>
          <w:sz w:val="20"/>
          <w:szCs w:val="20"/>
        </w:rPr>
        <w:t xml:space="preserve">then </w:t>
      </w:r>
      <w:r w:rsidR="00D54237">
        <w:rPr>
          <w:i/>
          <w:sz w:val="20"/>
          <w:szCs w:val="20"/>
        </w:rPr>
        <w:t>connected to</w:t>
      </w:r>
      <w:r w:rsidR="003E56F8">
        <w:rPr>
          <w:i/>
          <w:sz w:val="20"/>
          <w:szCs w:val="20"/>
        </w:rPr>
        <w:t xml:space="preserve"> </w:t>
      </w:r>
      <w:r w:rsidR="00D54237">
        <w:rPr>
          <w:i/>
          <w:sz w:val="20"/>
          <w:szCs w:val="20"/>
        </w:rPr>
        <w:t>the tower by the blue line</w:t>
      </w:r>
      <w:r w:rsidR="003E56F8">
        <w:rPr>
          <w:i/>
          <w:sz w:val="20"/>
          <w:szCs w:val="20"/>
        </w:rPr>
        <w:t>, thus forming a loop</w:t>
      </w:r>
      <w:r w:rsidR="00D54237">
        <w:rPr>
          <w:i/>
          <w:sz w:val="20"/>
          <w:szCs w:val="20"/>
        </w:rPr>
        <w:t xml:space="preserve">. </w:t>
      </w:r>
      <w:r w:rsidR="009C1AAE">
        <w:rPr>
          <w:i/>
          <w:sz w:val="20"/>
          <w:szCs w:val="20"/>
        </w:rPr>
        <w:t>The first rectangular structure is also connected to electricity lines</w:t>
      </w:r>
      <w:r w:rsidR="002C77C7">
        <w:rPr>
          <w:i/>
          <w:sz w:val="20"/>
          <w:szCs w:val="20"/>
        </w:rPr>
        <w:t xml:space="preserve"> on its right</w:t>
      </w:r>
      <w:r w:rsidR="009C1AAE">
        <w:rPr>
          <w:i/>
          <w:sz w:val="20"/>
          <w:szCs w:val="20"/>
        </w:rPr>
        <w:t xml:space="preserve">. These </w:t>
      </w:r>
      <w:r w:rsidR="002C77C7">
        <w:rPr>
          <w:i/>
          <w:sz w:val="20"/>
          <w:szCs w:val="20"/>
        </w:rPr>
        <w:t xml:space="preserve">two </w:t>
      </w:r>
      <w:r w:rsidR="009C1AAE">
        <w:rPr>
          <w:i/>
          <w:sz w:val="20"/>
          <w:szCs w:val="20"/>
        </w:rPr>
        <w:t xml:space="preserve">structures </w:t>
      </w:r>
      <w:r w:rsidR="002C77C7">
        <w:rPr>
          <w:i/>
          <w:sz w:val="20"/>
          <w:szCs w:val="20"/>
        </w:rPr>
        <w:t xml:space="preserve">and the electricity lines </w:t>
      </w:r>
      <w:r w:rsidR="009C1AAE">
        <w:rPr>
          <w:i/>
          <w:sz w:val="20"/>
          <w:szCs w:val="20"/>
        </w:rPr>
        <w:t>represent the power block.</w:t>
      </w:r>
    </w:p>
    <w:p w:rsidR="008A147D" w:rsidRPr="008A147D" w:rsidRDefault="00D54237" w:rsidP="008A147D">
      <w:pPr>
        <w:rPr>
          <w:i/>
          <w:sz w:val="20"/>
          <w:szCs w:val="20"/>
        </w:rPr>
      </w:pPr>
      <w:r>
        <w:rPr>
          <w:i/>
          <w:sz w:val="20"/>
          <w:szCs w:val="20"/>
        </w:rPr>
        <w:t xml:space="preserve">An arrow moves up the blue line from the power block to the receiver, representing the flow of water up the tower to the receiver. </w:t>
      </w:r>
      <w:r w:rsidR="00507079">
        <w:rPr>
          <w:i/>
          <w:sz w:val="20"/>
          <w:szCs w:val="20"/>
        </w:rPr>
        <w:t>The arrow then moves down the red line to the tank.</w:t>
      </w:r>
    </w:p>
    <w:p w:rsidR="006F381C" w:rsidRPr="006F381C" w:rsidRDefault="006F381C" w:rsidP="006F381C">
      <w:pPr>
        <w:rPr>
          <w:sz w:val="20"/>
          <w:szCs w:val="20"/>
        </w:rPr>
      </w:pPr>
      <w:r w:rsidRPr="006F381C">
        <w:rPr>
          <w:sz w:val="20"/>
          <w:szCs w:val="20"/>
        </w:rPr>
        <w:t>In a steam power tower, water is pumped up the tower to the receiver, where concentrated thermal energy heats it to over 1,000 degrees Fahrenheit.</w:t>
      </w:r>
    </w:p>
    <w:p w:rsidR="00462D28" w:rsidRPr="008A147D" w:rsidRDefault="00462D28" w:rsidP="00462D28">
      <w:pPr>
        <w:rPr>
          <w:i/>
          <w:sz w:val="20"/>
          <w:szCs w:val="20"/>
        </w:rPr>
      </w:pPr>
      <w:r>
        <w:rPr>
          <w:i/>
          <w:sz w:val="20"/>
          <w:szCs w:val="20"/>
        </w:rPr>
        <w:t xml:space="preserve">The tank and power block are shown in close up. </w:t>
      </w:r>
      <w:r w:rsidR="006E5F6D">
        <w:rPr>
          <w:i/>
          <w:sz w:val="20"/>
          <w:szCs w:val="20"/>
        </w:rPr>
        <w:t xml:space="preserve">The words “Steam Tank” appear next to the tank. </w:t>
      </w:r>
      <w:r>
        <w:rPr>
          <w:i/>
          <w:sz w:val="20"/>
          <w:szCs w:val="20"/>
        </w:rPr>
        <w:t xml:space="preserve">As arrows move down the red line from the tower through the tank, </w:t>
      </w:r>
      <w:r w:rsidR="002C77C7">
        <w:rPr>
          <w:i/>
          <w:sz w:val="20"/>
          <w:szCs w:val="20"/>
        </w:rPr>
        <w:t>representing</w:t>
      </w:r>
      <w:r w:rsidR="00D14F55">
        <w:rPr>
          <w:i/>
          <w:sz w:val="20"/>
          <w:szCs w:val="20"/>
        </w:rPr>
        <w:t xml:space="preserve"> the flow of</w:t>
      </w:r>
      <w:r w:rsidR="002C77C7">
        <w:rPr>
          <w:i/>
          <w:sz w:val="20"/>
          <w:szCs w:val="20"/>
        </w:rPr>
        <w:t xml:space="preserve"> hot water, </w:t>
      </w:r>
      <w:r>
        <w:rPr>
          <w:i/>
          <w:sz w:val="20"/>
          <w:szCs w:val="20"/>
        </w:rPr>
        <w:t xml:space="preserve">the tank fills with steam. </w:t>
      </w:r>
    </w:p>
    <w:p w:rsidR="006F381C" w:rsidRPr="006F381C" w:rsidRDefault="006F381C" w:rsidP="006F381C">
      <w:pPr>
        <w:rPr>
          <w:sz w:val="20"/>
          <w:szCs w:val="20"/>
        </w:rPr>
      </w:pPr>
      <w:r w:rsidRPr="006F381C">
        <w:rPr>
          <w:sz w:val="20"/>
          <w:szCs w:val="20"/>
        </w:rPr>
        <w:t xml:space="preserve">Some of the superhot steam is stored in a tank, while most is sent to the power block. </w:t>
      </w:r>
    </w:p>
    <w:p w:rsidR="00462D28" w:rsidRPr="008A147D" w:rsidRDefault="009C1AAE" w:rsidP="00462D28">
      <w:pPr>
        <w:rPr>
          <w:i/>
          <w:sz w:val="20"/>
          <w:szCs w:val="20"/>
        </w:rPr>
      </w:pPr>
      <w:r>
        <w:rPr>
          <w:i/>
          <w:sz w:val="20"/>
          <w:szCs w:val="20"/>
        </w:rPr>
        <w:t>The arrow</w:t>
      </w:r>
      <w:r w:rsidR="00462D28">
        <w:rPr>
          <w:i/>
          <w:sz w:val="20"/>
          <w:szCs w:val="20"/>
        </w:rPr>
        <w:t xml:space="preserve"> move</w:t>
      </w:r>
      <w:r>
        <w:rPr>
          <w:i/>
          <w:sz w:val="20"/>
          <w:szCs w:val="20"/>
        </w:rPr>
        <w:t>s</w:t>
      </w:r>
      <w:r w:rsidR="00462D28">
        <w:rPr>
          <w:i/>
          <w:sz w:val="20"/>
          <w:szCs w:val="20"/>
        </w:rPr>
        <w:t xml:space="preserve"> down the red line from the </w:t>
      </w:r>
      <w:r w:rsidR="006E5F6D">
        <w:rPr>
          <w:i/>
          <w:sz w:val="20"/>
          <w:szCs w:val="20"/>
        </w:rPr>
        <w:t xml:space="preserve">steam </w:t>
      </w:r>
      <w:r w:rsidR="00462D28">
        <w:rPr>
          <w:i/>
          <w:sz w:val="20"/>
          <w:szCs w:val="20"/>
        </w:rPr>
        <w:t>tank to the power block.</w:t>
      </w:r>
      <w:r w:rsidR="008F7CDA">
        <w:rPr>
          <w:i/>
          <w:sz w:val="20"/>
          <w:szCs w:val="20"/>
        </w:rPr>
        <w:t xml:space="preserve"> The words “Power Block” appear</w:t>
      </w:r>
      <w:r w:rsidR="006E5F6D">
        <w:rPr>
          <w:i/>
          <w:sz w:val="20"/>
          <w:szCs w:val="20"/>
        </w:rPr>
        <w:t>, and</w:t>
      </w:r>
      <w:r w:rsidR="00462D28">
        <w:rPr>
          <w:i/>
          <w:sz w:val="20"/>
          <w:szCs w:val="20"/>
        </w:rPr>
        <w:t xml:space="preserve"> a box fram</w:t>
      </w:r>
      <w:r w:rsidR="006E5F6D">
        <w:rPr>
          <w:i/>
          <w:sz w:val="20"/>
          <w:szCs w:val="20"/>
        </w:rPr>
        <w:t>es</w:t>
      </w:r>
      <w:r w:rsidR="00462D28">
        <w:rPr>
          <w:i/>
          <w:sz w:val="20"/>
          <w:szCs w:val="20"/>
        </w:rPr>
        <w:t xml:space="preserve"> the structures that comprise the power block</w:t>
      </w:r>
      <w:r>
        <w:rPr>
          <w:i/>
          <w:sz w:val="20"/>
          <w:szCs w:val="20"/>
        </w:rPr>
        <w:t xml:space="preserve">: </w:t>
      </w:r>
      <w:r w:rsidR="008F7CDA">
        <w:rPr>
          <w:i/>
          <w:sz w:val="20"/>
          <w:szCs w:val="20"/>
        </w:rPr>
        <w:t>the</w:t>
      </w:r>
      <w:r w:rsidR="006E5F6D">
        <w:rPr>
          <w:i/>
          <w:sz w:val="20"/>
          <w:szCs w:val="20"/>
        </w:rPr>
        <w:t xml:space="preserve"> first rectangular structure (</w:t>
      </w:r>
      <w:r w:rsidR="008F7CDA">
        <w:rPr>
          <w:i/>
          <w:sz w:val="20"/>
          <w:szCs w:val="20"/>
        </w:rPr>
        <w:t xml:space="preserve">which contains </w:t>
      </w:r>
      <w:r>
        <w:rPr>
          <w:i/>
          <w:sz w:val="20"/>
          <w:szCs w:val="20"/>
        </w:rPr>
        <w:t>a steam turbine labeled “Turbine” connected to</w:t>
      </w:r>
      <w:r w:rsidR="006E5F6D">
        <w:rPr>
          <w:i/>
          <w:sz w:val="20"/>
          <w:szCs w:val="20"/>
        </w:rPr>
        <w:t xml:space="preserve"> a generator labeled “Generator</w:t>
      </w:r>
      <w:r>
        <w:rPr>
          <w:i/>
          <w:sz w:val="20"/>
          <w:szCs w:val="20"/>
        </w:rPr>
        <w:t>”</w:t>
      </w:r>
      <w:r w:rsidR="006E5F6D">
        <w:rPr>
          <w:i/>
          <w:sz w:val="20"/>
          <w:szCs w:val="20"/>
        </w:rPr>
        <w:t>),</w:t>
      </w:r>
      <w:r>
        <w:rPr>
          <w:i/>
          <w:sz w:val="20"/>
          <w:szCs w:val="20"/>
        </w:rPr>
        <w:t xml:space="preserve"> the second rectangular structure, and the electricity lines labeled “Electricity Transmission Lines</w:t>
      </w:r>
      <w:r w:rsidR="00462D28">
        <w:rPr>
          <w:i/>
          <w:sz w:val="20"/>
          <w:szCs w:val="20"/>
        </w:rPr>
        <w:t>.</w:t>
      </w:r>
      <w:r>
        <w:rPr>
          <w:i/>
          <w:sz w:val="20"/>
          <w:szCs w:val="20"/>
        </w:rPr>
        <w:t>” Steam spins the</w:t>
      </w:r>
      <w:r w:rsidR="00462D28">
        <w:rPr>
          <w:i/>
          <w:sz w:val="20"/>
          <w:szCs w:val="20"/>
        </w:rPr>
        <w:t xml:space="preserve"> turbine,</w:t>
      </w:r>
      <w:r>
        <w:rPr>
          <w:i/>
          <w:sz w:val="20"/>
          <w:szCs w:val="20"/>
        </w:rPr>
        <w:t xml:space="preserve"> and the arrow moves </w:t>
      </w:r>
      <w:r w:rsidR="000413AA">
        <w:rPr>
          <w:i/>
          <w:sz w:val="20"/>
          <w:szCs w:val="20"/>
        </w:rPr>
        <w:t>along the red line</w:t>
      </w:r>
      <w:r>
        <w:rPr>
          <w:i/>
          <w:sz w:val="20"/>
          <w:szCs w:val="20"/>
        </w:rPr>
        <w:t xml:space="preserve"> from the</w:t>
      </w:r>
      <w:r w:rsidR="00D14F55">
        <w:rPr>
          <w:i/>
          <w:sz w:val="20"/>
          <w:szCs w:val="20"/>
        </w:rPr>
        <w:t xml:space="preserve"> steam tank through</w:t>
      </w:r>
      <w:r>
        <w:rPr>
          <w:i/>
          <w:sz w:val="20"/>
          <w:szCs w:val="20"/>
        </w:rPr>
        <w:t xml:space="preserve"> the power block</w:t>
      </w:r>
      <w:r w:rsidR="00D14F55">
        <w:rPr>
          <w:i/>
          <w:sz w:val="20"/>
          <w:szCs w:val="20"/>
        </w:rPr>
        <w:t>,</w:t>
      </w:r>
      <w:r>
        <w:rPr>
          <w:i/>
          <w:sz w:val="20"/>
          <w:szCs w:val="20"/>
        </w:rPr>
        <w:t xml:space="preserve"> and</w:t>
      </w:r>
      <w:r w:rsidR="00D14F55">
        <w:rPr>
          <w:i/>
          <w:sz w:val="20"/>
          <w:szCs w:val="20"/>
        </w:rPr>
        <w:t xml:space="preserve"> then</w:t>
      </w:r>
      <w:r>
        <w:rPr>
          <w:i/>
          <w:sz w:val="20"/>
          <w:szCs w:val="20"/>
        </w:rPr>
        <w:t xml:space="preserve"> back to the tower</w:t>
      </w:r>
      <w:r w:rsidR="000413AA">
        <w:rPr>
          <w:i/>
          <w:sz w:val="20"/>
          <w:szCs w:val="20"/>
        </w:rPr>
        <w:t xml:space="preserve"> </w:t>
      </w:r>
      <w:r w:rsidR="002C77C7">
        <w:rPr>
          <w:i/>
          <w:sz w:val="20"/>
          <w:szCs w:val="20"/>
        </w:rPr>
        <w:t>via</w:t>
      </w:r>
      <w:r w:rsidR="000413AA">
        <w:rPr>
          <w:i/>
          <w:sz w:val="20"/>
          <w:szCs w:val="20"/>
        </w:rPr>
        <w:t xml:space="preserve"> the blue line</w:t>
      </w:r>
      <w:r>
        <w:rPr>
          <w:i/>
          <w:sz w:val="20"/>
          <w:szCs w:val="20"/>
        </w:rPr>
        <w:t xml:space="preserve">. </w:t>
      </w:r>
      <w:r w:rsidR="000413AA">
        <w:rPr>
          <w:i/>
          <w:sz w:val="20"/>
          <w:szCs w:val="20"/>
        </w:rPr>
        <w:t>Pale blue</w:t>
      </w:r>
      <w:r w:rsidR="008F7CDA">
        <w:rPr>
          <w:i/>
          <w:sz w:val="20"/>
          <w:szCs w:val="20"/>
        </w:rPr>
        <w:t xml:space="preserve"> lights move along the </w:t>
      </w:r>
      <w:r w:rsidR="000413AA">
        <w:rPr>
          <w:i/>
          <w:sz w:val="20"/>
          <w:szCs w:val="20"/>
        </w:rPr>
        <w:t xml:space="preserve">electricity </w:t>
      </w:r>
      <w:r w:rsidR="008F7CDA">
        <w:rPr>
          <w:i/>
          <w:sz w:val="20"/>
          <w:szCs w:val="20"/>
        </w:rPr>
        <w:t xml:space="preserve">transmission lines, representing </w:t>
      </w:r>
      <w:r w:rsidR="006D0EA6">
        <w:rPr>
          <w:i/>
          <w:sz w:val="20"/>
          <w:szCs w:val="20"/>
        </w:rPr>
        <w:t xml:space="preserve">the flow of </w:t>
      </w:r>
      <w:r w:rsidR="008F7CDA">
        <w:rPr>
          <w:i/>
          <w:sz w:val="20"/>
          <w:szCs w:val="20"/>
        </w:rPr>
        <w:t>electricity.</w:t>
      </w:r>
    </w:p>
    <w:p w:rsidR="006F381C" w:rsidRPr="006F381C" w:rsidRDefault="006F381C" w:rsidP="006F381C">
      <w:pPr>
        <w:rPr>
          <w:sz w:val="20"/>
          <w:szCs w:val="20"/>
        </w:rPr>
      </w:pPr>
      <w:r w:rsidRPr="006F381C">
        <w:rPr>
          <w:sz w:val="20"/>
          <w:szCs w:val="20"/>
        </w:rPr>
        <w:t>Here, high-pressure steam spins a conventional turbine to produce electricity.</w:t>
      </w:r>
    </w:p>
    <w:p w:rsidR="00D14F55" w:rsidRPr="008A147D" w:rsidRDefault="00D14F55" w:rsidP="00D14F55">
      <w:pPr>
        <w:rPr>
          <w:i/>
          <w:sz w:val="20"/>
          <w:szCs w:val="20"/>
        </w:rPr>
      </w:pPr>
      <w:r>
        <w:rPr>
          <w:i/>
          <w:sz w:val="20"/>
          <w:szCs w:val="20"/>
        </w:rPr>
        <w:t xml:space="preserve">The animation dims, representing dusk. </w:t>
      </w:r>
      <w:r w:rsidR="008F7CDA">
        <w:rPr>
          <w:i/>
          <w:sz w:val="20"/>
          <w:szCs w:val="20"/>
        </w:rPr>
        <w:t xml:space="preserve">The </w:t>
      </w:r>
      <w:r w:rsidR="000413AA">
        <w:rPr>
          <w:i/>
          <w:sz w:val="20"/>
          <w:szCs w:val="20"/>
        </w:rPr>
        <w:t>power tower plant</w:t>
      </w:r>
      <w:r w:rsidR="008F7CDA">
        <w:rPr>
          <w:i/>
          <w:sz w:val="20"/>
          <w:szCs w:val="20"/>
        </w:rPr>
        <w:t xml:space="preserve"> is shown in a wide shot, and a cloud moves to cover the sun</w:t>
      </w:r>
      <w:r w:rsidR="002C77C7">
        <w:rPr>
          <w:i/>
          <w:sz w:val="20"/>
          <w:szCs w:val="20"/>
        </w:rPr>
        <w:t xml:space="preserve"> in the sky</w:t>
      </w:r>
      <w:r w:rsidR="008F7CDA">
        <w:rPr>
          <w:i/>
          <w:sz w:val="20"/>
          <w:szCs w:val="20"/>
        </w:rPr>
        <w:t xml:space="preserve">. </w:t>
      </w:r>
      <w:r w:rsidR="006D0EA6">
        <w:rPr>
          <w:i/>
          <w:sz w:val="20"/>
          <w:szCs w:val="20"/>
        </w:rPr>
        <w:t xml:space="preserve">The rays of sunlight focusing on the heliostats then disappear. </w:t>
      </w:r>
      <w:r w:rsidR="008F7CDA">
        <w:rPr>
          <w:i/>
          <w:sz w:val="20"/>
          <w:szCs w:val="20"/>
        </w:rPr>
        <w:t>Th</w:t>
      </w:r>
      <w:r w:rsidR="002C7915">
        <w:rPr>
          <w:i/>
          <w:sz w:val="20"/>
          <w:szCs w:val="20"/>
        </w:rPr>
        <w:t xml:space="preserve">e power block is </w:t>
      </w:r>
      <w:r>
        <w:rPr>
          <w:i/>
          <w:sz w:val="20"/>
          <w:szCs w:val="20"/>
        </w:rPr>
        <w:t xml:space="preserve">then </w:t>
      </w:r>
      <w:r w:rsidR="002C7915">
        <w:rPr>
          <w:i/>
          <w:sz w:val="20"/>
          <w:szCs w:val="20"/>
        </w:rPr>
        <w:t xml:space="preserve">shown in close </w:t>
      </w:r>
      <w:r w:rsidR="008F7CDA">
        <w:rPr>
          <w:i/>
          <w:sz w:val="20"/>
          <w:szCs w:val="20"/>
        </w:rPr>
        <w:t>up with the words “Thermal Energy Storage.”</w:t>
      </w:r>
      <w:r>
        <w:rPr>
          <w:i/>
          <w:sz w:val="20"/>
          <w:szCs w:val="20"/>
        </w:rPr>
        <w:t xml:space="preserve"> The line from the tower to the steam tank is now blue, representing cold water. An arrow moves from the tank through the power block and then back to the tower via the blue line, while the level of stored steam in the tank decreases. Pale blue lights move along the electricity transmission lines, representing </w:t>
      </w:r>
      <w:r w:rsidR="006D0EA6">
        <w:rPr>
          <w:i/>
          <w:sz w:val="20"/>
          <w:szCs w:val="20"/>
        </w:rPr>
        <w:t xml:space="preserve">the flow of </w:t>
      </w:r>
      <w:r>
        <w:rPr>
          <w:i/>
          <w:sz w:val="20"/>
          <w:szCs w:val="20"/>
        </w:rPr>
        <w:t>electricity.</w:t>
      </w:r>
    </w:p>
    <w:p w:rsidR="006F381C" w:rsidRPr="006F381C" w:rsidRDefault="006F381C" w:rsidP="006F381C">
      <w:pPr>
        <w:rPr>
          <w:sz w:val="20"/>
          <w:szCs w:val="20"/>
        </w:rPr>
      </w:pPr>
      <w:r w:rsidRPr="006F381C">
        <w:rPr>
          <w:sz w:val="20"/>
          <w:szCs w:val="20"/>
        </w:rPr>
        <w:t>One of CSP’s great advantages is that thermal energy can be stored for later use. If a cloud blocks the sun, the steam stored in the tank is used to continue to produce electricity for up to an hour.</w:t>
      </w:r>
    </w:p>
    <w:p w:rsidR="008A147D" w:rsidRPr="008A147D" w:rsidRDefault="002C77C7" w:rsidP="008A147D">
      <w:pPr>
        <w:rPr>
          <w:i/>
          <w:sz w:val="20"/>
          <w:szCs w:val="20"/>
        </w:rPr>
      </w:pPr>
      <w:r>
        <w:rPr>
          <w:i/>
          <w:sz w:val="20"/>
          <w:szCs w:val="20"/>
        </w:rPr>
        <w:lastRenderedPageBreak/>
        <w:t>Animation of</w:t>
      </w:r>
      <w:r w:rsidR="008F7CDA">
        <w:rPr>
          <w:i/>
          <w:sz w:val="20"/>
          <w:szCs w:val="20"/>
        </w:rPr>
        <w:t xml:space="preserve"> power tower</w:t>
      </w:r>
      <w:r w:rsidR="00D14F55">
        <w:rPr>
          <w:i/>
          <w:sz w:val="20"/>
          <w:szCs w:val="20"/>
        </w:rPr>
        <w:t xml:space="preserve"> plant is shown in a wide shot with the </w:t>
      </w:r>
      <w:r w:rsidR="008F7CDA">
        <w:rPr>
          <w:i/>
          <w:sz w:val="20"/>
          <w:szCs w:val="20"/>
        </w:rPr>
        <w:t>words “Molten Salt Power Tower” at the top of the screen.</w:t>
      </w:r>
      <w:r w:rsidR="000413AA">
        <w:rPr>
          <w:i/>
          <w:sz w:val="20"/>
          <w:szCs w:val="20"/>
        </w:rPr>
        <w:t xml:space="preserve"> Instead of the</w:t>
      </w:r>
      <w:r w:rsidR="00544A83">
        <w:rPr>
          <w:i/>
          <w:sz w:val="20"/>
          <w:szCs w:val="20"/>
        </w:rPr>
        <w:t xml:space="preserve"> single</w:t>
      </w:r>
      <w:r w:rsidR="000413AA">
        <w:rPr>
          <w:i/>
          <w:sz w:val="20"/>
          <w:szCs w:val="20"/>
        </w:rPr>
        <w:t xml:space="preserve"> cylindrical tank in the previous </w:t>
      </w:r>
      <w:r w:rsidR="00544A83">
        <w:rPr>
          <w:i/>
          <w:sz w:val="20"/>
          <w:szCs w:val="20"/>
        </w:rPr>
        <w:t>animation</w:t>
      </w:r>
      <w:r w:rsidR="000413AA">
        <w:rPr>
          <w:i/>
          <w:sz w:val="20"/>
          <w:szCs w:val="20"/>
        </w:rPr>
        <w:t>, this plant has two upright tanks. A dotted blue line and a dotted red line appear on the tower, extending from the receiver down the length of the tower</w:t>
      </w:r>
      <w:r>
        <w:rPr>
          <w:i/>
          <w:sz w:val="20"/>
          <w:szCs w:val="20"/>
        </w:rPr>
        <w:t xml:space="preserve"> to represent </w:t>
      </w:r>
      <w:r w:rsidR="009A6BF6">
        <w:rPr>
          <w:i/>
          <w:sz w:val="20"/>
          <w:szCs w:val="20"/>
        </w:rPr>
        <w:t xml:space="preserve">cold and hot </w:t>
      </w:r>
      <w:r w:rsidR="00544A83">
        <w:rPr>
          <w:i/>
          <w:sz w:val="20"/>
          <w:szCs w:val="20"/>
        </w:rPr>
        <w:t>pipes</w:t>
      </w:r>
      <w:r>
        <w:rPr>
          <w:i/>
          <w:sz w:val="20"/>
          <w:szCs w:val="20"/>
        </w:rPr>
        <w:t xml:space="preserve"> of molten salt</w:t>
      </w:r>
      <w:r w:rsidR="009A6BF6">
        <w:rPr>
          <w:i/>
          <w:sz w:val="20"/>
          <w:szCs w:val="20"/>
        </w:rPr>
        <w:t>, respectively</w:t>
      </w:r>
      <w:r w:rsidR="000413AA">
        <w:rPr>
          <w:i/>
          <w:sz w:val="20"/>
          <w:szCs w:val="20"/>
        </w:rPr>
        <w:t>. The red</w:t>
      </w:r>
      <w:r w:rsidR="00544A83">
        <w:rPr>
          <w:i/>
          <w:sz w:val="20"/>
          <w:szCs w:val="20"/>
        </w:rPr>
        <w:t xml:space="preserve"> dotted</w:t>
      </w:r>
      <w:r w:rsidR="000413AA">
        <w:rPr>
          <w:i/>
          <w:sz w:val="20"/>
          <w:szCs w:val="20"/>
        </w:rPr>
        <w:t xml:space="preserve"> line connects to a red tank </w:t>
      </w:r>
      <w:r w:rsidR="00544A83">
        <w:rPr>
          <w:i/>
          <w:sz w:val="20"/>
          <w:szCs w:val="20"/>
        </w:rPr>
        <w:t>to the right of the tower</w:t>
      </w:r>
      <w:r w:rsidR="000413AA">
        <w:rPr>
          <w:i/>
          <w:sz w:val="20"/>
          <w:szCs w:val="20"/>
        </w:rPr>
        <w:t xml:space="preserve">. The red line is then connected to a small rectangular structure (heat exchanger), where it </w:t>
      </w:r>
      <w:r w:rsidR="009A6BF6">
        <w:rPr>
          <w:i/>
          <w:sz w:val="20"/>
          <w:szCs w:val="20"/>
        </w:rPr>
        <w:t>meets and connects to</w:t>
      </w:r>
      <w:r w:rsidR="000413AA">
        <w:rPr>
          <w:i/>
          <w:sz w:val="20"/>
          <w:szCs w:val="20"/>
        </w:rPr>
        <w:t xml:space="preserve"> the blue dotted line. The blue </w:t>
      </w:r>
      <w:r w:rsidR="009A6BF6">
        <w:rPr>
          <w:i/>
          <w:sz w:val="20"/>
          <w:szCs w:val="20"/>
        </w:rPr>
        <w:t xml:space="preserve">dotted </w:t>
      </w:r>
      <w:r w:rsidR="000413AA">
        <w:rPr>
          <w:i/>
          <w:sz w:val="20"/>
          <w:szCs w:val="20"/>
        </w:rPr>
        <w:t>line extends from the heat exchanger to a blue tank to the left of the tower</w:t>
      </w:r>
      <w:r w:rsidR="009A6BF6">
        <w:rPr>
          <w:i/>
          <w:sz w:val="20"/>
          <w:szCs w:val="20"/>
        </w:rPr>
        <w:t>, which then connects back to the tower and up to the receiver</w:t>
      </w:r>
      <w:r w:rsidR="00544A83">
        <w:rPr>
          <w:i/>
          <w:sz w:val="20"/>
          <w:szCs w:val="20"/>
        </w:rPr>
        <w:t>, thus forming a loop</w:t>
      </w:r>
      <w:r w:rsidR="000413AA">
        <w:rPr>
          <w:i/>
          <w:sz w:val="20"/>
          <w:szCs w:val="20"/>
        </w:rPr>
        <w:t>. The red tank is labeled “Hot Tank” and the blue tank is labeled “Cold Tank.”</w:t>
      </w:r>
      <w:r w:rsidR="00544A83">
        <w:rPr>
          <w:i/>
          <w:sz w:val="20"/>
          <w:szCs w:val="20"/>
        </w:rPr>
        <w:t xml:space="preserve"> An arrow moves along the blue dotted line from the cold tank up the tower to the receiver, then back down the red dotted line to the hot tank.</w:t>
      </w:r>
    </w:p>
    <w:p w:rsidR="006F381C" w:rsidRPr="006F381C" w:rsidRDefault="006F381C" w:rsidP="006F381C">
      <w:pPr>
        <w:rPr>
          <w:sz w:val="20"/>
          <w:szCs w:val="20"/>
        </w:rPr>
      </w:pPr>
      <w:r w:rsidRPr="006F381C">
        <w:rPr>
          <w:sz w:val="20"/>
          <w:szCs w:val="20"/>
        </w:rPr>
        <w:t>Another system uses molten salt instead of water. Cold molten salt is pumped to the receiver, where it is heated and flows to a hot storage tank.</w:t>
      </w:r>
    </w:p>
    <w:p w:rsidR="008A147D" w:rsidRPr="008A147D" w:rsidRDefault="00544A83" w:rsidP="008A147D">
      <w:pPr>
        <w:rPr>
          <w:i/>
          <w:sz w:val="20"/>
          <w:szCs w:val="20"/>
        </w:rPr>
      </w:pPr>
      <w:r>
        <w:rPr>
          <w:i/>
          <w:sz w:val="20"/>
          <w:szCs w:val="20"/>
        </w:rPr>
        <w:t>The</w:t>
      </w:r>
      <w:r w:rsidR="000413AA">
        <w:rPr>
          <w:i/>
          <w:sz w:val="20"/>
          <w:szCs w:val="20"/>
        </w:rPr>
        <w:t xml:space="preserve"> arrow moves down the red </w:t>
      </w:r>
      <w:r>
        <w:rPr>
          <w:i/>
          <w:sz w:val="20"/>
          <w:szCs w:val="20"/>
        </w:rPr>
        <w:t xml:space="preserve">dotted </w:t>
      </w:r>
      <w:r w:rsidR="000413AA">
        <w:rPr>
          <w:i/>
          <w:sz w:val="20"/>
          <w:szCs w:val="20"/>
        </w:rPr>
        <w:t xml:space="preserve">line to show the direction of the hot salt as it moves from </w:t>
      </w:r>
      <w:r>
        <w:rPr>
          <w:i/>
          <w:sz w:val="20"/>
          <w:szCs w:val="20"/>
        </w:rPr>
        <w:t xml:space="preserve">the hot tank </w:t>
      </w:r>
      <w:r w:rsidR="002C77C7">
        <w:rPr>
          <w:i/>
          <w:sz w:val="20"/>
          <w:szCs w:val="20"/>
        </w:rPr>
        <w:t xml:space="preserve">to the heat exchanger. The </w:t>
      </w:r>
      <w:r w:rsidR="006E5F6D">
        <w:rPr>
          <w:i/>
          <w:sz w:val="20"/>
          <w:szCs w:val="20"/>
        </w:rPr>
        <w:t>screen</w:t>
      </w:r>
      <w:r w:rsidR="002C77C7">
        <w:rPr>
          <w:i/>
          <w:sz w:val="20"/>
          <w:szCs w:val="20"/>
        </w:rPr>
        <w:t xml:space="preserve"> pans to show the power block to the right of the heat exchanger. </w:t>
      </w:r>
      <w:r>
        <w:rPr>
          <w:i/>
          <w:sz w:val="20"/>
          <w:szCs w:val="20"/>
        </w:rPr>
        <w:t xml:space="preserve">The words “Heat Exchanger/Steam Generator” appear above the heat exchanger. A separate loop of solid red and blue lines connects the heat exchanger to the components of the power block. </w:t>
      </w:r>
      <w:r w:rsidR="002C77C7">
        <w:rPr>
          <w:i/>
          <w:sz w:val="20"/>
          <w:szCs w:val="20"/>
        </w:rPr>
        <w:t>A solid red line connects the heat exchanger to the power block, with a</w:t>
      </w:r>
      <w:r w:rsidR="009A6BF6">
        <w:rPr>
          <w:i/>
          <w:sz w:val="20"/>
          <w:szCs w:val="20"/>
        </w:rPr>
        <w:t xml:space="preserve"> solid</w:t>
      </w:r>
      <w:r w:rsidR="002C77C7">
        <w:rPr>
          <w:i/>
          <w:sz w:val="20"/>
          <w:szCs w:val="20"/>
        </w:rPr>
        <w:t xml:space="preserve"> blue line returning the molten salt to the heat exchanger</w:t>
      </w:r>
      <w:r w:rsidR="009A6BF6">
        <w:rPr>
          <w:i/>
          <w:sz w:val="20"/>
          <w:szCs w:val="20"/>
        </w:rPr>
        <w:t xml:space="preserve"> in a loop</w:t>
      </w:r>
      <w:r w:rsidR="002C77C7">
        <w:rPr>
          <w:i/>
          <w:sz w:val="20"/>
          <w:szCs w:val="20"/>
        </w:rPr>
        <w:t xml:space="preserve">. Steam spins the turbine in the power block, and </w:t>
      </w:r>
      <w:r w:rsidR="00E90574">
        <w:rPr>
          <w:i/>
          <w:sz w:val="20"/>
          <w:szCs w:val="20"/>
        </w:rPr>
        <w:t>an</w:t>
      </w:r>
      <w:r w:rsidR="002C77C7">
        <w:rPr>
          <w:i/>
          <w:sz w:val="20"/>
          <w:szCs w:val="20"/>
        </w:rPr>
        <w:t xml:space="preserve"> arrow moves along the solid red line from the tank to the power block and back to the tower via the blue line. </w:t>
      </w:r>
    </w:p>
    <w:p w:rsidR="006F381C" w:rsidRPr="006F381C" w:rsidRDefault="006F381C" w:rsidP="006F381C">
      <w:pPr>
        <w:rPr>
          <w:sz w:val="20"/>
          <w:szCs w:val="20"/>
        </w:rPr>
      </w:pPr>
      <w:r w:rsidRPr="006F381C">
        <w:rPr>
          <w:sz w:val="20"/>
          <w:szCs w:val="20"/>
        </w:rPr>
        <w:t xml:space="preserve">The hot salt then flows through a heat exchanger, where heat is transferred to water, producing steam that spins the turbine. </w:t>
      </w:r>
    </w:p>
    <w:p w:rsidR="00544A83" w:rsidRDefault="00E90574" w:rsidP="008A147D">
      <w:pPr>
        <w:rPr>
          <w:i/>
          <w:sz w:val="20"/>
          <w:szCs w:val="20"/>
        </w:rPr>
      </w:pPr>
      <w:r>
        <w:rPr>
          <w:i/>
          <w:sz w:val="20"/>
          <w:szCs w:val="20"/>
        </w:rPr>
        <w:t xml:space="preserve">At the same time, another arrow moves along the dotted red line from the hot tank to the heat exchanger, and then back through the dotted blue line through the cold tank to the tower. </w:t>
      </w:r>
    </w:p>
    <w:p w:rsidR="00544A83" w:rsidRDefault="00544A83" w:rsidP="008A147D">
      <w:pPr>
        <w:rPr>
          <w:i/>
          <w:sz w:val="20"/>
          <w:szCs w:val="20"/>
        </w:rPr>
      </w:pPr>
      <w:r w:rsidRPr="006F381C">
        <w:rPr>
          <w:sz w:val="20"/>
          <w:szCs w:val="20"/>
        </w:rPr>
        <w:t>The molten salt then flows back to the cold storage tank.</w:t>
      </w:r>
    </w:p>
    <w:p w:rsidR="008A147D" w:rsidRPr="008A147D" w:rsidRDefault="006E5F6D" w:rsidP="008A147D">
      <w:pPr>
        <w:rPr>
          <w:i/>
          <w:sz w:val="20"/>
          <w:szCs w:val="20"/>
        </w:rPr>
      </w:pPr>
      <w:r>
        <w:rPr>
          <w:i/>
          <w:sz w:val="20"/>
          <w:szCs w:val="20"/>
        </w:rPr>
        <w:t xml:space="preserve">The animation dims, representing dusk. </w:t>
      </w:r>
      <w:r w:rsidR="004F3B1E">
        <w:rPr>
          <w:i/>
          <w:sz w:val="20"/>
          <w:szCs w:val="20"/>
        </w:rPr>
        <w:t>As the arrows continue to move through the two loops, t</w:t>
      </w:r>
      <w:r w:rsidR="00E90574">
        <w:rPr>
          <w:i/>
          <w:sz w:val="20"/>
          <w:szCs w:val="20"/>
        </w:rPr>
        <w:t>he level of fluid in the hot tank lowers while the level of fluid in the cold tank rises, representing the use of stored hot salt to continue to generate electricity at night. Pale blue lights move along the electricity transmission lines, representing the direction of electricity flow.</w:t>
      </w:r>
    </w:p>
    <w:p w:rsidR="006F381C" w:rsidRPr="006F381C" w:rsidRDefault="006F381C" w:rsidP="006F381C">
      <w:pPr>
        <w:rPr>
          <w:sz w:val="20"/>
          <w:szCs w:val="20"/>
        </w:rPr>
      </w:pPr>
      <w:r w:rsidRPr="006F381C">
        <w:rPr>
          <w:sz w:val="20"/>
          <w:szCs w:val="20"/>
        </w:rPr>
        <w:t>In extended cloudy periods or at night, the stored hot salt can continue to produce steam and generate electricity reliably for hours.</w:t>
      </w:r>
    </w:p>
    <w:p w:rsidR="008A147D" w:rsidRPr="008A147D" w:rsidRDefault="00E90574" w:rsidP="008A147D">
      <w:pPr>
        <w:rPr>
          <w:i/>
          <w:sz w:val="20"/>
          <w:szCs w:val="20"/>
        </w:rPr>
      </w:pPr>
      <w:r>
        <w:rPr>
          <w:i/>
          <w:sz w:val="20"/>
          <w:szCs w:val="20"/>
        </w:rPr>
        <w:t xml:space="preserve">Montage of images of </w:t>
      </w:r>
      <w:r w:rsidR="004F3B1E">
        <w:rPr>
          <w:i/>
          <w:sz w:val="20"/>
          <w:szCs w:val="20"/>
        </w:rPr>
        <w:t xml:space="preserve">various </w:t>
      </w:r>
      <w:r>
        <w:rPr>
          <w:i/>
          <w:sz w:val="20"/>
          <w:szCs w:val="20"/>
        </w:rPr>
        <w:t>power tower plants and construction.</w:t>
      </w:r>
    </w:p>
    <w:p w:rsidR="006F381C" w:rsidRPr="006F381C" w:rsidRDefault="006F381C" w:rsidP="006F381C">
      <w:pPr>
        <w:rPr>
          <w:sz w:val="20"/>
          <w:szCs w:val="20"/>
        </w:rPr>
      </w:pPr>
      <w:r w:rsidRPr="006F381C">
        <w:rPr>
          <w:sz w:val="20"/>
          <w:szCs w:val="20"/>
        </w:rPr>
        <w:t>Today, innovation continues to drive down costs and boost efficiency so power towers can supply utility-scale power.</w:t>
      </w:r>
    </w:p>
    <w:p w:rsidR="008A147D" w:rsidRPr="008A147D" w:rsidRDefault="00E90574" w:rsidP="008A147D">
      <w:pPr>
        <w:rPr>
          <w:i/>
          <w:sz w:val="20"/>
          <w:szCs w:val="20"/>
        </w:rPr>
      </w:pPr>
      <w:r>
        <w:rPr>
          <w:i/>
          <w:sz w:val="20"/>
          <w:szCs w:val="20"/>
        </w:rPr>
        <w:t>Montage of various cityscapes and residences, followed by various images of power towers. The words “Power Towers” appear on screen, followed by “Clean Energy Future.”</w:t>
      </w:r>
    </w:p>
    <w:p w:rsidR="00036987" w:rsidRPr="006F381C" w:rsidRDefault="006F381C" w:rsidP="006F381C">
      <w:pPr>
        <w:rPr>
          <w:sz w:val="20"/>
          <w:szCs w:val="20"/>
        </w:rPr>
      </w:pPr>
      <w:r w:rsidRPr="006F381C">
        <w:rPr>
          <w:sz w:val="20"/>
          <w:szCs w:val="20"/>
        </w:rPr>
        <w:t>Providing dependable, clean electricity to homes, businesses, and communities…power towers reflect America’s shift to a prosperous, clean energy future.</w:t>
      </w:r>
    </w:p>
    <w:sectPr w:rsidR="00036987" w:rsidRPr="006F381C" w:rsidSect="000369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trackRevisions/>
  <w:defaultTabStop w:val="720"/>
  <w:characterSpacingControl w:val="doNotCompress"/>
  <w:compat/>
  <w:rsids>
    <w:rsidRoot w:val="006F381C"/>
    <w:rsid w:val="00011928"/>
    <w:rsid w:val="000208CB"/>
    <w:rsid w:val="00036987"/>
    <w:rsid w:val="00040358"/>
    <w:rsid w:val="000413AA"/>
    <w:rsid w:val="000551F3"/>
    <w:rsid w:val="000654D9"/>
    <w:rsid w:val="0009646D"/>
    <w:rsid w:val="000A21FA"/>
    <w:rsid w:val="000F1F66"/>
    <w:rsid w:val="001171A9"/>
    <w:rsid w:val="001247FC"/>
    <w:rsid w:val="00130724"/>
    <w:rsid w:val="001440FF"/>
    <w:rsid w:val="0014475A"/>
    <w:rsid w:val="00153C82"/>
    <w:rsid w:val="00177CBC"/>
    <w:rsid w:val="0018251B"/>
    <w:rsid w:val="001B4F1D"/>
    <w:rsid w:val="001C6FEC"/>
    <w:rsid w:val="001F52D0"/>
    <w:rsid w:val="00224167"/>
    <w:rsid w:val="002530AD"/>
    <w:rsid w:val="00281212"/>
    <w:rsid w:val="002910F7"/>
    <w:rsid w:val="002C36C5"/>
    <w:rsid w:val="002C77C7"/>
    <w:rsid w:val="002C7915"/>
    <w:rsid w:val="002C7F52"/>
    <w:rsid w:val="002D494E"/>
    <w:rsid w:val="002D4FDA"/>
    <w:rsid w:val="00310225"/>
    <w:rsid w:val="00350372"/>
    <w:rsid w:val="003B1EB1"/>
    <w:rsid w:val="003B20D5"/>
    <w:rsid w:val="003D7324"/>
    <w:rsid w:val="003E56F8"/>
    <w:rsid w:val="00417D96"/>
    <w:rsid w:val="00445CE8"/>
    <w:rsid w:val="00447C36"/>
    <w:rsid w:val="00462D28"/>
    <w:rsid w:val="00487D34"/>
    <w:rsid w:val="004A1B31"/>
    <w:rsid w:val="004B60B3"/>
    <w:rsid w:val="004D1357"/>
    <w:rsid w:val="004E25E5"/>
    <w:rsid w:val="004F3B1E"/>
    <w:rsid w:val="005002BC"/>
    <w:rsid w:val="00507079"/>
    <w:rsid w:val="00513D5A"/>
    <w:rsid w:val="00531D80"/>
    <w:rsid w:val="005433FB"/>
    <w:rsid w:val="00544A83"/>
    <w:rsid w:val="0055767D"/>
    <w:rsid w:val="005740F3"/>
    <w:rsid w:val="00582736"/>
    <w:rsid w:val="005862E4"/>
    <w:rsid w:val="005A6972"/>
    <w:rsid w:val="005B03A1"/>
    <w:rsid w:val="006036B3"/>
    <w:rsid w:val="00620645"/>
    <w:rsid w:val="00652B63"/>
    <w:rsid w:val="00676E40"/>
    <w:rsid w:val="00682C8C"/>
    <w:rsid w:val="006D0EA6"/>
    <w:rsid w:val="006E5F6D"/>
    <w:rsid w:val="006F381C"/>
    <w:rsid w:val="0078170B"/>
    <w:rsid w:val="00795067"/>
    <w:rsid w:val="007A5073"/>
    <w:rsid w:val="007B6205"/>
    <w:rsid w:val="007C0FC7"/>
    <w:rsid w:val="007C6D1A"/>
    <w:rsid w:val="007E5554"/>
    <w:rsid w:val="007F4E95"/>
    <w:rsid w:val="00827B9A"/>
    <w:rsid w:val="00855EEA"/>
    <w:rsid w:val="008A147D"/>
    <w:rsid w:val="008D3D07"/>
    <w:rsid w:val="008D6557"/>
    <w:rsid w:val="008E488D"/>
    <w:rsid w:val="008F7CDA"/>
    <w:rsid w:val="009027CA"/>
    <w:rsid w:val="00935F8E"/>
    <w:rsid w:val="009376D6"/>
    <w:rsid w:val="009473B0"/>
    <w:rsid w:val="00951BF2"/>
    <w:rsid w:val="00955F5A"/>
    <w:rsid w:val="009A6BF6"/>
    <w:rsid w:val="009C1AAE"/>
    <w:rsid w:val="009F42B1"/>
    <w:rsid w:val="00A0644F"/>
    <w:rsid w:val="00A45AF7"/>
    <w:rsid w:val="00A54ED5"/>
    <w:rsid w:val="00A56461"/>
    <w:rsid w:val="00A65865"/>
    <w:rsid w:val="00A95C1D"/>
    <w:rsid w:val="00A96036"/>
    <w:rsid w:val="00A9687C"/>
    <w:rsid w:val="00AA21D7"/>
    <w:rsid w:val="00AA480C"/>
    <w:rsid w:val="00AC0D58"/>
    <w:rsid w:val="00AC1BE5"/>
    <w:rsid w:val="00AC501E"/>
    <w:rsid w:val="00AD0419"/>
    <w:rsid w:val="00B02A41"/>
    <w:rsid w:val="00B658EB"/>
    <w:rsid w:val="00B669E6"/>
    <w:rsid w:val="00B83600"/>
    <w:rsid w:val="00B904B7"/>
    <w:rsid w:val="00BA2094"/>
    <w:rsid w:val="00BA4F15"/>
    <w:rsid w:val="00BE17E1"/>
    <w:rsid w:val="00BF2CE0"/>
    <w:rsid w:val="00CA7873"/>
    <w:rsid w:val="00D14F55"/>
    <w:rsid w:val="00D4559F"/>
    <w:rsid w:val="00D54237"/>
    <w:rsid w:val="00D73779"/>
    <w:rsid w:val="00DA0495"/>
    <w:rsid w:val="00DB12DE"/>
    <w:rsid w:val="00DB205C"/>
    <w:rsid w:val="00DE162A"/>
    <w:rsid w:val="00DF1B73"/>
    <w:rsid w:val="00E211CD"/>
    <w:rsid w:val="00E90574"/>
    <w:rsid w:val="00ED1EA3"/>
    <w:rsid w:val="00F41CA7"/>
    <w:rsid w:val="00F46E06"/>
    <w:rsid w:val="00F80C2C"/>
    <w:rsid w:val="00FA7839"/>
    <w:rsid w:val="00FD0DB9"/>
    <w:rsid w:val="00FF6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dmccamey</dc:creator>
  <cp:keywords/>
  <dc:description/>
  <cp:lastModifiedBy>ltruong</cp:lastModifiedBy>
  <cp:revision>2</cp:revision>
  <dcterms:created xsi:type="dcterms:W3CDTF">2012-01-25T20:22:00Z</dcterms:created>
  <dcterms:modified xsi:type="dcterms:W3CDTF">2012-01-25T20:22:00Z</dcterms:modified>
</cp:coreProperties>
</file>