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ACFA" w14:textId="73204D5A" w:rsidR="00F34713" w:rsidRPr="00B128D9" w:rsidRDefault="007E301E" w:rsidP="007E301E">
      <w:pPr>
        <w:jc w:val="center"/>
        <w:rPr>
          <w:b/>
          <w:bCs/>
          <w:sz w:val="28"/>
          <w:szCs w:val="28"/>
        </w:rPr>
      </w:pPr>
      <w:r w:rsidRPr="00B128D9">
        <w:rPr>
          <w:b/>
          <w:bCs/>
          <w:sz w:val="28"/>
          <w:szCs w:val="28"/>
        </w:rPr>
        <w:t>Elements of a complete scope of work</w:t>
      </w:r>
      <w:r w:rsidR="008E11EE">
        <w:rPr>
          <w:b/>
          <w:bCs/>
          <w:sz w:val="28"/>
          <w:szCs w:val="28"/>
        </w:rPr>
        <w:t xml:space="preserve"> when submitting an Environmental Questionnaire-1 (EQ1) </w:t>
      </w:r>
    </w:p>
    <w:p w14:paraId="0838D15B" w14:textId="77777777" w:rsidR="00B128D9" w:rsidRDefault="00B128D9" w:rsidP="00B128D9">
      <w:pPr>
        <w:spacing w:after="0"/>
        <w:jc w:val="center"/>
      </w:pPr>
      <w:r>
        <w:t>This f</w:t>
      </w:r>
      <w:r w:rsidR="007E301E">
        <w:t xml:space="preserve">orm is not required, but is intended to demonstrate the required information </w:t>
      </w:r>
    </w:p>
    <w:p w14:paraId="53A60777" w14:textId="4F0BDE18" w:rsidR="007E301E" w:rsidRDefault="007E301E" w:rsidP="00B128D9">
      <w:pPr>
        <w:spacing w:after="0"/>
        <w:jc w:val="center"/>
      </w:pPr>
      <w:r>
        <w:t>for a complete scope of work</w:t>
      </w:r>
      <w:r w:rsidR="008E11EE">
        <w:t xml:space="preserve"> when submitting a project for DOE NEPA review</w:t>
      </w:r>
      <w:r>
        <w:t>.</w:t>
      </w:r>
    </w:p>
    <w:p w14:paraId="65513D45" w14:textId="78A8696A" w:rsidR="00B128D9" w:rsidRDefault="00B128D9" w:rsidP="00B128D9">
      <w:pPr>
        <w:spacing w:after="0"/>
        <w:jc w:val="center"/>
      </w:pPr>
    </w:p>
    <w:p w14:paraId="6FE0F02E" w14:textId="77777777" w:rsidR="00B128D9" w:rsidRDefault="00B128D9" w:rsidP="00B128D9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4713" w14:paraId="4A2B5A75" w14:textId="77777777" w:rsidTr="00F34713">
        <w:tc>
          <w:tcPr>
            <w:tcW w:w="4675" w:type="dxa"/>
          </w:tcPr>
          <w:p w14:paraId="5E2D6EDA" w14:textId="0411F908" w:rsidR="00F34713" w:rsidRDefault="00F34713">
            <w:r>
              <w:t xml:space="preserve">Who </w:t>
            </w:r>
            <w:r w:rsidR="007E301E">
              <w:t>is using funds for project? Could be recipient or subrecipient.</w:t>
            </w:r>
          </w:p>
        </w:tc>
        <w:tc>
          <w:tcPr>
            <w:tcW w:w="4675" w:type="dxa"/>
          </w:tcPr>
          <w:p w14:paraId="10027ABD" w14:textId="77A0C5BD" w:rsidR="00F34713" w:rsidRDefault="0098081C">
            <w:r>
              <w:t>The city of Golden, CO</w:t>
            </w:r>
          </w:p>
        </w:tc>
      </w:tr>
      <w:tr w:rsidR="00F34713" w14:paraId="54F80292" w14:textId="77777777" w:rsidTr="00F34713">
        <w:tc>
          <w:tcPr>
            <w:tcW w:w="4675" w:type="dxa"/>
          </w:tcPr>
          <w:p w14:paraId="7C3A2460" w14:textId="04A537AD" w:rsidR="00F34713" w:rsidRDefault="00F34713">
            <w:r>
              <w:t>What</w:t>
            </w:r>
            <w:r w:rsidR="007E301E">
              <w:t>?</w:t>
            </w:r>
          </w:p>
        </w:tc>
        <w:tc>
          <w:tcPr>
            <w:tcW w:w="4675" w:type="dxa"/>
          </w:tcPr>
          <w:p w14:paraId="057F8A30" w14:textId="77777777" w:rsidR="002A5817" w:rsidRDefault="00BE41F6">
            <w:bookmarkStart w:id="0" w:name="_Hlk87439872"/>
            <w:r>
              <w:t>Installation of</w:t>
            </w:r>
            <w:r w:rsidR="002A5817">
              <w:t xml:space="preserve">: </w:t>
            </w:r>
          </w:p>
          <w:p w14:paraId="5E3EEEB4" w14:textId="3C6BE359" w:rsidR="00F34713" w:rsidRDefault="002A5817">
            <w:r>
              <w:t>1</w:t>
            </w:r>
            <w:r w:rsidR="00BD6572">
              <w:t>0</w:t>
            </w:r>
            <w:r>
              <w:t xml:space="preserve">0 kW rooftop </w:t>
            </w:r>
            <w:r w:rsidR="00956471">
              <w:t>photovoltaic (</w:t>
            </w:r>
            <w:r>
              <w:t>PV</w:t>
            </w:r>
            <w:r w:rsidR="00956471">
              <w:t>)</w:t>
            </w:r>
            <w:r>
              <w:t xml:space="preserve"> system</w:t>
            </w:r>
            <w:r w:rsidR="00BD6572">
              <w:t xml:space="preserve"> with </w:t>
            </w:r>
            <w:r w:rsidR="00BD6572" w:rsidRPr="00BD6572">
              <w:t>494 modules</w:t>
            </w:r>
            <w:r w:rsidR="00BD6572">
              <w:t xml:space="preserve"> and</w:t>
            </w:r>
            <w:r w:rsidR="00BD6572" w:rsidRPr="00BD6572">
              <w:t xml:space="preserve"> six inverters with optimizers</w:t>
            </w:r>
          </w:p>
          <w:p w14:paraId="010B2F47" w14:textId="10B50D18" w:rsidR="002A5817" w:rsidRDefault="002A5817">
            <w:bookmarkStart w:id="1" w:name="_Hlk87447204"/>
            <w:r>
              <w:t>50</w:t>
            </w:r>
            <w:r w:rsidRPr="002A5817">
              <w:t xml:space="preserve"> kW/</w:t>
            </w:r>
            <w:r>
              <w:t>160,000</w:t>
            </w:r>
            <w:r w:rsidRPr="002A5817">
              <w:t xml:space="preserve"> kWh per year battery storage system</w:t>
            </w:r>
          </w:p>
          <w:bookmarkEnd w:id="1"/>
          <w:p w14:paraId="0CC413CF" w14:textId="2F9FC6F0" w:rsidR="002A5817" w:rsidRDefault="002A5817">
            <w:r>
              <w:t>D</w:t>
            </w:r>
            <w:r w:rsidRPr="002A5817">
              <w:t>ual-port Level 2</w:t>
            </w:r>
            <w:r>
              <w:t xml:space="preserve"> Electric Vehicle </w:t>
            </w:r>
            <w:r w:rsidR="00956471">
              <w:t>(EV)</w:t>
            </w:r>
            <w:r w:rsidRPr="002A5817">
              <w:t xml:space="preserve"> Charger</w:t>
            </w:r>
            <w:r w:rsidR="00956471">
              <w:t xml:space="preserve"> Station</w:t>
            </w:r>
          </w:p>
          <w:bookmarkEnd w:id="0"/>
          <w:p w14:paraId="5D9269F7" w14:textId="03794454" w:rsidR="002A5817" w:rsidRDefault="002A5817"/>
        </w:tc>
      </w:tr>
      <w:tr w:rsidR="00F34713" w14:paraId="375D5874" w14:textId="77777777" w:rsidTr="00F34713">
        <w:tc>
          <w:tcPr>
            <w:tcW w:w="4675" w:type="dxa"/>
          </w:tcPr>
          <w:p w14:paraId="49876CB6" w14:textId="51558CDD" w:rsidR="00F34713" w:rsidRDefault="00F34713">
            <w:r>
              <w:t>When</w:t>
            </w:r>
            <w:r w:rsidR="007E301E">
              <w:t>?</w:t>
            </w:r>
          </w:p>
        </w:tc>
        <w:tc>
          <w:tcPr>
            <w:tcW w:w="4675" w:type="dxa"/>
          </w:tcPr>
          <w:p w14:paraId="32EAC68D" w14:textId="29D42188" w:rsidR="007E301E" w:rsidRDefault="007E301E" w:rsidP="007E301E">
            <w:r>
              <w:t xml:space="preserve">ASAP-probably May-June </w:t>
            </w:r>
          </w:p>
          <w:p w14:paraId="6B625B81" w14:textId="6AAED0D6" w:rsidR="00F34713" w:rsidRDefault="00F34713" w:rsidP="002A5817"/>
        </w:tc>
      </w:tr>
      <w:tr w:rsidR="00F34713" w14:paraId="27FBE881" w14:textId="77777777" w:rsidTr="00F34713">
        <w:tc>
          <w:tcPr>
            <w:tcW w:w="4675" w:type="dxa"/>
          </w:tcPr>
          <w:p w14:paraId="131725E5" w14:textId="5A09C9C8" w:rsidR="00F34713" w:rsidRDefault="00F34713">
            <w:r>
              <w:t>Where</w:t>
            </w:r>
            <w:r w:rsidR="007E301E">
              <w:t>?</w:t>
            </w:r>
          </w:p>
        </w:tc>
        <w:tc>
          <w:tcPr>
            <w:tcW w:w="4675" w:type="dxa"/>
          </w:tcPr>
          <w:p w14:paraId="4A173792" w14:textId="77777777" w:rsidR="007E301E" w:rsidRDefault="007E301E" w:rsidP="007E301E">
            <w:r>
              <w:t>15013 Denver West Pkwy</w:t>
            </w:r>
          </w:p>
          <w:p w14:paraId="7A158E2A" w14:textId="77BBBBB8" w:rsidR="00F34713" w:rsidRDefault="007E301E" w:rsidP="007E301E">
            <w:r>
              <w:t>Golden, CO  80401</w:t>
            </w:r>
          </w:p>
        </w:tc>
      </w:tr>
      <w:tr w:rsidR="00F34713" w14:paraId="66CAAFDA" w14:textId="77777777" w:rsidTr="00F34713">
        <w:tc>
          <w:tcPr>
            <w:tcW w:w="4675" w:type="dxa"/>
          </w:tcPr>
          <w:p w14:paraId="06137176" w14:textId="781835CF" w:rsidR="00F34713" w:rsidRDefault="00F34713">
            <w:r>
              <w:t>How</w:t>
            </w:r>
            <w:r w:rsidR="007E301E">
              <w:t xml:space="preserve"> would project be completed?</w:t>
            </w:r>
          </w:p>
        </w:tc>
        <w:tc>
          <w:tcPr>
            <w:tcW w:w="4675" w:type="dxa"/>
          </w:tcPr>
          <w:p w14:paraId="0C5F4715" w14:textId="19A6C270" w:rsidR="00195C83" w:rsidRDefault="00195C83">
            <w:r>
              <w:t>1-</w:t>
            </w:r>
            <w:bookmarkStart w:id="2" w:name="_Hlk87444587"/>
            <w:r>
              <w:t>Structura</w:t>
            </w:r>
            <w:r w:rsidR="006A0500">
              <w:t>l</w:t>
            </w:r>
            <w:r>
              <w:t>ly reinforce roof to accommodate PV panels</w:t>
            </w:r>
            <w:r w:rsidR="007E301E">
              <w:t>, based on engineering drawings</w:t>
            </w:r>
            <w:r>
              <w:t>.</w:t>
            </w:r>
            <w:bookmarkEnd w:id="2"/>
          </w:p>
          <w:p w14:paraId="0833FD8B" w14:textId="7E23AC2F" w:rsidR="00195C83" w:rsidRDefault="00195C83">
            <w:r>
              <w:t xml:space="preserve">2- </w:t>
            </w:r>
            <w:bookmarkStart w:id="3" w:name="_Hlk87444760"/>
            <w:r w:rsidR="007E301E">
              <w:t>Electri</w:t>
            </w:r>
            <w:r w:rsidR="007E301E" w:rsidRPr="00E27674">
              <w:t xml:space="preserve">cal modifications </w:t>
            </w:r>
            <w:r w:rsidR="007E301E">
              <w:t xml:space="preserve">to the Education building would include new wiring to connect </w:t>
            </w:r>
            <w:r w:rsidR="007E301E" w:rsidRPr="00E27674">
              <w:t xml:space="preserve">PV </w:t>
            </w:r>
            <w:r w:rsidR="007E301E">
              <w:t xml:space="preserve">panels and upgrading electric panel to accommodate the battery </w:t>
            </w:r>
            <w:bookmarkEnd w:id="3"/>
            <w:r w:rsidR="007E301E">
              <w:t xml:space="preserve">energy </w:t>
            </w:r>
            <w:r>
              <w:t>storage system</w:t>
            </w:r>
            <w:r w:rsidR="007E301E">
              <w:t xml:space="preserve"> (BESS).</w:t>
            </w:r>
          </w:p>
          <w:p w14:paraId="5617613A" w14:textId="021AC0C1" w:rsidR="00E27674" w:rsidRDefault="007E301E">
            <w:r>
              <w:t>3</w:t>
            </w:r>
            <w:r w:rsidR="00195C83">
              <w:t>-</w:t>
            </w:r>
            <w:r>
              <w:t xml:space="preserve"> Add 10x10 concrete pad for exterior BESS.</w:t>
            </w:r>
          </w:p>
          <w:p w14:paraId="1CF88DDA" w14:textId="46E377CB" w:rsidR="006A406F" w:rsidRDefault="007E301E">
            <w:r>
              <w:t>4</w:t>
            </w:r>
            <w:r w:rsidR="006A406F">
              <w:t>-Trench</w:t>
            </w:r>
            <w:r w:rsidR="00BD6572">
              <w:t xml:space="preserve"> approximately 90</w:t>
            </w:r>
            <w:r>
              <w:t xml:space="preserve"> feet</w:t>
            </w:r>
            <w:r w:rsidR="006A406F">
              <w:t xml:space="preserve"> </w:t>
            </w:r>
            <w:r w:rsidR="00BD6572">
              <w:t xml:space="preserve">across paved and landscaped areas </w:t>
            </w:r>
            <w:r w:rsidR="006A406F">
              <w:t xml:space="preserve">from EV charging station to </w:t>
            </w:r>
            <w:r w:rsidR="00BD6572">
              <w:t>existing transformer next to Education building.</w:t>
            </w:r>
            <w:r>
              <w:t xml:space="preserve"> Trench would be approx. 1 foot deep and backfilled</w:t>
            </w:r>
            <w:r w:rsidR="00956471">
              <w:t xml:space="preserve"> once conduit was installed</w:t>
            </w:r>
            <w:r>
              <w:t>.</w:t>
            </w:r>
          </w:p>
          <w:p w14:paraId="73DE63B1" w14:textId="3BF82DE0" w:rsidR="00BD6572" w:rsidRDefault="007E301E">
            <w:r>
              <w:t>5</w:t>
            </w:r>
            <w:r w:rsidR="00BD6572">
              <w:t>-Transformer would require upgrading</w:t>
            </w:r>
            <w:r w:rsidR="00956471">
              <w:t xml:space="preserve"> by XCEL Energy power company</w:t>
            </w:r>
            <w:r w:rsidR="00BD6572">
              <w:t>.  No utility line upgrades required</w:t>
            </w:r>
            <w:r w:rsidR="00956471">
              <w:t xml:space="preserve"> for any components of project</w:t>
            </w:r>
            <w:r w:rsidR="00BD6572">
              <w:t>.</w:t>
            </w:r>
          </w:p>
          <w:p w14:paraId="60587E28" w14:textId="214ABA0D" w:rsidR="00BD6572" w:rsidRDefault="007E301E">
            <w:r>
              <w:t>6</w:t>
            </w:r>
            <w:r w:rsidR="00BD6572">
              <w:t>-One pine tree would be removed due to trenching. Tree would be chipped with remains left in place of tree.</w:t>
            </w:r>
          </w:p>
          <w:p w14:paraId="324A9E98" w14:textId="5F546196" w:rsidR="00BD6572" w:rsidRDefault="007E301E">
            <w:r>
              <w:t>7</w:t>
            </w:r>
            <w:r w:rsidR="00BD6572">
              <w:t>-Repair of concrete curbing and asphalt parking surface</w:t>
            </w:r>
            <w:r>
              <w:t xml:space="preserve"> associated with EV charger installation.</w:t>
            </w:r>
          </w:p>
          <w:p w14:paraId="32F4721E" w14:textId="0186095F" w:rsidR="00F34713" w:rsidRDefault="00F34713"/>
        </w:tc>
      </w:tr>
      <w:tr w:rsidR="00F34713" w14:paraId="5EEEBE31" w14:textId="77777777" w:rsidTr="00F34713">
        <w:tc>
          <w:tcPr>
            <w:tcW w:w="4675" w:type="dxa"/>
          </w:tcPr>
          <w:p w14:paraId="08C93EED" w14:textId="2186D4EB" w:rsidR="00F34713" w:rsidRDefault="00783575">
            <w:r>
              <w:t>Attachments</w:t>
            </w:r>
            <w:r w:rsidR="007E301E">
              <w:t xml:space="preserve"> (Not required but could </w:t>
            </w:r>
            <w:r w:rsidR="00956471">
              <w:t>help prevent</w:t>
            </w:r>
            <w:r w:rsidR="007E301E">
              <w:t xml:space="preserve"> follow-up questions.)</w:t>
            </w:r>
          </w:p>
        </w:tc>
        <w:tc>
          <w:tcPr>
            <w:tcW w:w="4675" w:type="dxa"/>
          </w:tcPr>
          <w:p w14:paraId="2EDDF13E" w14:textId="4E99C341" w:rsidR="007E301E" w:rsidRDefault="00783575">
            <w:r>
              <w:t>E</w:t>
            </w:r>
            <w:r w:rsidRPr="00783575">
              <w:t xml:space="preserve">ngineering brochure for the </w:t>
            </w:r>
            <w:r w:rsidR="00956471">
              <w:t xml:space="preserve">PV </w:t>
            </w:r>
            <w:r w:rsidRPr="00783575">
              <w:t>panels</w:t>
            </w:r>
            <w:r w:rsidR="007E301E">
              <w:t xml:space="preserve"> </w:t>
            </w:r>
          </w:p>
          <w:p w14:paraId="2B7FBFD3" w14:textId="6518EAE2" w:rsidR="00F34713" w:rsidRDefault="007E301E">
            <w:r>
              <w:t>Contractor’s estimate with a statement of work</w:t>
            </w:r>
          </w:p>
        </w:tc>
      </w:tr>
    </w:tbl>
    <w:p w14:paraId="7B368872" w14:textId="77777777" w:rsidR="00F34713" w:rsidRDefault="00F34713"/>
    <w:sectPr w:rsidR="00F34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D"/>
    <w:rsid w:val="00026A9D"/>
    <w:rsid w:val="00153348"/>
    <w:rsid w:val="00195C83"/>
    <w:rsid w:val="001B331A"/>
    <w:rsid w:val="0021077D"/>
    <w:rsid w:val="00234BC9"/>
    <w:rsid w:val="002829BE"/>
    <w:rsid w:val="002A5817"/>
    <w:rsid w:val="003B4F5E"/>
    <w:rsid w:val="004C43A4"/>
    <w:rsid w:val="004F676E"/>
    <w:rsid w:val="004F6875"/>
    <w:rsid w:val="00625239"/>
    <w:rsid w:val="0067704F"/>
    <w:rsid w:val="006A0500"/>
    <w:rsid w:val="006A406F"/>
    <w:rsid w:val="00783575"/>
    <w:rsid w:val="007E301E"/>
    <w:rsid w:val="008E11EE"/>
    <w:rsid w:val="00941692"/>
    <w:rsid w:val="00956471"/>
    <w:rsid w:val="0098081C"/>
    <w:rsid w:val="009F178F"/>
    <w:rsid w:val="00B128D9"/>
    <w:rsid w:val="00B96DC3"/>
    <w:rsid w:val="00BA1CED"/>
    <w:rsid w:val="00BD6572"/>
    <w:rsid w:val="00BE41F6"/>
    <w:rsid w:val="00BF5307"/>
    <w:rsid w:val="00DD323D"/>
    <w:rsid w:val="00E27674"/>
    <w:rsid w:val="00F21E99"/>
    <w:rsid w:val="00F3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B5ED"/>
  <w15:docId w15:val="{DF653FCB-B65C-47A9-8F37-F9DC5008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2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E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E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gonepa@ee.doe.gov</dc:creator>
  <cp:keywords/>
  <dc:description/>
  <cp:lastModifiedBy>Strickland, Casey</cp:lastModifiedBy>
  <cp:revision>3</cp:revision>
  <dcterms:created xsi:type="dcterms:W3CDTF">2022-03-18T15:40:00Z</dcterms:created>
  <dcterms:modified xsi:type="dcterms:W3CDTF">2022-03-18T16:08:00Z</dcterms:modified>
</cp:coreProperties>
</file>