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55C06" w14:textId="2A5DC550" w:rsidR="009D5A13" w:rsidRDefault="00495161" w:rsidP="009D5A13">
      <w:pPr>
        <w:rPr>
          <w:noProof/>
        </w:rPr>
      </w:pPr>
      <w:r>
        <w:rPr>
          <w:noProof/>
        </w:rPr>
        <mc:AlternateContent>
          <mc:Choice Requires="wps">
            <w:drawing>
              <wp:anchor distT="0" distB="0" distL="114300" distR="114300" simplePos="0" relativeHeight="251658240" behindDoc="0" locked="0" layoutInCell="1" allowOverlap="1" wp14:anchorId="1F3A8685" wp14:editId="06469320">
                <wp:simplePos x="0" y="0"/>
                <wp:positionH relativeFrom="column">
                  <wp:posOffset>-671140</wp:posOffset>
                </wp:positionH>
                <wp:positionV relativeFrom="paragraph">
                  <wp:posOffset>168882</wp:posOffset>
                </wp:positionV>
                <wp:extent cx="7207250" cy="501650"/>
                <wp:effectExtent l="0" t="0" r="12700" b="0"/>
                <wp:wrapNone/>
                <wp:docPr id="3" name="Text Box 3"/>
                <wp:cNvGraphicFramePr/>
                <a:graphic xmlns:a="http://schemas.openxmlformats.org/drawingml/2006/main">
                  <a:graphicData uri="http://schemas.microsoft.com/office/word/2010/wordprocessingShape">
                    <wps:wsp>
                      <wps:cNvSpPr txBox="1"/>
                      <wps:spPr>
                        <a:xfrm>
                          <a:off x="0" y="0"/>
                          <a:ext cx="7207250" cy="501650"/>
                        </a:xfrm>
                        <a:prstGeom prst="rect">
                          <a:avLst/>
                        </a:prstGeom>
                        <a:noFill/>
                        <a:ln w="6350">
                          <a:noFill/>
                        </a:ln>
                      </wps:spPr>
                      <wps:txbx>
                        <w:txbxContent>
                          <w:p w14:paraId="7E24E574" w14:textId="092CF9EE" w:rsidR="009D5A13" w:rsidRDefault="009D5A13" w:rsidP="009D5A13">
                            <w:pPr>
                              <w:pStyle w:val="Heading1"/>
                              <w:jc w:val="center"/>
                              <w:rPr>
                                <w:b/>
                                <w:bCs/>
                              </w:rPr>
                            </w:pPr>
                            <w:r w:rsidRPr="00011E2C">
                              <w:rPr>
                                <w:b/>
                                <w:bCs/>
                              </w:rPr>
                              <w:t>State Energy Security Action List</w:t>
                            </w:r>
                          </w:p>
                          <w:p w14:paraId="1D7CCF45" w14:textId="77777777" w:rsidR="00495161" w:rsidRPr="00495161" w:rsidRDefault="00495161" w:rsidP="00495161"/>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A8685" id="_x0000_t202" coordsize="21600,21600" o:spt="202" path="m,l,21600r21600,l21600,xe">
                <v:stroke joinstyle="miter"/>
                <v:path gradientshapeok="t" o:connecttype="rect"/>
              </v:shapetype>
              <v:shape id="Text Box 3" o:spid="_x0000_s1026" type="#_x0000_t202" style="position:absolute;margin-left:-52.85pt;margin-top:13.3pt;width:567.5pt;height: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" filled="f" stroked="f" strokeweight=".5pt">
                <v:textbox inset="0,,0">
                  <w:txbxContent>
                    <w:p w14:paraId="7E24E574" w14:textId="092CF9EE" w:rsidR="009D5A13" w:rsidRDefault="009D5A13" w:rsidP="009D5A13">
                      <w:pPr>
                        <w:pStyle w:val="Heading1"/>
                        <w:jc w:val="center"/>
                        <w:rPr>
                          <w:b/>
                          <w:bCs/>
                        </w:rPr>
                      </w:pPr>
                      <w:r w:rsidRPr="00011E2C">
                        <w:rPr>
                          <w:b/>
                          <w:bCs/>
                        </w:rPr>
                        <w:t>State Energy Security Action List</w:t>
                      </w:r>
                    </w:p>
                    <w:p w14:paraId="1D7CCF45" w14:textId="77777777" w:rsidR="00495161" w:rsidRPr="00495161" w:rsidRDefault="00495161" w:rsidP="00495161"/>
                  </w:txbxContent>
                </v:textbox>
              </v:shape>
            </w:pict>
          </mc:Fallback>
        </mc:AlternateContent>
      </w:r>
    </w:p>
    <w:tbl>
      <w:tblPr>
        <w:tblpPr w:leftFromText="180" w:rightFromText="180" w:vertAnchor="page" w:horzAnchor="margin" w:tblpX="-1080" w:tblpY="2492"/>
        <w:tblW w:w="114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2790"/>
        <w:gridCol w:w="6300"/>
        <w:gridCol w:w="1080"/>
      </w:tblGrid>
      <w:tr w:rsidR="009D5A13" w:rsidRPr="00AD61B0" w14:paraId="5337BCE5" w14:textId="77777777" w:rsidTr="00495161">
        <w:trPr>
          <w:trHeight w:val="615"/>
        </w:trPr>
        <w:tc>
          <w:tcPr>
            <w:tcW w:w="1260" w:type="dxa"/>
            <w:vMerge w:val="restart"/>
            <w:tcBorders>
              <w:top w:val="nil"/>
              <w:left w:val="nil"/>
              <w:bottom w:val="nil"/>
              <w:right w:val="single" w:sz="18" w:space="0" w:color="FFFFFF"/>
            </w:tcBorders>
            <w:shd w:val="clear" w:color="auto" w:fill="2F4C63" w:themeFill="accent1"/>
            <w:hideMark/>
          </w:tcPr>
          <w:p w14:paraId="00D5CD7A" w14:textId="77777777" w:rsidR="009D5A13" w:rsidRPr="00AD61B0" w:rsidRDefault="009D5A13" w:rsidP="00495161">
            <w:pPr>
              <w:rPr>
                <w:color w:val="FEFFFF" w:themeColor="background1"/>
              </w:rPr>
            </w:pPr>
            <w:r w:rsidRPr="00AD61B0">
              <w:rPr>
                <w:b/>
                <w:bCs/>
                <w:color w:val="FEFFFF" w:themeColor="background1"/>
              </w:rPr>
              <w:t>Short Term</w:t>
            </w:r>
            <w:r w:rsidRPr="00AD61B0">
              <w:rPr>
                <w:color w:val="FEFFFF" w:themeColor="background1"/>
              </w:rPr>
              <w:t> </w:t>
            </w:r>
          </w:p>
        </w:tc>
        <w:tc>
          <w:tcPr>
            <w:tcW w:w="2790" w:type="dxa"/>
            <w:tcBorders>
              <w:top w:val="nil"/>
              <w:left w:val="single" w:sz="18" w:space="0" w:color="FFFFFF"/>
              <w:bottom w:val="single" w:sz="6" w:space="0" w:color="FFFFFF"/>
              <w:right w:val="single" w:sz="24" w:space="0" w:color="FFFFFF"/>
            </w:tcBorders>
            <w:shd w:val="clear" w:color="auto" w:fill="2F4C63" w:themeFill="accent1"/>
            <w:hideMark/>
          </w:tcPr>
          <w:p w14:paraId="253873C0" w14:textId="77777777" w:rsidR="009D5A13" w:rsidRPr="00AD61B0" w:rsidRDefault="009D5A13" w:rsidP="00495161">
            <w:pPr>
              <w:rPr>
                <w:color w:val="FEFFFF" w:themeColor="background1"/>
              </w:rPr>
            </w:pPr>
            <w:r w:rsidRPr="00AD61B0">
              <w:rPr>
                <w:b/>
                <w:bCs/>
                <w:color w:val="FEFFFF" w:themeColor="background1"/>
              </w:rPr>
              <w:t>What</w:t>
            </w:r>
            <w:r w:rsidRPr="00AD61B0">
              <w:rPr>
                <w:color w:val="FEFFFF" w:themeColor="background1"/>
              </w:rPr>
              <w:t> </w:t>
            </w:r>
          </w:p>
        </w:tc>
        <w:tc>
          <w:tcPr>
            <w:tcW w:w="6300" w:type="dxa"/>
            <w:tcBorders>
              <w:top w:val="nil"/>
              <w:left w:val="single" w:sz="24" w:space="0" w:color="FFFFFF"/>
              <w:bottom w:val="single" w:sz="6" w:space="0" w:color="FFFFFF"/>
              <w:right w:val="single" w:sz="18" w:space="0" w:color="FFFFFF"/>
            </w:tcBorders>
            <w:shd w:val="clear" w:color="auto" w:fill="2F4C63" w:themeFill="accent1"/>
            <w:hideMark/>
          </w:tcPr>
          <w:p w14:paraId="01BD4999" w14:textId="77777777" w:rsidR="009D5A13" w:rsidRPr="00AD61B0" w:rsidRDefault="009D5A13" w:rsidP="00495161">
            <w:pPr>
              <w:rPr>
                <w:color w:val="FEFFFF" w:themeColor="background1"/>
              </w:rPr>
            </w:pPr>
            <w:r w:rsidRPr="00AD61B0">
              <w:rPr>
                <w:b/>
                <w:bCs/>
                <w:color w:val="FEFFFF" w:themeColor="background1"/>
              </w:rPr>
              <w:t>Why</w:t>
            </w:r>
            <w:r w:rsidRPr="00AD61B0">
              <w:rPr>
                <w:color w:val="FEFFFF" w:themeColor="background1"/>
              </w:rPr>
              <w:t> </w:t>
            </w:r>
          </w:p>
        </w:tc>
        <w:tc>
          <w:tcPr>
            <w:tcW w:w="1080" w:type="dxa"/>
            <w:tcBorders>
              <w:top w:val="nil"/>
              <w:left w:val="single" w:sz="18" w:space="0" w:color="FFFFFF"/>
              <w:bottom w:val="single" w:sz="18" w:space="0" w:color="FFFFFF"/>
              <w:right w:val="nil"/>
            </w:tcBorders>
            <w:shd w:val="clear" w:color="auto" w:fill="2F4C63" w:themeFill="accent1"/>
            <w:hideMark/>
          </w:tcPr>
          <w:p w14:paraId="55BD1E14" w14:textId="4E6AF90E" w:rsidR="009D5A13" w:rsidRPr="00AD61B0" w:rsidRDefault="00495161" w:rsidP="00495161">
            <w:pPr>
              <w:rPr>
                <w:color w:val="FEFFFF" w:themeColor="background1"/>
              </w:rPr>
            </w:pPr>
            <w:r w:rsidRPr="00AD61B0">
              <w:rPr>
                <w:b/>
                <w:bCs/>
                <w:color w:val="FEFFFF" w:themeColor="background1"/>
              </w:rPr>
              <w:t>Completed</w:t>
            </w:r>
          </w:p>
        </w:tc>
      </w:tr>
      <w:tr w:rsidR="009D5A13" w:rsidRPr="00AD61B0" w14:paraId="2F72D9DC" w14:textId="77777777" w:rsidTr="00495161">
        <w:trPr>
          <w:trHeight w:val="735"/>
        </w:trPr>
        <w:tc>
          <w:tcPr>
            <w:tcW w:w="1260" w:type="dxa"/>
            <w:vMerge/>
            <w:tcBorders>
              <w:top w:val="nil"/>
              <w:left w:val="nil"/>
              <w:bottom w:val="nil"/>
              <w:right w:val="single" w:sz="18" w:space="0" w:color="FFFFFF"/>
            </w:tcBorders>
            <w:shd w:val="clear" w:color="auto" w:fill="2F4C63" w:themeFill="accent1"/>
            <w:vAlign w:val="center"/>
            <w:hideMark/>
          </w:tcPr>
          <w:p w14:paraId="1C568B43" w14:textId="77777777" w:rsidR="009D5A13" w:rsidRPr="00AD61B0" w:rsidRDefault="009D5A13" w:rsidP="00495161"/>
        </w:tc>
        <w:tc>
          <w:tcPr>
            <w:tcW w:w="2790" w:type="dxa"/>
            <w:tcBorders>
              <w:top w:val="single" w:sz="6" w:space="0" w:color="FFFFFF"/>
              <w:left w:val="single" w:sz="18" w:space="0" w:color="FFFFFF"/>
              <w:bottom w:val="nil"/>
              <w:right w:val="single" w:sz="24" w:space="0" w:color="FFFFFF"/>
            </w:tcBorders>
            <w:shd w:val="clear" w:color="auto" w:fill="F1F1F1"/>
            <w:hideMark/>
          </w:tcPr>
          <w:p w14:paraId="3F295CA9" w14:textId="6D1C43E8" w:rsidR="009D5A13" w:rsidRPr="00AD61B0" w:rsidRDefault="009D5A13" w:rsidP="00495161">
            <w:r w:rsidRPr="00AD61B0">
              <w:t xml:space="preserve">Sign-up for </w:t>
            </w:r>
            <w:hyperlink r:id="rId12" w:tgtFrame="_blank" w:history="1">
              <w:r w:rsidRPr="00AD61B0">
                <w:rPr>
                  <w:rStyle w:val="Hyperlink"/>
                </w:rPr>
                <w:t>EAGLE-I</w:t>
              </w:r>
            </w:hyperlink>
            <w:r w:rsidRPr="00AD61B0">
              <w:t xml:space="preserve"> account and </w:t>
            </w:r>
            <w:r w:rsidR="000D6C95">
              <w:t>familiarize</w:t>
            </w:r>
            <w:r w:rsidRPr="00AD61B0">
              <w:t xml:space="preserve"> yourself with the tool</w:t>
            </w:r>
          </w:p>
        </w:tc>
        <w:tc>
          <w:tcPr>
            <w:tcW w:w="6300" w:type="dxa"/>
            <w:tcBorders>
              <w:top w:val="single" w:sz="6" w:space="0" w:color="FFFFFF"/>
              <w:left w:val="single" w:sz="24" w:space="0" w:color="FFFFFF"/>
              <w:bottom w:val="nil"/>
              <w:right w:val="single" w:sz="18" w:space="0" w:color="FFFFFF"/>
            </w:tcBorders>
            <w:shd w:val="clear" w:color="auto" w:fill="F1F1F1"/>
            <w:hideMark/>
          </w:tcPr>
          <w:p w14:paraId="30D498A3" w14:textId="7065FE8F" w:rsidR="009D5A13" w:rsidRPr="00AD61B0" w:rsidRDefault="009D5A13" w:rsidP="00495161">
            <w:r w:rsidRPr="00AD61B0">
              <w:t>Real-time situational awareness allows you to monitor and report outages and help coordinate response and recovery.  </w:t>
            </w:r>
          </w:p>
        </w:tc>
        <w:tc>
          <w:tcPr>
            <w:tcW w:w="1080" w:type="dxa"/>
            <w:tcBorders>
              <w:top w:val="single" w:sz="18" w:space="0" w:color="FFFFFF"/>
              <w:left w:val="single" w:sz="18" w:space="0" w:color="FFFFFF"/>
              <w:bottom w:val="single" w:sz="18" w:space="0" w:color="FFFFFF"/>
              <w:right w:val="nil"/>
            </w:tcBorders>
            <w:shd w:val="clear" w:color="auto" w:fill="CDDBE7" w:themeFill="accent1" w:themeFillTint="33"/>
            <w:hideMark/>
          </w:tcPr>
          <w:p w14:paraId="66F06580" w14:textId="77777777" w:rsidR="009D5A13" w:rsidRPr="00AD61B0" w:rsidRDefault="009D5A13" w:rsidP="00495161">
            <w:r w:rsidRPr="00AD61B0">
              <w:t> </w:t>
            </w:r>
          </w:p>
        </w:tc>
      </w:tr>
      <w:tr w:rsidR="009D5A13" w:rsidRPr="00AD61B0" w14:paraId="4BFE94C7" w14:textId="77777777" w:rsidTr="00495161">
        <w:trPr>
          <w:trHeight w:val="1305"/>
        </w:trPr>
        <w:tc>
          <w:tcPr>
            <w:tcW w:w="1260" w:type="dxa"/>
            <w:vMerge/>
            <w:tcBorders>
              <w:top w:val="nil"/>
              <w:left w:val="nil"/>
              <w:bottom w:val="nil"/>
              <w:right w:val="single" w:sz="18" w:space="0" w:color="FFFFFF"/>
            </w:tcBorders>
            <w:shd w:val="clear" w:color="auto" w:fill="2F4C63" w:themeFill="accent1"/>
            <w:vAlign w:val="center"/>
            <w:hideMark/>
          </w:tcPr>
          <w:p w14:paraId="641C9826" w14:textId="77777777" w:rsidR="009D5A13" w:rsidRPr="00AD61B0" w:rsidRDefault="009D5A13" w:rsidP="00495161"/>
        </w:tc>
        <w:tc>
          <w:tcPr>
            <w:tcW w:w="2790" w:type="dxa"/>
            <w:tcBorders>
              <w:top w:val="nil"/>
              <w:left w:val="single" w:sz="18" w:space="0" w:color="FFFFFF"/>
              <w:bottom w:val="nil"/>
              <w:right w:val="single" w:sz="24" w:space="0" w:color="FFFFFF"/>
            </w:tcBorders>
            <w:shd w:val="clear" w:color="auto" w:fill="auto"/>
            <w:hideMark/>
          </w:tcPr>
          <w:p w14:paraId="3805D1BB" w14:textId="319B723F" w:rsidR="009D5A13" w:rsidRPr="00AD61B0" w:rsidRDefault="009D5A13" w:rsidP="00495161">
            <w:r w:rsidRPr="00AD61B0">
              <w:t xml:space="preserve">Ensure your office has an Energy Emergency Assurance Coordinator (EEAC). Register EEAC in </w:t>
            </w:r>
            <w:hyperlink r:id="rId13" w:tgtFrame="_blank" w:history="1">
              <w:proofErr w:type="spellStart"/>
              <w:r w:rsidRPr="00AD61B0">
                <w:rPr>
                  <w:rStyle w:val="Hyperlink"/>
                </w:rPr>
                <w:t>ISERNet</w:t>
              </w:r>
              <w:proofErr w:type="spellEnd"/>
            </w:hyperlink>
          </w:p>
        </w:tc>
        <w:tc>
          <w:tcPr>
            <w:tcW w:w="6300" w:type="dxa"/>
            <w:tcBorders>
              <w:top w:val="nil"/>
              <w:left w:val="single" w:sz="24" w:space="0" w:color="FFFFFF"/>
              <w:bottom w:val="nil"/>
              <w:right w:val="single" w:sz="18" w:space="0" w:color="FFFFFF"/>
            </w:tcBorders>
            <w:shd w:val="clear" w:color="auto" w:fill="auto"/>
            <w:hideMark/>
          </w:tcPr>
          <w:p w14:paraId="524BCA4D" w14:textId="77777777" w:rsidR="009D5A13" w:rsidRPr="00AD61B0" w:rsidRDefault="009D5A13" w:rsidP="001D2183">
            <w:r w:rsidRPr="00AD61B0">
              <w:t>EEACs are individuals designated by the state or territory as points of contact for DOE and other states.  </w:t>
            </w:r>
          </w:p>
          <w:p w14:paraId="409CBDDF" w14:textId="77777777" w:rsidR="009D5A13" w:rsidRPr="00AD61B0" w:rsidRDefault="009D5A13" w:rsidP="001D2183">
            <w:r w:rsidRPr="00AD61B0">
              <w:t>Enables information sharing and collaboration leading up to and during energy disruptions and emergencies.  </w:t>
            </w:r>
          </w:p>
        </w:tc>
        <w:tc>
          <w:tcPr>
            <w:tcW w:w="1080" w:type="dxa"/>
            <w:tcBorders>
              <w:top w:val="single" w:sz="18" w:space="0" w:color="FFFFFF"/>
              <w:left w:val="single" w:sz="18" w:space="0" w:color="FFFFFF"/>
              <w:bottom w:val="single" w:sz="18" w:space="0" w:color="FFFFFF"/>
              <w:right w:val="nil"/>
            </w:tcBorders>
            <w:shd w:val="clear" w:color="auto" w:fill="CDDBE7" w:themeFill="accent1" w:themeFillTint="33"/>
            <w:hideMark/>
          </w:tcPr>
          <w:p w14:paraId="582CDBF1" w14:textId="77777777" w:rsidR="009D5A13" w:rsidRPr="00AD61B0" w:rsidRDefault="009D5A13" w:rsidP="00495161">
            <w:r w:rsidRPr="00AD61B0">
              <w:t> </w:t>
            </w:r>
          </w:p>
        </w:tc>
      </w:tr>
      <w:tr w:rsidR="009D5A13" w:rsidRPr="00AD61B0" w14:paraId="2D11C9D6" w14:textId="77777777" w:rsidTr="00495161">
        <w:trPr>
          <w:trHeight w:val="885"/>
        </w:trPr>
        <w:tc>
          <w:tcPr>
            <w:tcW w:w="1260" w:type="dxa"/>
            <w:vMerge/>
            <w:tcBorders>
              <w:top w:val="nil"/>
              <w:left w:val="nil"/>
              <w:bottom w:val="nil"/>
              <w:right w:val="single" w:sz="18" w:space="0" w:color="FFFFFF"/>
            </w:tcBorders>
            <w:shd w:val="clear" w:color="auto" w:fill="2F4C63" w:themeFill="accent1"/>
            <w:vAlign w:val="center"/>
            <w:hideMark/>
          </w:tcPr>
          <w:p w14:paraId="009E632C" w14:textId="77777777" w:rsidR="009D5A13" w:rsidRPr="00AD61B0" w:rsidRDefault="009D5A13" w:rsidP="00495161"/>
        </w:tc>
        <w:tc>
          <w:tcPr>
            <w:tcW w:w="2790" w:type="dxa"/>
            <w:tcBorders>
              <w:top w:val="nil"/>
              <w:left w:val="single" w:sz="18" w:space="0" w:color="FFFFFF"/>
              <w:bottom w:val="nil"/>
              <w:right w:val="single" w:sz="24" w:space="0" w:color="FFFFFF"/>
            </w:tcBorders>
            <w:shd w:val="clear" w:color="auto" w:fill="F1F1F1"/>
            <w:hideMark/>
          </w:tcPr>
          <w:p w14:paraId="574F5065" w14:textId="42D6767F" w:rsidR="009D5A13" w:rsidRPr="00AD61B0" w:rsidRDefault="009D5A13" w:rsidP="00495161">
            <w:r w:rsidRPr="00AD61B0">
              <w:t xml:space="preserve">Bookmark DOE’s </w:t>
            </w:r>
            <w:hyperlink r:id="rId14" w:tgtFrame="_blank" w:history="1">
              <w:r w:rsidR="00C820FC">
                <w:rPr>
                  <w:rStyle w:val="Hyperlink"/>
                </w:rPr>
                <w:t>Energy Waiver Library</w:t>
              </w:r>
            </w:hyperlink>
            <w:r w:rsidRPr="00AD61B0">
              <w:t>  </w:t>
            </w:r>
          </w:p>
        </w:tc>
        <w:tc>
          <w:tcPr>
            <w:tcW w:w="6300" w:type="dxa"/>
            <w:tcBorders>
              <w:top w:val="nil"/>
              <w:left w:val="single" w:sz="24" w:space="0" w:color="FFFFFF"/>
              <w:bottom w:val="nil"/>
              <w:right w:val="single" w:sz="18" w:space="0" w:color="FFFFFF"/>
            </w:tcBorders>
            <w:shd w:val="clear" w:color="auto" w:fill="F1F1F1"/>
            <w:hideMark/>
          </w:tcPr>
          <w:p w14:paraId="18CC227D" w14:textId="77777777" w:rsidR="009D5A13" w:rsidRPr="00AD61B0" w:rsidRDefault="009D5A13" w:rsidP="00495161">
            <w:r w:rsidRPr="00AD61B0">
              <w:t>During emergencies, waivers are often used to expedite restoration. DOE created an online library for common waivers and special permits used for energy response.   </w:t>
            </w:r>
          </w:p>
        </w:tc>
        <w:tc>
          <w:tcPr>
            <w:tcW w:w="1080" w:type="dxa"/>
            <w:tcBorders>
              <w:top w:val="single" w:sz="18" w:space="0" w:color="FFFFFF"/>
              <w:left w:val="single" w:sz="18" w:space="0" w:color="FFFFFF"/>
              <w:bottom w:val="single" w:sz="18" w:space="0" w:color="FFFFFF"/>
              <w:right w:val="nil"/>
            </w:tcBorders>
            <w:shd w:val="clear" w:color="auto" w:fill="CDDBE7" w:themeFill="accent1" w:themeFillTint="33"/>
            <w:hideMark/>
          </w:tcPr>
          <w:p w14:paraId="6A53D4A6" w14:textId="77777777" w:rsidR="009D5A13" w:rsidRPr="00AD61B0" w:rsidRDefault="009D5A13" w:rsidP="00495161">
            <w:r w:rsidRPr="00AD61B0">
              <w:t> </w:t>
            </w:r>
          </w:p>
        </w:tc>
      </w:tr>
      <w:tr w:rsidR="009D5A13" w:rsidRPr="00AD61B0" w14:paraId="5EE2EEA9" w14:textId="77777777" w:rsidTr="00495161">
        <w:trPr>
          <w:trHeight w:val="615"/>
        </w:trPr>
        <w:tc>
          <w:tcPr>
            <w:tcW w:w="1260" w:type="dxa"/>
            <w:tcBorders>
              <w:top w:val="nil"/>
              <w:left w:val="nil"/>
              <w:bottom w:val="nil"/>
              <w:right w:val="single" w:sz="18" w:space="0" w:color="FFFFFF"/>
            </w:tcBorders>
            <w:shd w:val="clear" w:color="auto" w:fill="2F4C63" w:themeFill="accent1"/>
            <w:hideMark/>
          </w:tcPr>
          <w:p w14:paraId="1E78CEF1" w14:textId="77777777" w:rsidR="009D5A13" w:rsidRPr="00AD61B0" w:rsidRDefault="009D5A13" w:rsidP="00495161">
            <w:r w:rsidRPr="00AD61B0">
              <w:t> </w:t>
            </w:r>
          </w:p>
        </w:tc>
        <w:tc>
          <w:tcPr>
            <w:tcW w:w="2790" w:type="dxa"/>
            <w:tcBorders>
              <w:top w:val="nil"/>
              <w:left w:val="single" w:sz="18" w:space="0" w:color="FFFFFF"/>
              <w:bottom w:val="nil"/>
              <w:right w:val="single" w:sz="24" w:space="0" w:color="FFFFFF"/>
            </w:tcBorders>
            <w:shd w:val="clear" w:color="auto" w:fill="FFFFFF"/>
            <w:hideMark/>
          </w:tcPr>
          <w:p w14:paraId="1BA7AFDF" w14:textId="77777777" w:rsidR="009D5A13" w:rsidRPr="00AD61B0" w:rsidRDefault="009D5A13" w:rsidP="00495161">
            <w:r w:rsidRPr="00AD61B0">
              <w:t xml:space="preserve">Bookmark CESER’s </w:t>
            </w:r>
            <w:hyperlink r:id="rId15" w:tgtFrame="_blank" w:history="1">
              <w:r w:rsidRPr="00AD61B0">
                <w:rPr>
                  <w:rStyle w:val="Hyperlink"/>
                </w:rPr>
                <w:t>SLTT Resource Library</w:t>
              </w:r>
            </w:hyperlink>
            <w:r w:rsidRPr="00AD61B0">
              <w:t> </w:t>
            </w:r>
          </w:p>
        </w:tc>
        <w:tc>
          <w:tcPr>
            <w:tcW w:w="6300" w:type="dxa"/>
            <w:tcBorders>
              <w:top w:val="nil"/>
              <w:left w:val="single" w:sz="24" w:space="0" w:color="FFFFFF"/>
              <w:bottom w:val="nil"/>
              <w:right w:val="single" w:sz="18" w:space="0" w:color="FFFFFF"/>
            </w:tcBorders>
            <w:shd w:val="clear" w:color="auto" w:fill="FFFFFF"/>
            <w:hideMark/>
          </w:tcPr>
          <w:p w14:paraId="0B12B9F5" w14:textId="13E3A7B7" w:rsidR="009D5A13" w:rsidRPr="00AD61B0" w:rsidRDefault="009D5A13" w:rsidP="00495161">
            <w:r w:rsidRPr="00AD61B0">
              <w:t>CESER’s online SLTT Library provides SLTT partner tools, trainings, analysis, guides</w:t>
            </w:r>
            <w:r w:rsidR="000D6C95">
              <w:t>,</w:t>
            </w:r>
            <w:r w:rsidRPr="00AD61B0">
              <w:t xml:space="preserve"> and other energy security resources.  </w:t>
            </w:r>
          </w:p>
        </w:tc>
        <w:tc>
          <w:tcPr>
            <w:tcW w:w="1080" w:type="dxa"/>
            <w:tcBorders>
              <w:top w:val="single" w:sz="18" w:space="0" w:color="FFFFFF"/>
              <w:left w:val="single" w:sz="18" w:space="0" w:color="FFFFFF"/>
              <w:bottom w:val="nil"/>
              <w:right w:val="nil"/>
            </w:tcBorders>
            <w:shd w:val="clear" w:color="auto" w:fill="CDDBE7" w:themeFill="accent1" w:themeFillTint="33"/>
            <w:hideMark/>
          </w:tcPr>
          <w:p w14:paraId="6874AB77" w14:textId="77777777" w:rsidR="009D5A13" w:rsidRPr="00AD61B0" w:rsidRDefault="009D5A13" w:rsidP="00495161">
            <w:r w:rsidRPr="00AD61B0">
              <w:t> </w:t>
            </w:r>
          </w:p>
        </w:tc>
      </w:tr>
      <w:tr w:rsidR="009D5A13" w:rsidRPr="00AD61B0" w14:paraId="6CA9A3F8" w14:textId="77777777" w:rsidTr="00495161">
        <w:trPr>
          <w:trHeight w:val="570"/>
        </w:trPr>
        <w:tc>
          <w:tcPr>
            <w:tcW w:w="1260" w:type="dxa"/>
            <w:vMerge w:val="restart"/>
            <w:tcBorders>
              <w:top w:val="nil"/>
              <w:left w:val="nil"/>
              <w:bottom w:val="nil"/>
              <w:right w:val="single" w:sz="18" w:space="0" w:color="FFFFFF"/>
            </w:tcBorders>
            <w:shd w:val="clear" w:color="auto" w:fill="2F4C63" w:themeFill="accent1"/>
            <w:hideMark/>
          </w:tcPr>
          <w:p w14:paraId="42EAC1F4" w14:textId="77777777" w:rsidR="009D5A13" w:rsidRPr="00AD61B0" w:rsidRDefault="009D5A13" w:rsidP="00495161">
            <w:pPr>
              <w:rPr>
                <w:color w:val="FEFFFF" w:themeColor="background1"/>
              </w:rPr>
            </w:pPr>
            <w:r w:rsidRPr="00AD61B0">
              <w:rPr>
                <w:b/>
                <w:bCs/>
                <w:color w:val="FEFFFF" w:themeColor="background1"/>
              </w:rPr>
              <w:t>Long Term</w:t>
            </w:r>
            <w:r w:rsidRPr="00AD61B0">
              <w:rPr>
                <w:color w:val="FEFFFF" w:themeColor="background1"/>
              </w:rPr>
              <w:t> </w:t>
            </w:r>
          </w:p>
        </w:tc>
        <w:tc>
          <w:tcPr>
            <w:tcW w:w="2790" w:type="dxa"/>
            <w:tcBorders>
              <w:top w:val="nil"/>
              <w:left w:val="single" w:sz="18" w:space="0" w:color="FFFFFF"/>
              <w:bottom w:val="single" w:sz="18" w:space="0" w:color="FFFFFF"/>
              <w:right w:val="single" w:sz="24" w:space="0" w:color="FFFFFF"/>
            </w:tcBorders>
            <w:shd w:val="clear" w:color="auto" w:fill="2F4C63" w:themeFill="accent1"/>
            <w:hideMark/>
          </w:tcPr>
          <w:p w14:paraId="431F9172" w14:textId="77777777" w:rsidR="009D5A13" w:rsidRPr="00AD61B0" w:rsidRDefault="009D5A13" w:rsidP="00495161">
            <w:pPr>
              <w:rPr>
                <w:color w:val="FEFFFF" w:themeColor="background1"/>
              </w:rPr>
            </w:pPr>
            <w:r w:rsidRPr="00AD61B0">
              <w:rPr>
                <w:b/>
                <w:bCs/>
                <w:color w:val="FEFFFF" w:themeColor="background1"/>
              </w:rPr>
              <w:t>What</w:t>
            </w:r>
            <w:r w:rsidRPr="00AD61B0">
              <w:rPr>
                <w:color w:val="FEFFFF" w:themeColor="background1"/>
              </w:rPr>
              <w:t> </w:t>
            </w:r>
          </w:p>
        </w:tc>
        <w:tc>
          <w:tcPr>
            <w:tcW w:w="6300" w:type="dxa"/>
            <w:tcBorders>
              <w:top w:val="nil"/>
              <w:left w:val="single" w:sz="24" w:space="0" w:color="FFFFFF"/>
              <w:bottom w:val="single" w:sz="18" w:space="0" w:color="FFFFFF"/>
              <w:right w:val="single" w:sz="18" w:space="0" w:color="FFFFFF"/>
            </w:tcBorders>
            <w:shd w:val="clear" w:color="auto" w:fill="2F4C63" w:themeFill="accent1"/>
            <w:hideMark/>
          </w:tcPr>
          <w:p w14:paraId="2D1B9A28" w14:textId="77777777" w:rsidR="009D5A13" w:rsidRPr="00AD61B0" w:rsidRDefault="009D5A13" w:rsidP="00495161">
            <w:pPr>
              <w:rPr>
                <w:color w:val="FEFFFF" w:themeColor="background1"/>
              </w:rPr>
            </w:pPr>
            <w:r w:rsidRPr="00AD61B0">
              <w:rPr>
                <w:b/>
                <w:bCs/>
                <w:color w:val="FEFFFF" w:themeColor="background1"/>
              </w:rPr>
              <w:t>Why</w:t>
            </w:r>
            <w:r w:rsidRPr="00AD61B0">
              <w:rPr>
                <w:color w:val="FEFFFF" w:themeColor="background1"/>
              </w:rPr>
              <w:t> </w:t>
            </w:r>
          </w:p>
        </w:tc>
        <w:tc>
          <w:tcPr>
            <w:tcW w:w="1080" w:type="dxa"/>
            <w:tcBorders>
              <w:top w:val="nil"/>
              <w:left w:val="single" w:sz="18" w:space="0" w:color="FFFFFF"/>
              <w:bottom w:val="single" w:sz="18" w:space="0" w:color="FFFFFF"/>
              <w:right w:val="nil"/>
            </w:tcBorders>
            <w:shd w:val="clear" w:color="auto" w:fill="2F4C63" w:themeFill="accent1"/>
            <w:hideMark/>
          </w:tcPr>
          <w:p w14:paraId="16F5BEE9" w14:textId="77777777" w:rsidR="009D5A13" w:rsidRPr="00AD61B0" w:rsidRDefault="009D5A13" w:rsidP="00495161">
            <w:pPr>
              <w:rPr>
                <w:color w:val="FEFFFF" w:themeColor="background1"/>
              </w:rPr>
            </w:pPr>
            <w:r w:rsidRPr="00AD61B0">
              <w:rPr>
                <w:b/>
                <w:bCs/>
                <w:color w:val="FEFFFF" w:themeColor="background1"/>
              </w:rPr>
              <w:t>Completed</w:t>
            </w:r>
            <w:r w:rsidRPr="00AD61B0">
              <w:rPr>
                <w:color w:val="FEFFFF" w:themeColor="background1"/>
              </w:rPr>
              <w:t> </w:t>
            </w:r>
          </w:p>
        </w:tc>
      </w:tr>
      <w:tr w:rsidR="009D5A13" w:rsidRPr="00AD61B0" w14:paraId="663523E4" w14:textId="77777777" w:rsidTr="00495161">
        <w:trPr>
          <w:trHeight w:val="1065"/>
        </w:trPr>
        <w:tc>
          <w:tcPr>
            <w:tcW w:w="1260" w:type="dxa"/>
            <w:vMerge/>
            <w:tcBorders>
              <w:top w:val="nil"/>
              <w:left w:val="nil"/>
              <w:bottom w:val="nil"/>
              <w:right w:val="single" w:sz="18" w:space="0" w:color="FFFFFF"/>
            </w:tcBorders>
            <w:shd w:val="clear" w:color="auto" w:fill="2F4C63" w:themeFill="accent1"/>
            <w:vAlign w:val="center"/>
            <w:hideMark/>
          </w:tcPr>
          <w:p w14:paraId="43044B31" w14:textId="77777777" w:rsidR="009D5A13" w:rsidRPr="00AD61B0" w:rsidRDefault="009D5A13" w:rsidP="00495161"/>
        </w:tc>
        <w:tc>
          <w:tcPr>
            <w:tcW w:w="2790" w:type="dxa"/>
            <w:tcBorders>
              <w:top w:val="single" w:sz="18" w:space="0" w:color="FFFFFF"/>
              <w:left w:val="single" w:sz="18" w:space="0" w:color="FFFFFF"/>
              <w:bottom w:val="single" w:sz="18" w:space="0" w:color="FFFFFF"/>
              <w:right w:val="single" w:sz="24" w:space="0" w:color="FFFFFF"/>
            </w:tcBorders>
            <w:shd w:val="clear" w:color="auto" w:fill="F1F1F1"/>
            <w:hideMark/>
          </w:tcPr>
          <w:p w14:paraId="16C5786F" w14:textId="0491C044" w:rsidR="009D5A13" w:rsidRPr="00AD61B0" w:rsidRDefault="003A5C20" w:rsidP="00495161">
            <w:r>
              <w:t xml:space="preserve">Update </w:t>
            </w:r>
            <w:r w:rsidR="00976466">
              <w:t>State Energy Security Plans</w:t>
            </w:r>
            <w:r w:rsidR="00011CF7">
              <w:t xml:space="preserve"> (SESPs)</w:t>
            </w:r>
            <w:r w:rsidR="009D5A13" w:rsidRPr="00AD61B0">
              <w:t> </w:t>
            </w:r>
          </w:p>
        </w:tc>
        <w:tc>
          <w:tcPr>
            <w:tcW w:w="6300" w:type="dxa"/>
            <w:tcBorders>
              <w:top w:val="single" w:sz="18" w:space="0" w:color="FFFFFF"/>
              <w:left w:val="single" w:sz="24" w:space="0" w:color="FFFFFF"/>
              <w:bottom w:val="single" w:sz="18" w:space="0" w:color="FFFFFF"/>
              <w:right w:val="single" w:sz="18" w:space="0" w:color="FFFFFF"/>
            </w:tcBorders>
            <w:shd w:val="clear" w:color="auto" w:fill="F1F1F1"/>
            <w:hideMark/>
          </w:tcPr>
          <w:p w14:paraId="30AA07CD" w14:textId="798F4B0D" w:rsidR="009D5A13" w:rsidRPr="00AD61B0" w:rsidRDefault="009D5A13" w:rsidP="00495161">
            <w:r w:rsidRPr="00AD61B0">
              <w:t>Energy security planning aims to ensure a reliable and resilient supply of energy through efforts to identify, assess, and mitigate risks to energy infrastructure and to plan for, respond to and recover from events that disrupt energy supply.</w:t>
            </w:r>
            <w:r w:rsidR="00587F82">
              <w:t xml:space="preserve"> </w:t>
            </w:r>
            <w:r w:rsidR="00011CF7">
              <w:t xml:space="preserve">Check out CESER's </w:t>
            </w:r>
            <w:hyperlink r:id="rId16" w:history="1">
              <w:r w:rsidR="00011CF7" w:rsidRPr="00011CF7">
                <w:rPr>
                  <w:rStyle w:val="Hyperlink"/>
                </w:rPr>
                <w:t>SESP Resource Hub</w:t>
              </w:r>
            </w:hyperlink>
            <w:r w:rsidR="00011CF7">
              <w:t>.</w:t>
            </w:r>
            <w:r w:rsidRPr="00AD61B0">
              <w:t xml:space="preserve"> </w:t>
            </w:r>
          </w:p>
        </w:tc>
        <w:tc>
          <w:tcPr>
            <w:tcW w:w="1080" w:type="dxa"/>
            <w:tcBorders>
              <w:top w:val="single" w:sz="18" w:space="0" w:color="FFFFFF"/>
              <w:left w:val="single" w:sz="18" w:space="0" w:color="FFFFFF"/>
              <w:bottom w:val="single" w:sz="18" w:space="0" w:color="FFFFFF"/>
              <w:right w:val="nil"/>
            </w:tcBorders>
            <w:shd w:val="clear" w:color="auto" w:fill="CDDBE7" w:themeFill="accent1" w:themeFillTint="33"/>
            <w:hideMark/>
          </w:tcPr>
          <w:p w14:paraId="05FA1646" w14:textId="77777777" w:rsidR="009D5A13" w:rsidRPr="00AD61B0" w:rsidRDefault="009D5A13" w:rsidP="00495161">
            <w:r w:rsidRPr="00AD61B0">
              <w:t> </w:t>
            </w:r>
          </w:p>
        </w:tc>
      </w:tr>
      <w:tr w:rsidR="009D5A13" w:rsidRPr="00AD61B0" w14:paraId="6EBEC632" w14:textId="77777777" w:rsidTr="00495161">
        <w:trPr>
          <w:trHeight w:val="840"/>
        </w:trPr>
        <w:tc>
          <w:tcPr>
            <w:tcW w:w="1260" w:type="dxa"/>
            <w:vMerge/>
            <w:tcBorders>
              <w:top w:val="nil"/>
              <w:left w:val="nil"/>
              <w:bottom w:val="nil"/>
              <w:right w:val="single" w:sz="18" w:space="0" w:color="FFFFFF"/>
            </w:tcBorders>
            <w:shd w:val="clear" w:color="auto" w:fill="2F4C63" w:themeFill="accent1"/>
            <w:vAlign w:val="center"/>
            <w:hideMark/>
          </w:tcPr>
          <w:p w14:paraId="1FAEBEF7" w14:textId="77777777" w:rsidR="009D5A13" w:rsidRPr="00AD61B0" w:rsidRDefault="009D5A13" w:rsidP="00495161"/>
        </w:tc>
        <w:tc>
          <w:tcPr>
            <w:tcW w:w="2790" w:type="dxa"/>
            <w:tcBorders>
              <w:top w:val="single" w:sz="18" w:space="0" w:color="FFFFFF"/>
              <w:left w:val="single" w:sz="18" w:space="0" w:color="FFFFFF"/>
              <w:bottom w:val="single" w:sz="18" w:space="0" w:color="FFFFFF"/>
              <w:right w:val="single" w:sz="24" w:space="0" w:color="FFFFFF"/>
            </w:tcBorders>
            <w:shd w:val="clear" w:color="auto" w:fill="auto"/>
            <w:hideMark/>
          </w:tcPr>
          <w:p w14:paraId="0DE0DB1B" w14:textId="358E8989" w:rsidR="009D5A13" w:rsidRPr="00AD61B0" w:rsidRDefault="009D5A13" w:rsidP="00495161">
            <w:r w:rsidRPr="00AD61B0">
              <w:t xml:space="preserve">Actively participate in exercises, capture areas of </w:t>
            </w:r>
            <w:r w:rsidR="00A21C11" w:rsidRPr="00AD61B0">
              <w:t>improvement,</w:t>
            </w:r>
            <w:r w:rsidRPr="00AD61B0">
              <w:t xml:space="preserve"> and implement</w:t>
            </w:r>
          </w:p>
        </w:tc>
        <w:tc>
          <w:tcPr>
            <w:tcW w:w="6300" w:type="dxa"/>
            <w:tcBorders>
              <w:top w:val="single" w:sz="18" w:space="0" w:color="FFFFFF"/>
              <w:left w:val="single" w:sz="24" w:space="0" w:color="FFFFFF"/>
              <w:bottom w:val="single" w:sz="18" w:space="0" w:color="FFFFFF"/>
              <w:right w:val="single" w:sz="18" w:space="0" w:color="FFFFFF"/>
            </w:tcBorders>
            <w:shd w:val="clear" w:color="auto" w:fill="auto"/>
            <w:hideMark/>
          </w:tcPr>
          <w:p w14:paraId="06425854" w14:textId="77777777" w:rsidR="009D5A13" w:rsidRPr="00AD61B0" w:rsidRDefault="009D5A13" w:rsidP="00495161">
            <w:r w:rsidRPr="00AD61B0">
              <w:t>Exercises can be used to review and test state emergency response activities in a simulated environment.  </w:t>
            </w:r>
          </w:p>
          <w:p w14:paraId="3A4346DD" w14:textId="77777777" w:rsidR="009D5A13" w:rsidRPr="00AD61B0" w:rsidRDefault="009D5A13" w:rsidP="00495161">
            <w:r w:rsidRPr="00AD61B0">
              <w:t> </w:t>
            </w:r>
          </w:p>
        </w:tc>
        <w:tc>
          <w:tcPr>
            <w:tcW w:w="1080" w:type="dxa"/>
            <w:tcBorders>
              <w:top w:val="single" w:sz="18" w:space="0" w:color="FFFFFF"/>
              <w:left w:val="single" w:sz="18" w:space="0" w:color="FFFFFF"/>
              <w:bottom w:val="single" w:sz="18" w:space="0" w:color="FFFFFF"/>
              <w:right w:val="nil"/>
            </w:tcBorders>
            <w:shd w:val="clear" w:color="auto" w:fill="CDDBE7" w:themeFill="accent1" w:themeFillTint="33"/>
            <w:hideMark/>
          </w:tcPr>
          <w:p w14:paraId="4202568A" w14:textId="77777777" w:rsidR="009D5A13" w:rsidRPr="00AD61B0" w:rsidRDefault="009D5A13" w:rsidP="00495161">
            <w:r w:rsidRPr="00AD61B0">
              <w:t> </w:t>
            </w:r>
          </w:p>
        </w:tc>
      </w:tr>
      <w:tr w:rsidR="009D5A13" w:rsidRPr="00AD61B0" w14:paraId="22193186" w14:textId="77777777" w:rsidTr="00495161">
        <w:trPr>
          <w:trHeight w:val="840"/>
        </w:trPr>
        <w:tc>
          <w:tcPr>
            <w:tcW w:w="1260" w:type="dxa"/>
            <w:vMerge/>
            <w:tcBorders>
              <w:top w:val="nil"/>
              <w:left w:val="nil"/>
              <w:bottom w:val="nil"/>
              <w:right w:val="single" w:sz="18" w:space="0" w:color="FFFFFF"/>
            </w:tcBorders>
            <w:shd w:val="clear" w:color="auto" w:fill="2F4C63" w:themeFill="accent1"/>
            <w:vAlign w:val="center"/>
            <w:hideMark/>
          </w:tcPr>
          <w:p w14:paraId="27C652BE" w14:textId="77777777" w:rsidR="009D5A13" w:rsidRPr="00AD61B0" w:rsidRDefault="009D5A13" w:rsidP="00495161"/>
        </w:tc>
        <w:tc>
          <w:tcPr>
            <w:tcW w:w="2790" w:type="dxa"/>
            <w:tcBorders>
              <w:top w:val="single" w:sz="18" w:space="0" w:color="FFFFFF"/>
              <w:left w:val="single" w:sz="18" w:space="0" w:color="FFFFFF"/>
              <w:bottom w:val="single" w:sz="18" w:space="0" w:color="FFFFFF"/>
              <w:right w:val="single" w:sz="24" w:space="0" w:color="FFFFFF"/>
            </w:tcBorders>
            <w:shd w:val="clear" w:color="auto" w:fill="F2F2F2"/>
            <w:hideMark/>
          </w:tcPr>
          <w:p w14:paraId="7E61101F" w14:textId="68C1CB77" w:rsidR="009D5A13" w:rsidRPr="00AD61B0" w:rsidRDefault="009D5A13" w:rsidP="00495161">
            <w:r w:rsidRPr="00AD61B0">
              <w:t xml:space="preserve">Review your state’s emergency </w:t>
            </w:r>
            <w:hyperlink r:id="rId17" w:tgtFrame="_blank" w:history="1">
              <w:r w:rsidR="00E9384F">
                <w:rPr>
                  <w:rStyle w:val="Hyperlink"/>
                </w:rPr>
                <w:t>authorities</w:t>
              </w:r>
            </w:hyperlink>
            <w:r w:rsidRPr="00AD61B0">
              <w:t xml:space="preserve"> and mutual assistance processes</w:t>
            </w:r>
          </w:p>
        </w:tc>
        <w:tc>
          <w:tcPr>
            <w:tcW w:w="6300" w:type="dxa"/>
            <w:tcBorders>
              <w:top w:val="single" w:sz="18" w:space="0" w:color="FFFFFF"/>
              <w:left w:val="single" w:sz="24" w:space="0" w:color="FFFFFF"/>
              <w:bottom w:val="single" w:sz="18" w:space="0" w:color="FFFFFF"/>
              <w:right w:val="single" w:sz="18" w:space="0" w:color="FFFFFF"/>
            </w:tcBorders>
            <w:shd w:val="clear" w:color="auto" w:fill="F2F2F2"/>
            <w:hideMark/>
          </w:tcPr>
          <w:p w14:paraId="6CB471F1" w14:textId="754CBB62" w:rsidR="009D5A13" w:rsidRPr="00AD61B0" w:rsidRDefault="009D5A13" w:rsidP="00495161">
            <w:r w:rsidRPr="00AD61B0">
              <w:t xml:space="preserve">Understand your state’s </w:t>
            </w:r>
            <w:hyperlink r:id="rId18" w:tgtFrame="_blank" w:history="1">
              <w:r w:rsidRPr="00AD61B0">
                <w:rPr>
                  <w:rStyle w:val="Hyperlink"/>
                </w:rPr>
                <w:t>EMAC</w:t>
              </w:r>
            </w:hyperlink>
            <w:r w:rsidRPr="00AD61B0">
              <w:t xml:space="preserve"> process and National Guard capabilities to be better prepared to respond to an energy emergency. </w:t>
            </w:r>
          </w:p>
        </w:tc>
        <w:tc>
          <w:tcPr>
            <w:tcW w:w="1080" w:type="dxa"/>
            <w:tcBorders>
              <w:top w:val="single" w:sz="18" w:space="0" w:color="FFFFFF"/>
              <w:left w:val="single" w:sz="18" w:space="0" w:color="FFFFFF"/>
              <w:bottom w:val="single" w:sz="18" w:space="0" w:color="FFFFFF"/>
              <w:right w:val="nil"/>
            </w:tcBorders>
            <w:shd w:val="clear" w:color="auto" w:fill="CDDBE7" w:themeFill="accent1" w:themeFillTint="33"/>
            <w:hideMark/>
          </w:tcPr>
          <w:p w14:paraId="61840DFB" w14:textId="77777777" w:rsidR="009D5A13" w:rsidRPr="00AD61B0" w:rsidRDefault="009D5A13" w:rsidP="00495161">
            <w:r w:rsidRPr="00AD61B0">
              <w:t> </w:t>
            </w:r>
          </w:p>
        </w:tc>
      </w:tr>
      <w:tr w:rsidR="009D5A13" w:rsidRPr="00AD61B0" w14:paraId="40030CB0" w14:textId="77777777" w:rsidTr="00495161">
        <w:trPr>
          <w:trHeight w:val="840"/>
        </w:trPr>
        <w:tc>
          <w:tcPr>
            <w:tcW w:w="1260" w:type="dxa"/>
            <w:vMerge/>
            <w:tcBorders>
              <w:top w:val="nil"/>
              <w:left w:val="nil"/>
              <w:bottom w:val="nil"/>
              <w:right w:val="single" w:sz="18" w:space="0" w:color="FFFFFF"/>
            </w:tcBorders>
            <w:shd w:val="clear" w:color="auto" w:fill="2F4C63" w:themeFill="accent1"/>
            <w:vAlign w:val="center"/>
            <w:hideMark/>
          </w:tcPr>
          <w:p w14:paraId="3B8DA544" w14:textId="77777777" w:rsidR="009D5A13" w:rsidRPr="00AD61B0" w:rsidRDefault="009D5A13" w:rsidP="00495161"/>
        </w:tc>
        <w:tc>
          <w:tcPr>
            <w:tcW w:w="2790" w:type="dxa"/>
            <w:tcBorders>
              <w:top w:val="single" w:sz="18" w:space="0" w:color="FFFFFF"/>
              <w:left w:val="single" w:sz="18" w:space="0" w:color="FFFFFF"/>
              <w:bottom w:val="single" w:sz="18" w:space="0" w:color="FFFFFF"/>
              <w:right w:val="single" w:sz="24" w:space="0" w:color="FFFFFF"/>
            </w:tcBorders>
            <w:shd w:val="clear" w:color="auto" w:fill="auto"/>
            <w:hideMark/>
          </w:tcPr>
          <w:p w14:paraId="4409F566" w14:textId="4C83EB35" w:rsidR="009D5A13" w:rsidRPr="00AD61B0" w:rsidRDefault="009D5A13" w:rsidP="00495161">
            <w:r w:rsidRPr="00AD61B0">
              <w:t>Clarify state agency roles and responsibilities for cybersecurity</w:t>
            </w:r>
          </w:p>
        </w:tc>
        <w:tc>
          <w:tcPr>
            <w:tcW w:w="6300" w:type="dxa"/>
            <w:tcBorders>
              <w:top w:val="single" w:sz="18" w:space="0" w:color="FFFFFF"/>
              <w:left w:val="single" w:sz="24" w:space="0" w:color="FFFFFF"/>
              <w:bottom w:val="single" w:sz="18" w:space="0" w:color="FFFFFF"/>
              <w:right w:val="single" w:sz="18" w:space="0" w:color="FFFFFF"/>
            </w:tcBorders>
            <w:shd w:val="clear" w:color="auto" w:fill="auto"/>
            <w:hideMark/>
          </w:tcPr>
          <w:p w14:paraId="4D181FC6" w14:textId="77777777" w:rsidR="009D5A13" w:rsidRPr="00AD61B0" w:rsidRDefault="009D5A13" w:rsidP="00495161">
            <w:r w:rsidRPr="00AD61B0">
              <w:t>Cybersecurity is part of all-hazard energy security planning. Collaborate across your state’s: Public Utility Commission, Emergency Management Agency, Fusion Center, and with your Homeland Security Advisor and Information Security Officer. </w:t>
            </w:r>
          </w:p>
        </w:tc>
        <w:tc>
          <w:tcPr>
            <w:tcW w:w="1080" w:type="dxa"/>
            <w:tcBorders>
              <w:top w:val="single" w:sz="18" w:space="0" w:color="FFFFFF"/>
              <w:left w:val="single" w:sz="18" w:space="0" w:color="FFFFFF"/>
              <w:bottom w:val="single" w:sz="18" w:space="0" w:color="FFFFFF"/>
              <w:right w:val="nil"/>
            </w:tcBorders>
            <w:shd w:val="clear" w:color="auto" w:fill="CDDBE7" w:themeFill="accent1" w:themeFillTint="33"/>
            <w:hideMark/>
          </w:tcPr>
          <w:p w14:paraId="3187C0FA" w14:textId="77777777" w:rsidR="009D5A13" w:rsidRPr="00AD61B0" w:rsidRDefault="009D5A13" w:rsidP="00495161">
            <w:r w:rsidRPr="00AD61B0">
              <w:t> </w:t>
            </w:r>
          </w:p>
        </w:tc>
      </w:tr>
      <w:tr w:rsidR="009D5A13" w:rsidRPr="00AD61B0" w14:paraId="1F20A393" w14:textId="77777777" w:rsidTr="00495161">
        <w:trPr>
          <w:trHeight w:val="840"/>
        </w:trPr>
        <w:tc>
          <w:tcPr>
            <w:tcW w:w="1260" w:type="dxa"/>
            <w:vMerge/>
            <w:tcBorders>
              <w:top w:val="nil"/>
              <w:left w:val="nil"/>
              <w:bottom w:val="nil"/>
              <w:right w:val="single" w:sz="18" w:space="0" w:color="FFFFFF"/>
            </w:tcBorders>
            <w:shd w:val="clear" w:color="auto" w:fill="2F4C63" w:themeFill="accent1"/>
            <w:vAlign w:val="center"/>
            <w:hideMark/>
          </w:tcPr>
          <w:p w14:paraId="500A9BEC" w14:textId="77777777" w:rsidR="009D5A13" w:rsidRPr="00AD61B0" w:rsidRDefault="009D5A13" w:rsidP="00495161"/>
        </w:tc>
        <w:tc>
          <w:tcPr>
            <w:tcW w:w="2790" w:type="dxa"/>
            <w:tcBorders>
              <w:top w:val="single" w:sz="18" w:space="0" w:color="FFFFFF"/>
              <w:left w:val="single" w:sz="18" w:space="0" w:color="FFFFFF"/>
              <w:bottom w:val="single" w:sz="18" w:space="0" w:color="FFFFFF"/>
              <w:right w:val="single" w:sz="24" w:space="0" w:color="FFFFFF"/>
            </w:tcBorders>
            <w:shd w:val="clear" w:color="auto" w:fill="F2F2F2"/>
            <w:hideMark/>
          </w:tcPr>
          <w:p w14:paraId="420C7A5C" w14:textId="77777777" w:rsidR="009D5A13" w:rsidRPr="00AD61B0" w:rsidRDefault="009D5A13" w:rsidP="00495161">
            <w:r w:rsidRPr="00AD61B0">
              <w:t xml:space="preserve">Visit CESER </w:t>
            </w:r>
            <w:hyperlink r:id="rId19" w:tgtFrame="_blank" w:history="1">
              <w:r w:rsidRPr="00AD61B0">
                <w:rPr>
                  <w:rStyle w:val="Hyperlink"/>
                </w:rPr>
                <w:t>Website</w:t>
              </w:r>
            </w:hyperlink>
            <w:r w:rsidRPr="00AD61B0">
              <w:t xml:space="preserve"> and </w:t>
            </w:r>
            <w:hyperlink r:id="rId20" w:tgtFrame="_blank" w:history="1">
              <w:r w:rsidRPr="00AD61B0">
                <w:rPr>
                  <w:rStyle w:val="Hyperlink"/>
                </w:rPr>
                <w:t>Hurricane Hub</w:t>
              </w:r>
            </w:hyperlink>
            <w:r w:rsidRPr="00AD61B0">
              <w:t xml:space="preserve"> for DOE Situation Reports </w:t>
            </w:r>
          </w:p>
        </w:tc>
        <w:tc>
          <w:tcPr>
            <w:tcW w:w="6300" w:type="dxa"/>
            <w:tcBorders>
              <w:top w:val="single" w:sz="18" w:space="0" w:color="FFFFFF"/>
              <w:left w:val="single" w:sz="24" w:space="0" w:color="FFFFFF"/>
              <w:bottom w:val="single" w:sz="18" w:space="0" w:color="FFFFFF"/>
              <w:right w:val="single" w:sz="18" w:space="0" w:color="FFFFFF"/>
            </w:tcBorders>
            <w:shd w:val="clear" w:color="auto" w:fill="F2F2F2"/>
            <w:hideMark/>
          </w:tcPr>
          <w:p w14:paraId="73BEFC27" w14:textId="2484DF1A" w:rsidR="009D5A13" w:rsidRPr="00AD61B0" w:rsidRDefault="007C4B90" w:rsidP="00495161">
            <w:r>
              <w:t>CESER posts public situation reports on this website during significant energy emergencies.</w:t>
            </w:r>
            <w:r w:rsidR="009D5A13" w:rsidRPr="00AD61B0">
              <w:t>  </w:t>
            </w:r>
          </w:p>
        </w:tc>
        <w:tc>
          <w:tcPr>
            <w:tcW w:w="1080" w:type="dxa"/>
            <w:tcBorders>
              <w:top w:val="single" w:sz="18" w:space="0" w:color="FFFFFF"/>
              <w:left w:val="single" w:sz="18" w:space="0" w:color="FFFFFF"/>
              <w:bottom w:val="single" w:sz="18" w:space="0" w:color="FFFFFF"/>
              <w:right w:val="nil"/>
            </w:tcBorders>
            <w:shd w:val="clear" w:color="auto" w:fill="CDDBE7" w:themeFill="accent1" w:themeFillTint="33"/>
            <w:hideMark/>
          </w:tcPr>
          <w:p w14:paraId="00DC511E" w14:textId="77777777" w:rsidR="009D5A13" w:rsidRPr="00AD61B0" w:rsidRDefault="009D5A13" w:rsidP="00495161">
            <w:r w:rsidRPr="00AD61B0">
              <w:t> </w:t>
            </w:r>
          </w:p>
        </w:tc>
      </w:tr>
    </w:tbl>
    <w:p w14:paraId="422FF04E" w14:textId="6DB4292A" w:rsidR="009D5A13" w:rsidRDefault="009D5A13" w:rsidP="009D5A13">
      <w:r>
        <w:tab/>
      </w:r>
      <w:r>
        <w:tab/>
      </w:r>
    </w:p>
    <w:p w14:paraId="25EA00D9" w14:textId="1BC5B477" w:rsidR="004E04DD" w:rsidRDefault="004E04DD" w:rsidP="009D5A13"/>
    <w:p w14:paraId="0AA90762" w14:textId="118CFF64" w:rsidR="009D5A13" w:rsidRDefault="009D5A13" w:rsidP="009D5A13"/>
    <w:p w14:paraId="692E4910" w14:textId="536BCE8B" w:rsidR="009D5A13" w:rsidRDefault="008D52FF" w:rsidP="009D5A13">
      <w:r>
        <w:rPr>
          <w:noProof/>
        </w:rPr>
        <mc:AlternateContent>
          <mc:Choice Requires="wps">
            <w:drawing>
              <wp:anchor distT="0" distB="0" distL="114300" distR="114300" simplePos="0" relativeHeight="251658241" behindDoc="0" locked="0" layoutInCell="1" allowOverlap="1" wp14:anchorId="2A1A03A9" wp14:editId="791477F8">
                <wp:simplePos x="0" y="0"/>
                <wp:positionH relativeFrom="margin">
                  <wp:posOffset>680085</wp:posOffset>
                </wp:positionH>
                <wp:positionV relativeFrom="paragraph">
                  <wp:posOffset>6259830</wp:posOffset>
                </wp:positionV>
                <wp:extent cx="2438400" cy="762000"/>
                <wp:effectExtent l="0" t="0" r="0" b="0"/>
                <wp:wrapNone/>
                <wp:docPr id="16" name="Rectangle 16"/>
                <wp:cNvGraphicFramePr/>
                <a:graphic xmlns:a="http://schemas.openxmlformats.org/drawingml/2006/main">
                  <a:graphicData uri="http://schemas.microsoft.com/office/word/2010/wordprocessingShape">
                    <wps:wsp>
                      <wps:cNvSpPr/>
                      <wps:spPr>
                        <a:xfrm>
                          <a:off x="0" y="0"/>
                          <a:ext cx="2438400" cy="76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64F2E2" w14:textId="77777777" w:rsidR="009D5A13" w:rsidRPr="000C77A1" w:rsidRDefault="009D5A13" w:rsidP="009D5A13">
                            <w:pPr>
                              <w:pStyle w:val="Heading5"/>
                              <w:jc w:val="center"/>
                              <w:rPr>
                                <w:b/>
                                <w:bCs/>
                                <w:color w:val="2F4C63" w:themeColor="accent4"/>
                              </w:rPr>
                            </w:pPr>
                            <w:r>
                              <w:rPr>
                                <w:b/>
                                <w:bCs/>
                                <w:color w:val="2F4C63" w:themeColor="accent4"/>
                              </w:rPr>
                              <w:t>Brandi Martin</w:t>
                            </w:r>
                          </w:p>
                          <w:p w14:paraId="74C6817E" w14:textId="77777777" w:rsidR="009D5A13" w:rsidRPr="000C77A1" w:rsidRDefault="009D5A13" w:rsidP="009D5A13">
                            <w:pPr>
                              <w:pStyle w:val="Heading5"/>
                              <w:jc w:val="center"/>
                              <w:rPr>
                                <w:color w:val="2F4C63" w:themeColor="accent4"/>
                              </w:rPr>
                            </w:pPr>
                            <w:r w:rsidRPr="000C77A1">
                              <w:rPr>
                                <w:color w:val="2F4C63" w:themeColor="accent4"/>
                              </w:rPr>
                              <w:t xml:space="preserve">SLTT </w:t>
                            </w:r>
                            <w:r>
                              <w:rPr>
                                <w:color w:val="2F4C63" w:themeColor="accent4"/>
                              </w:rPr>
                              <w:t>Program</w:t>
                            </w:r>
                            <w:r w:rsidRPr="000C77A1">
                              <w:rPr>
                                <w:color w:val="2F4C63" w:themeColor="accent4"/>
                              </w:rPr>
                              <w:t xml:space="preserve"> Manager</w:t>
                            </w:r>
                          </w:p>
                          <w:p w14:paraId="7E62C438" w14:textId="77777777" w:rsidR="009D5A13" w:rsidRDefault="009D5A13" w:rsidP="009D5A13">
                            <w:pPr>
                              <w:jc w:val="center"/>
                              <w:rPr>
                                <w:color w:val="2F4C63" w:themeColor="accent4"/>
                              </w:rPr>
                            </w:pPr>
                            <w:r>
                              <w:rPr>
                                <w:color w:val="2F4C63" w:themeColor="accent4"/>
                              </w:rPr>
                              <w:t>Brandi.Martin@hq.doe.gov</w:t>
                            </w:r>
                          </w:p>
                          <w:p w14:paraId="2E0E8584" w14:textId="4271000C" w:rsidR="009D5A13" w:rsidRPr="000C77A1" w:rsidRDefault="009D5A13" w:rsidP="009D5A13">
                            <w:pPr>
                              <w:jc w:val="center"/>
                              <w:rPr>
                                <w:color w:val="2F4C63" w:themeColor="accent4"/>
                              </w:rPr>
                            </w:pPr>
                            <w:r>
                              <w:rPr>
                                <w:color w:val="2F4C63" w:themeColor="accent4"/>
                              </w:rPr>
                              <w:t>202</w:t>
                            </w:r>
                            <w:r w:rsidR="008D52FF">
                              <w:rPr>
                                <w:color w:val="2F4C63" w:themeColor="accent4"/>
                              </w:rPr>
                              <w:t>-</w:t>
                            </w:r>
                            <w:r>
                              <w:rPr>
                                <w:color w:val="2F4C63" w:themeColor="accent4"/>
                              </w:rPr>
                              <w:t>586-7983</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A03A9" id="Rectangle 16" o:spid="_x0000_s1027" style="position:absolute;margin-left:53.55pt;margin-top:492.9pt;width:192pt;height:60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" filled="f" stroked="f" strokeweight="1pt">
                <v:textbox inset=",0,,0">
                  <w:txbxContent>
                    <w:p w14:paraId="0D64F2E2" w14:textId="77777777" w:rsidR="009D5A13" w:rsidRPr="000C77A1" w:rsidRDefault="009D5A13" w:rsidP="009D5A13">
                      <w:pPr>
                        <w:pStyle w:val="Heading5"/>
                        <w:jc w:val="center"/>
                        <w:rPr>
                          <w:b/>
                          <w:bCs/>
                          <w:color w:val="2F4C63" w:themeColor="accent4"/>
                        </w:rPr>
                      </w:pPr>
                      <w:r>
                        <w:rPr>
                          <w:b/>
                          <w:bCs/>
                          <w:color w:val="2F4C63" w:themeColor="accent4"/>
                        </w:rPr>
                        <w:t>Brandi Martin</w:t>
                      </w:r>
                    </w:p>
                    <w:p w14:paraId="74C6817E" w14:textId="77777777" w:rsidR="009D5A13" w:rsidRPr="000C77A1" w:rsidRDefault="009D5A13" w:rsidP="009D5A13">
                      <w:pPr>
                        <w:pStyle w:val="Heading5"/>
                        <w:jc w:val="center"/>
                        <w:rPr>
                          <w:color w:val="2F4C63" w:themeColor="accent4"/>
                        </w:rPr>
                      </w:pPr>
                      <w:r w:rsidRPr="000C77A1">
                        <w:rPr>
                          <w:color w:val="2F4C63" w:themeColor="accent4"/>
                        </w:rPr>
                        <w:t xml:space="preserve">SLTT </w:t>
                      </w:r>
                      <w:r>
                        <w:rPr>
                          <w:color w:val="2F4C63" w:themeColor="accent4"/>
                        </w:rPr>
                        <w:t>Program</w:t>
                      </w:r>
                      <w:r w:rsidRPr="000C77A1">
                        <w:rPr>
                          <w:color w:val="2F4C63" w:themeColor="accent4"/>
                        </w:rPr>
                        <w:t xml:space="preserve"> Manager</w:t>
                      </w:r>
                    </w:p>
                    <w:p w14:paraId="7E62C438" w14:textId="77777777" w:rsidR="009D5A13" w:rsidRDefault="009D5A13" w:rsidP="009D5A13">
                      <w:pPr>
                        <w:jc w:val="center"/>
                        <w:rPr>
                          <w:color w:val="2F4C63" w:themeColor="accent4"/>
                        </w:rPr>
                      </w:pPr>
                      <w:r>
                        <w:rPr>
                          <w:color w:val="2F4C63" w:themeColor="accent4"/>
                        </w:rPr>
                        <w:t>Brandi.Martin@hq.doe.gov</w:t>
                      </w:r>
                    </w:p>
                    <w:p w14:paraId="2E0E8584" w14:textId="4271000C" w:rsidR="009D5A13" w:rsidRPr="000C77A1" w:rsidRDefault="009D5A13" w:rsidP="009D5A13">
                      <w:pPr>
                        <w:jc w:val="center"/>
                        <w:rPr>
                          <w:color w:val="2F4C63" w:themeColor="accent4"/>
                        </w:rPr>
                      </w:pPr>
                      <w:r>
                        <w:rPr>
                          <w:color w:val="2F4C63" w:themeColor="accent4"/>
                        </w:rPr>
                        <w:t>202</w:t>
                      </w:r>
                      <w:r w:rsidR="008D52FF">
                        <w:rPr>
                          <w:color w:val="2F4C63" w:themeColor="accent4"/>
                        </w:rPr>
                        <w:t>-</w:t>
                      </w:r>
                      <w:r>
                        <w:rPr>
                          <w:color w:val="2F4C63" w:themeColor="accent4"/>
                        </w:rPr>
                        <w:t>586-7983</w:t>
                      </w:r>
                    </w:p>
                  </w:txbxContent>
                </v:textbox>
                <w10:wrap anchorx="margin"/>
              </v:rect>
            </w:pict>
          </mc:Fallback>
        </mc:AlternateContent>
      </w:r>
      <w:r>
        <w:rPr>
          <w:noProof/>
        </w:rPr>
        <mc:AlternateContent>
          <mc:Choice Requires="wps">
            <w:drawing>
              <wp:anchor distT="0" distB="0" distL="114300" distR="114300" simplePos="0" relativeHeight="251658244" behindDoc="0" locked="0" layoutInCell="1" allowOverlap="1" wp14:anchorId="6C623975" wp14:editId="13D267C9">
                <wp:simplePos x="0" y="0"/>
                <wp:positionH relativeFrom="column">
                  <wp:posOffset>3726180</wp:posOffset>
                </wp:positionH>
                <wp:positionV relativeFrom="paragraph">
                  <wp:posOffset>6546850</wp:posOffset>
                </wp:positionV>
                <wp:extent cx="862965" cy="203200"/>
                <wp:effectExtent l="0" t="0" r="635" b="0"/>
                <wp:wrapNone/>
                <wp:docPr id="34" name="Rectangle 34"/>
                <wp:cNvGraphicFramePr/>
                <a:graphic xmlns:a="http://schemas.openxmlformats.org/drawingml/2006/main">
                  <a:graphicData uri="http://schemas.microsoft.com/office/word/2010/wordprocessingShape">
                    <wps:wsp>
                      <wps:cNvSpPr/>
                      <wps:spPr>
                        <a:xfrm>
                          <a:off x="0" y="0"/>
                          <a:ext cx="862965" cy="203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5DBF19" w14:textId="77777777" w:rsidR="00495161" w:rsidRPr="00AC49F3" w:rsidRDefault="00495161" w:rsidP="00495161">
                            <w:pPr>
                              <w:spacing w:line="480" w:lineRule="auto"/>
                              <w:rPr>
                                <w:rFonts w:cs="Times New Roman (Body CS)"/>
                                <w:color w:val="2F4C63" w:themeColor="accent4"/>
                                <w:spacing w:val="10"/>
                                <w:szCs w:val="21"/>
                              </w:rPr>
                            </w:pPr>
                            <w:r w:rsidRPr="00AC49F3">
                              <w:rPr>
                                <w:rFonts w:cs="Times New Roman (Body CS)"/>
                                <w:color w:val="2F4C63" w:themeColor="accent4"/>
                                <w:spacing w:val="10"/>
                                <w:szCs w:val="21"/>
                              </w:rPr>
                              <w:t>TWITTER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23975" id="Rectangle 34" o:spid="_x0000_s1028" style="position:absolute;margin-left:293.4pt;margin-top:515.5pt;width:67.95pt;height:1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" filled="f" stroked="f" strokeweight="1pt">
                <v:textbox inset="0,0,0,0">
                  <w:txbxContent>
                    <w:p w14:paraId="105DBF19" w14:textId="77777777" w:rsidR="00495161" w:rsidRPr="00AC49F3" w:rsidRDefault="00495161" w:rsidP="00495161">
                      <w:pPr>
                        <w:spacing w:line="480" w:lineRule="auto"/>
                        <w:rPr>
                          <w:rFonts w:cs="Times New Roman (Body CS)"/>
                          <w:color w:val="2F4C63" w:themeColor="accent4"/>
                          <w:spacing w:val="10"/>
                          <w:szCs w:val="21"/>
                        </w:rPr>
                      </w:pPr>
                      <w:r w:rsidRPr="00AC49F3">
                        <w:rPr>
                          <w:rFonts w:cs="Times New Roman (Body CS)"/>
                          <w:color w:val="2F4C63" w:themeColor="accent4"/>
                          <w:spacing w:val="10"/>
                          <w:szCs w:val="21"/>
                        </w:rPr>
                        <w:t>TWITTER</w:t>
                      </w:r>
                    </w:p>
                  </w:txbxContent>
                </v:textbox>
              </v:rect>
            </w:pict>
          </mc:Fallback>
        </mc:AlternateContent>
      </w:r>
      <w:r w:rsidRPr="001D0C55">
        <w:rPr>
          <w:noProof/>
        </w:rPr>
        <w:drawing>
          <wp:anchor distT="0" distB="0" distL="114300" distR="114300" simplePos="0" relativeHeight="251658246" behindDoc="0" locked="0" layoutInCell="1" allowOverlap="1" wp14:anchorId="7C03DBDE" wp14:editId="4C026B12">
            <wp:simplePos x="0" y="0"/>
            <wp:positionH relativeFrom="column">
              <wp:posOffset>3361690</wp:posOffset>
            </wp:positionH>
            <wp:positionV relativeFrom="paragraph">
              <wp:posOffset>6473190</wp:posOffset>
            </wp:positionV>
            <wp:extent cx="296545" cy="296545"/>
            <wp:effectExtent l="0" t="0" r="0" b="0"/>
            <wp:wrapNone/>
            <wp:docPr id="35" name="Picture 35" descr="A picture containing text&#10;&#10;Description automatically generated">
              <a:extLst xmlns:a="http://schemas.openxmlformats.org/drawingml/2006/main">
                <a:ext uri="{FF2B5EF4-FFF2-40B4-BE49-F238E27FC236}">
                  <a16:creationId xmlns:a16="http://schemas.microsoft.com/office/drawing/2014/main" id="{EE107C74-4BCA-7447-A3B6-9859A4B59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picture containing text&#10;&#10;Description automatically generated">
                      <a:extLst>
                        <a:ext uri="{FF2B5EF4-FFF2-40B4-BE49-F238E27FC236}">
                          <a16:creationId xmlns:a16="http://schemas.microsoft.com/office/drawing/2014/main" id="{EE107C74-4BCA-7447-A3B6-9859A4B59D1A}"/>
                        </a:ext>
                      </a:extLst>
                    </pic:cNvPr>
                    <pic:cNvPicPr>
                      <a:picLocks noChangeAspect="1"/>
                    </pic:cNvPicPr>
                  </pic:nvPicPr>
                  <pic:blipFill>
                    <a:blip r:embed="rId21"/>
                    <a:stretch>
                      <a:fillRect/>
                    </a:stretch>
                  </pic:blipFill>
                  <pic:spPr>
                    <a:xfrm>
                      <a:off x="0" y="0"/>
                      <a:ext cx="296545" cy="296545"/>
                    </a:xfrm>
                    <a:prstGeom prst="rect">
                      <a:avLst/>
                    </a:prstGeom>
                  </pic:spPr>
                </pic:pic>
              </a:graphicData>
            </a:graphic>
            <wp14:sizeRelH relativeFrom="margin">
              <wp14:pctWidth>0</wp14:pctWidth>
            </wp14:sizeRelH>
            <wp14:sizeRelV relativeFrom="margin">
              <wp14:pctHeight>0</wp14:pctHeight>
            </wp14:sizeRelV>
          </wp:anchor>
        </w:drawing>
      </w:r>
    </w:p>
    <w:p w14:paraId="6C45E0D4" w14:textId="2F5C1E9A" w:rsidR="009D5A13" w:rsidRDefault="009D5A13" w:rsidP="009D5A13"/>
    <w:p w14:paraId="55896D0F" w14:textId="1429AB9F" w:rsidR="009D5A13" w:rsidRDefault="009D5A13" w:rsidP="009D5A13"/>
    <w:p w14:paraId="1DA9BE11" w14:textId="2E4DF685" w:rsidR="009D5A13" w:rsidRDefault="009D5A13" w:rsidP="009D5A13"/>
    <w:p w14:paraId="13BDA501" w14:textId="0C08962E" w:rsidR="009D5A13" w:rsidRDefault="009D5A13" w:rsidP="009D5A13"/>
    <w:p w14:paraId="73A318D6" w14:textId="69DF9C03" w:rsidR="009D5A13" w:rsidRDefault="008D52FF" w:rsidP="009D5A13">
      <w:r>
        <w:rPr>
          <w:noProof/>
        </w:rPr>
        <mc:AlternateContent>
          <mc:Choice Requires="wps">
            <w:drawing>
              <wp:anchor distT="0" distB="0" distL="114300" distR="114300" simplePos="0" relativeHeight="251658248" behindDoc="0" locked="0" layoutInCell="1" allowOverlap="1" wp14:anchorId="66FEF37B" wp14:editId="76D31EB2">
                <wp:simplePos x="0" y="0"/>
                <wp:positionH relativeFrom="margin">
                  <wp:posOffset>644056</wp:posOffset>
                </wp:positionH>
                <wp:positionV relativeFrom="paragraph">
                  <wp:posOffset>4197</wp:posOffset>
                </wp:positionV>
                <wp:extent cx="2438400" cy="731520"/>
                <wp:effectExtent l="0" t="0" r="0" b="11430"/>
                <wp:wrapNone/>
                <wp:docPr id="12" name="Rectangle 12"/>
                <wp:cNvGraphicFramePr/>
                <a:graphic xmlns:a="http://schemas.openxmlformats.org/drawingml/2006/main">
                  <a:graphicData uri="http://schemas.microsoft.com/office/word/2010/wordprocessingShape">
                    <wps:wsp>
                      <wps:cNvSpPr/>
                      <wps:spPr>
                        <a:xfrm>
                          <a:off x="0" y="0"/>
                          <a:ext cx="2438400" cy="7315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951DBA" w14:textId="77777777" w:rsidR="00495161" w:rsidRPr="000C77A1" w:rsidRDefault="00495161" w:rsidP="00495161">
                            <w:pPr>
                              <w:pStyle w:val="Heading5"/>
                              <w:jc w:val="center"/>
                              <w:rPr>
                                <w:b/>
                                <w:bCs/>
                                <w:color w:val="2F4C63" w:themeColor="accent4"/>
                              </w:rPr>
                            </w:pPr>
                            <w:r w:rsidRPr="000C77A1">
                              <w:rPr>
                                <w:b/>
                                <w:bCs/>
                                <w:color w:val="2F4C63" w:themeColor="accent4"/>
                              </w:rPr>
                              <w:t>Megan Levy</w:t>
                            </w:r>
                          </w:p>
                          <w:p w14:paraId="7EA2264F" w14:textId="77777777" w:rsidR="00495161" w:rsidRPr="000C77A1" w:rsidRDefault="00495161" w:rsidP="00495161">
                            <w:pPr>
                              <w:pStyle w:val="Heading5"/>
                              <w:jc w:val="center"/>
                              <w:rPr>
                                <w:color w:val="2F4C63" w:themeColor="accent4"/>
                              </w:rPr>
                            </w:pPr>
                            <w:r w:rsidRPr="000C77A1">
                              <w:rPr>
                                <w:color w:val="2F4C63" w:themeColor="accent4"/>
                              </w:rPr>
                              <w:t>SLTT Project Manager</w:t>
                            </w:r>
                          </w:p>
                          <w:p w14:paraId="2DA49851" w14:textId="5BB3DC08" w:rsidR="00495161" w:rsidRDefault="00495161" w:rsidP="00495161">
                            <w:pPr>
                              <w:jc w:val="center"/>
                              <w:rPr>
                                <w:color w:val="2F4C63" w:themeColor="accent4"/>
                              </w:rPr>
                            </w:pPr>
                            <w:r w:rsidRPr="000C77A1">
                              <w:rPr>
                                <w:color w:val="2F4C63" w:themeColor="accent4"/>
                              </w:rPr>
                              <w:t>Megan.</w:t>
                            </w:r>
                            <w:r>
                              <w:rPr>
                                <w:color w:val="2F4C63" w:themeColor="accent4"/>
                              </w:rPr>
                              <w:t>L</w:t>
                            </w:r>
                            <w:r w:rsidRPr="000C77A1">
                              <w:rPr>
                                <w:color w:val="2F4C63" w:themeColor="accent4"/>
                              </w:rPr>
                              <w:t>evy@hq.doe.gov</w:t>
                            </w:r>
                          </w:p>
                          <w:p w14:paraId="1E0D14B2" w14:textId="4A0C8B46" w:rsidR="00D53CD7" w:rsidRPr="000C77A1" w:rsidRDefault="00D53CD7" w:rsidP="00495161">
                            <w:pPr>
                              <w:jc w:val="center"/>
                              <w:rPr>
                                <w:color w:val="2F4C63" w:themeColor="accent4"/>
                              </w:rPr>
                            </w:pPr>
                            <w:r>
                              <w:rPr>
                                <w:color w:val="2F4C63" w:themeColor="accent4"/>
                              </w:rPr>
                              <w:t>20</w:t>
                            </w:r>
                            <w:r w:rsidR="00A25DA4">
                              <w:rPr>
                                <w:color w:val="2F4C63" w:themeColor="accent4"/>
                              </w:rPr>
                              <w:t>2-815-5440</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EF37B" id="Rectangle 12" o:spid="_x0000_s1029" style="position:absolute;margin-left:50.7pt;margin-top:.35pt;width:192pt;height:57.6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" filled="f" stroked="f" strokeweight="1pt">
                <v:textbox inset=",0,,0">
                  <w:txbxContent>
                    <w:p w14:paraId="07951DBA" w14:textId="77777777" w:rsidR="00495161" w:rsidRPr="000C77A1" w:rsidRDefault="00495161" w:rsidP="00495161">
                      <w:pPr>
                        <w:pStyle w:val="Heading5"/>
                        <w:jc w:val="center"/>
                        <w:rPr>
                          <w:b/>
                          <w:bCs/>
                          <w:color w:val="2F4C63" w:themeColor="accent4"/>
                        </w:rPr>
                      </w:pPr>
                      <w:r w:rsidRPr="000C77A1">
                        <w:rPr>
                          <w:b/>
                          <w:bCs/>
                          <w:color w:val="2F4C63" w:themeColor="accent4"/>
                        </w:rPr>
                        <w:t>Megan Levy</w:t>
                      </w:r>
                    </w:p>
                    <w:p w14:paraId="7EA2264F" w14:textId="77777777" w:rsidR="00495161" w:rsidRPr="000C77A1" w:rsidRDefault="00495161" w:rsidP="00495161">
                      <w:pPr>
                        <w:pStyle w:val="Heading5"/>
                        <w:jc w:val="center"/>
                        <w:rPr>
                          <w:color w:val="2F4C63" w:themeColor="accent4"/>
                        </w:rPr>
                      </w:pPr>
                      <w:r w:rsidRPr="000C77A1">
                        <w:rPr>
                          <w:color w:val="2F4C63" w:themeColor="accent4"/>
                        </w:rPr>
                        <w:t>SLTT Project Manager</w:t>
                      </w:r>
                    </w:p>
                    <w:p w14:paraId="2DA49851" w14:textId="5BB3DC08" w:rsidR="00495161" w:rsidRDefault="00495161" w:rsidP="00495161">
                      <w:pPr>
                        <w:jc w:val="center"/>
                        <w:rPr>
                          <w:color w:val="2F4C63" w:themeColor="accent4"/>
                        </w:rPr>
                      </w:pPr>
                      <w:r w:rsidRPr="000C77A1">
                        <w:rPr>
                          <w:color w:val="2F4C63" w:themeColor="accent4"/>
                        </w:rPr>
                        <w:t>Megan.</w:t>
                      </w:r>
                      <w:r>
                        <w:rPr>
                          <w:color w:val="2F4C63" w:themeColor="accent4"/>
                        </w:rPr>
                        <w:t>L</w:t>
                      </w:r>
                      <w:r w:rsidRPr="000C77A1">
                        <w:rPr>
                          <w:color w:val="2F4C63" w:themeColor="accent4"/>
                        </w:rPr>
                        <w:t>evy@hq.doe.gov</w:t>
                      </w:r>
                    </w:p>
                    <w:p w14:paraId="1E0D14B2" w14:textId="4A0C8B46" w:rsidR="00D53CD7" w:rsidRPr="000C77A1" w:rsidRDefault="00D53CD7" w:rsidP="00495161">
                      <w:pPr>
                        <w:jc w:val="center"/>
                        <w:rPr>
                          <w:color w:val="2F4C63" w:themeColor="accent4"/>
                        </w:rPr>
                      </w:pPr>
                      <w:r>
                        <w:rPr>
                          <w:color w:val="2F4C63" w:themeColor="accent4"/>
                        </w:rPr>
                        <w:t>20</w:t>
                      </w:r>
                      <w:r w:rsidR="00A25DA4">
                        <w:rPr>
                          <w:color w:val="2F4C63" w:themeColor="accent4"/>
                        </w:rPr>
                        <w:t>2-815-5440</w:t>
                      </w:r>
                    </w:p>
                  </w:txbxContent>
                </v:textbox>
                <w10:wrap anchorx="margin"/>
              </v:rect>
            </w:pict>
          </mc:Fallback>
        </mc:AlternateContent>
      </w:r>
      <w:r>
        <w:rPr>
          <w:noProof/>
        </w:rPr>
        <mc:AlternateContent>
          <mc:Choice Requires="wps">
            <w:drawing>
              <wp:anchor distT="0" distB="0" distL="114300" distR="114300" simplePos="0" relativeHeight="251658247" behindDoc="0" locked="0" layoutInCell="1" allowOverlap="1" wp14:anchorId="72604B41" wp14:editId="059F2BF1">
                <wp:simplePos x="0" y="0"/>
                <wp:positionH relativeFrom="column">
                  <wp:posOffset>3726180</wp:posOffset>
                </wp:positionH>
                <wp:positionV relativeFrom="paragraph">
                  <wp:posOffset>73660</wp:posOffset>
                </wp:positionV>
                <wp:extent cx="862965" cy="228600"/>
                <wp:effectExtent l="0" t="0" r="635" b="0"/>
                <wp:wrapNone/>
                <wp:docPr id="37" name="Rectangle 37"/>
                <wp:cNvGraphicFramePr/>
                <a:graphic xmlns:a="http://schemas.openxmlformats.org/drawingml/2006/main">
                  <a:graphicData uri="http://schemas.microsoft.com/office/word/2010/wordprocessingShape">
                    <wps:wsp>
                      <wps:cNvSpPr/>
                      <wps:spPr>
                        <a:xfrm>
                          <a:off x="0" y="0"/>
                          <a:ext cx="862965" cy="228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78D149" w14:textId="77777777" w:rsidR="00495161" w:rsidRPr="00AC49F3" w:rsidRDefault="00495161" w:rsidP="00495161">
                            <w:pPr>
                              <w:spacing w:line="480" w:lineRule="auto"/>
                              <w:rPr>
                                <w:rFonts w:cs="Times New Roman (Body CS)"/>
                                <w:color w:val="2F4C63" w:themeColor="accent4"/>
                                <w:spacing w:val="10"/>
                                <w:szCs w:val="21"/>
                              </w:rPr>
                            </w:pPr>
                            <w:r w:rsidRPr="00AC49F3">
                              <w:rPr>
                                <w:rFonts w:cs="Times New Roman (Body CS)"/>
                                <w:color w:val="2F4C63" w:themeColor="accent4"/>
                                <w:spacing w:val="10"/>
                                <w:szCs w:val="21"/>
                              </w:rPr>
                              <w:t>LINKEDIN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04B41" id="Rectangle 37" o:spid="_x0000_s1030" style="position:absolute;margin-left:293.4pt;margin-top:5.8pt;width:67.95pt;height:1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" filled="f" stroked="f" strokeweight="1pt">
                <v:textbox inset="0,0,0,0">
                  <w:txbxContent>
                    <w:p w14:paraId="7778D149" w14:textId="77777777" w:rsidR="00495161" w:rsidRPr="00AC49F3" w:rsidRDefault="00495161" w:rsidP="00495161">
                      <w:pPr>
                        <w:spacing w:line="480" w:lineRule="auto"/>
                        <w:rPr>
                          <w:rFonts w:cs="Times New Roman (Body CS)"/>
                          <w:color w:val="2F4C63" w:themeColor="accent4"/>
                          <w:spacing w:val="10"/>
                          <w:szCs w:val="21"/>
                        </w:rPr>
                      </w:pPr>
                      <w:r w:rsidRPr="00AC49F3">
                        <w:rPr>
                          <w:rFonts w:cs="Times New Roman (Body CS)"/>
                          <w:color w:val="2F4C63" w:themeColor="accent4"/>
                          <w:spacing w:val="10"/>
                          <w:szCs w:val="21"/>
                        </w:rPr>
                        <w:t>LINKEDIN</w:t>
                      </w:r>
                    </w:p>
                  </w:txbxContent>
                </v:textbox>
              </v:rect>
            </w:pict>
          </mc:Fallback>
        </mc:AlternateContent>
      </w:r>
      <w:r w:rsidRPr="001D0C55">
        <w:rPr>
          <w:noProof/>
        </w:rPr>
        <w:drawing>
          <wp:anchor distT="0" distB="0" distL="114300" distR="114300" simplePos="0" relativeHeight="251658245" behindDoc="0" locked="0" layoutInCell="1" allowOverlap="1" wp14:anchorId="1DC08740" wp14:editId="2805E7ED">
            <wp:simplePos x="0" y="0"/>
            <wp:positionH relativeFrom="column">
              <wp:posOffset>3362187</wp:posOffset>
            </wp:positionH>
            <wp:positionV relativeFrom="paragraph">
              <wp:posOffset>1657</wp:posOffset>
            </wp:positionV>
            <wp:extent cx="296545" cy="296545"/>
            <wp:effectExtent l="0" t="0" r="0" b="0"/>
            <wp:wrapNone/>
            <wp:docPr id="6" name="Picture 6" descr="Icon&#10;&#10;Description automatically generated">
              <a:extLst xmlns:a="http://schemas.openxmlformats.org/drawingml/2006/main">
                <a:ext uri="{FF2B5EF4-FFF2-40B4-BE49-F238E27FC236}">
                  <a16:creationId xmlns:a16="http://schemas.microsoft.com/office/drawing/2014/main" id="{863B3A3A-73AE-CB49-B457-5D7A1E90F9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Icon&#10;&#10;Description automatically generated">
                      <a:extLst>
                        <a:ext uri="{FF2B5EF4-FFF2-40B4-BE49-F238E27FC236}">
                          <a16:creationId xmlns:a16="http://schemas.microsoft.com/office/drawing/2014/main" id="{863B3A3A-73AE-CB49-B457-5D7A1E90F99E}"/>
                        </a:ext>
                      </a:extLst>
                    </pic:cNvPr>
                    <pic:cNvPicPr>
                      <a:picLocks noChangeAspect="1"/>
                    </pic:cNvPicPr>
                  </pic:nvPicPr>
                  <pic:blipFill>
                    <a:blip r:embed="rId22"/>
                    <a:stretch>
                      <a:fillRect/>
                    </a:stretch>
                  </pic:blipFill>
                  <pic:spPr>
                    <a:xfrm>
                      <a:off x="0" y="0"/>
                      <a:ext cx="296545" cy="296545"/>
                    </a:xfrm>
                    <a:prstGeom prst="rect">
                      <a:avLst/>
                    </a:prstGeom>
                  </pic:spPr>
                </pic:pic>
              </a:graphicData>
            </a:graphic>
            <wp14:sizeRelH relativeFrom="margin">
              <wp14:pctWidth>0</wp14:pctWidth>
            </wp14:sizeRelH>
            <wp14:sizeRelV relativeFrom="margin">
              <wp14:pctHeight>0</wp14:pctHeight>
            </wp14:sizeRelV>
          </wp:anchor>
        </w:drawing>
      </w:r>
    </w:p>
    <w:p w14:paraId="45F06544" w14:textId="5E395F06" w:rsidR="009D5A13" w:rsidRDefault="009D5A13" w:rsidP="009D5A13"/>
    <w:p w14:paraId="1D2CF698" w14:textId="5ACD5E7F" w:rsidR="009D5A13" w:rsidRDefault="009D5A13" w:rsidP="009D5A13"/>
    <w:p w14:paraId="600C0B15" w14:textId="57BFFC1D" w:rsidR="009D5A13" w:rsidRDefault="009D5A13" w:rsidP="009D5A13"/>
    <w:p w14:paraId="4831DC08" w14:textId="56C7EAC4" w:rsidR="00495161" w:rsidRDefault="00495161" w:rsidP="009D5A13">
      <w:r>
        <w:t> </w:t>
      </w:r>
    </w:p>
    <w:p w14:paraId="2974F3DA" w14:textId="490C1E6A" w:rsidR="00495161" w:rsidRDefault="00495161" w:rsidP="009D5A13">
      <w:r>
        <w:rPr>
          <w:noProof/>
        </w:rPr>
        <mc:AlternateContent>
          <mc:Choice Requires="wps">
            <w:drawing>
              <wp:anchor distT="0" distB="0" distL="114300" distR="114300" simplePos="0" relativeHeight="251658242" behindDoc="0" locked="0" layoutInCell="1" allowOverlap="1" wp14:anchorId="4CE04696" wp14:editId="654D36D3">
                <wp:simplePos x="0" y="0"/>
                <wp:positionH relativeFrom="margin">
                  <wp:align>center</wp:align>
                </wp:positionH>
                <wp:positionV relativeFrom="paragraph">
                  <wp:posOffset>119877</wp:posOffset>
                </wp:positionV>
                <wp:extent cx="7207250" cy="612250"/>
                <wp:effectExtent l="0" t="0" r="12700" b="0"/>
                <wp:wrapNone/>
                <wp:docPr id="7" name="Text Box 7"/>
                <wp:cNvGraphicFramePr/>
                <a:graphic xmlns:a="http://schemas.openxmlformats.org/drawingml/2006/main">
                  <a:graphicData uri="http://schemas.microsoft.com/office/word/2010/wordprocessingShape">
                    <wps:wsp>
                      <wps:cNvSpPr txBox="1"/>
                      <wps:spPr>
                        <a:xfrm>
                          <a:off x="0" y="0"/>
                          <a:ext cx="7207250" cy="612250"/>
                        </a:xfrm>
                        <a:prstGeom prst="rect">
                          <a:avLst/>
                        </a:prstGeom>
                        <a:noFill/>
                        <a:ln w="6350">
                          <a:noFill/>
                        </a:ln>
                      </wps:spPr>
                      <wps:txbx>
                        <w:txbxContent>
                          <w:p w14:paraId="5AC0720C" w14:textId="21A0CC0B" w:rsidR="00495161" w:rsidRDefault="00495161" w:rsidP="00495161">
                            <w:pPr>
                              <w:pStyle w:val="Heading1"/>
                              <w:jc w:val="center"/>
                              <w:rPr>
                                <w:b/>
                                <w:bCs/>
                                <w:sz w:val="50"/>
                                <w:szCs w:val="50"/>
                              </w:rPr>
                            </w:pPr>
                            <w:r w:rsidRPr="00495161">
                              <w:rPr>
                                <w:b/>
                                <w:bCs/>
                                <w:sz w:val="50"/>
                                <w:szCs w:val="50"/>
                              </w:rPr>
                              <w:t xml:space="preserve">Know Your </w:t>
                            </w:r>
                            <w:r w:rsidR="002668A9">
                              <w:rPr>
                                <w:b/>
                                <w:bCs/>
                                <w:sz w:val="50"/>
                                <w:szCs w:val="50"/>
                              </w:rPr>
                              <w:t xml:space="preserve">DOE ESF-12 </w:t>
                            </w:r>
                            <w:r w:rsidRPr="00495161">
                              <w:rPr>
                                <w:b/>
                                <w:bCs/>
                                <w:sz w:val="50"/>
                                <w:szCs w:val="50"/>
                              </w:rPr>
                              <w:t>Regional Coordinators</w:t>
                            </w:r>
                          </w:p>
                          <w:p w14:paraId="3BCFBADF" w14:textId="77777777" w:rsidR="00495161" w:rsidRPr="00495161" w:rsidRDefault="00495161" w:rsidP="00495161"/>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04696" id="Text Box 7" o:spid="_x0000_s1031" type="#_x0000_t202" style="position:absolute;margin-left:0;margin-top:9.45pt;width:567.5pt;height:48.2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" filled="f" stroked="f" strokeweight=".5pt">
                <v:textbox inset="0,,0">
                  <w:txbxContent>
                    <w:p w14:paraId="5AC0720C" w14:textId="21A0CC0B" w:rsidR="00495161" w:rsidRDefault="00495161" w:rsidP="00495161">
                      <w:pPr>
                        <w:pStyle w:val="Heading1"/>
                        <w:jc w:val="center"/>
                        <w:rPr>
                          <w:b/>
                          <w:bCs/>
                          <w:sz w:val="50"/>
                          <w:szCs w:val="50"/>
                        </w:rPr>
                      </w:pPr>
                      <w:r w:rsidRPr="00495161">
                        <w:rPr>
                          <w:b/>
                          <w:bCs/>
                          <w:sz w:val="50"/>
                          <w:szCs w:val="50"/>
                        </w:rPr>
                        <w:t xml:space="preserve">Know Your </w:t>
                      </w:r>
                      <w:r w:rsidR="002668A9">
                        <w:rPr>
                          <w:b/>
                          <w:bCs/>
                          <w:sz w:val="50"/>
                          <w:szCs w:val="50"/>
                        </w:rPr>
                        <w:t xml:space="preserve">DOE ESF-12 </w:t>
                      </w:r>
                      <w:r w:rsidRPr="00495161">
                        <w:rPr>
                          <w:b/>
                          <w:bCs/>
                          <w:sz w:val="50"/>
                          <w:szCs w:val="50"/>
                        </w:rPr>
                        <w:t>Regional Coordinators</w:t>
                      </w:r>
                    </w:p>
                    <w:p w14:paraId="3BCFBADF" w14:textId="77777777" w:rsidR="00495161" w:rsidRPr="00495161" w:rsidRDefault="00495161" w:rsidP="00495161"/>
                  </w:txbxContent>
                </v:textbox>
                <w10:wrap anchorx="margin"/>
              </v:shape>
            </w:pict>
          </mc:Fallback>
        </mc:AlternateContent>
      </w:r>
    </w:p>
    <w:p w14:paraId="69F1B095" w14:textId="44DD13A1" w:rsidR="00495161" w:rsidRDefault="00495161" w:rsidP="009D5A13"/>
    <w:p w14:paraId="20AD5E7D" w14:textId="77777777" w:rsidR="00495161" w:rsidRDefault="00495161" w:rsidP="009D5A13"/>
    <w:p w14:paraId="69920D34" w14:textId="1DFB90E0" w:rsidR="00495161" w:rsidRDefault="00495161" w:rsidP="009D5A13"/>
    <w:p w14:paraId="6DAFD04F" w14:textId="73C8652C" w:rsidR="00495161" w:rsidRDefault="00495161" w:rsidP="009D5A13">
      <w:r>
        <w:rPr>
          <w:noProof/>
        </w:rPr>
        <w:drawing>
          <wp:anchor distT="0" distB="0" distL="114300" distR="114300" simplePos="0" relativeHeight="251658243" behindDoc="0" locked="0" layoutInCell="1" allowOverlap="1" wp14:anchorId="7BFDEDB3" wp14:editId="0B355B9B">
            <wp:simplePos x="0" y="0"/>
            <wp:positionH relativeFrom="margin">
              <wp:align>center</wp:align>
            </wp:positionH>
            <wp:positionV relativeFrom="paragraph">
              <wp:posOffset>264022</wp:posOffset>
            </wp:positionV>
            <wp:extent cx="7081043" cy="4611756"/>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81043" cy="4611756"/>
                    </a:xfrm>
                    <a:prstGeom prst="rect">
                      <a:avLst/>
                    </a:prstGeom>
                    <a:noFill/>
                    <a:ln>
                      <a:noFill/>
                    </a:ln>
                  </pic:spPr>
                </pic:pic>
              </a:graphicData>
            </a:graphic>
          </wp:anchor>
        </w:drawing>
      </w:r>
    </w:p>
    <w:p w14:paraId="560DC8B7" w14:textId="09616193" w:rsidR="009D5A13" w:rsidRDefault="009D5A13" w:rsidP="009D5A13"/>
    <w:p w14:paraId="18B250F9" w14:textId="5B26DBC7" w:rsidR="00495161" w:rsidRDefault="00495161" w:rsidP="009D5A13"/>
    <w:p w14:paraId="7D134237" w14:textId="5DB50BFE" w:rsidR="00495161" w:rsidRDefault="00495161" w:rsidP="009D5A13"/>
    <w:p w14:paraId="51FA74C0" w14:textId="3EBB120C" w:rsidR="00495161" w:rsidRPr="009D5A13" w:rsidRDefault="00495161" w:rsidP="009D5A13"/>
    <w:sectPr w:rsidR="00495161" w:rsidRPr="009D5A13" w:rsidSect="00545CA9">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C71DD" w14:textId="77777777" w:rsidR="002F3C3F" w:rsidRDefault="002F3C3F" w:rsidP="000E5F99">
      <w:r>
        <w:separator/>
      </w:r>
    </w:p>
  </w:endnote>
  <w:endnote w:type="continuationSeparator" w:id="0">
    <w:p w14:paraId="25FA9DF2" w14:textId="77777777" w:rsidR="002F3C3F" w:rsidRDefault="002F3C3F" w:rsidP="000E5F99">
      <w:r>
        <w:continuationSeparator/>
      </w:r>
    </w:p>
  </w:endnote>
  <w:endnote w:type="continuationNotice" w:id="1">
    <w:p w14:paraId="40E96CB1" w14:textId="77777777" w:rsidR="00CA1F79" w:rsidRDefault="00CA1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TCFranklinGothic LT Pro CnBk">
    <w:altName w:val="Calibri"/>
    <w:panose1 w:val="00000000000000000000"/>
    <w:charset w:val="4D"/>
    <w:family w:val="swiss"/>
    <w:notTrueType/>
    <w:pitch w:val="variable"/>
    <w:sig w:usb0="80000027" w:usb1="00000000" w:usb2="00000000" w:usb3="00000000" w:csb0="00000093" w:csb1="00000000"/>
  </w:font>
  <w:font w:name="ITCFranklinGothic LT Pro CnMd">
    <w:altName w:val="Calibri"/>
    <w:panose1 w:val="00000000000000000000"/>
    <w:charset w:val="4D"/>
    <w:family w:val="swiss"/>
    <w:notTrueType/>
    <w:pitch w:val="variable"/>
    <w:sig w:usb0="8000002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imes New Roman (Body CS)">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2F92" w14:textId="7BE2DCC7" w:rsidR="00CF0495" w:rsidRDefault="00545CA9">
    <w:pPr>
      <w:pStyle w:val="Footer"/>
    </w:pPr>
    <w:r w:rsidRPr="00CF0495">
      <w:rPr>
        <w:noProof/>
      </w:rPr>
      <mc:AlternateContent>
        <mc:Choice Requires="wps">
          <w:drawing>
            <wp:anchor distT="0" distB="0" distL="114300" distR="114300" simplePos="0" relativeHeight="251658243" behindDoc="0" locked="0" layoutInCell="1" allowOverlap="1" wp14:anchorId="567187DF" wp14:editId="7E890A84">
              <wp:simplePos x="0" y="0"/>
              <wp:positionH relativeFrom="column">
                <wp:posOffset>4500880</wp:posOffset>
              </wp:positionH>
              <wp:positionV relativeFrom="paragraph">
                <wp:posOffset>311785</wp:posOffset>
              </wp:positionV>
              <wp:extent cx="2073910" cy="26860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3910" cy="268605"/>
                      </a:xfrm>
                      <a:prstGeom prst="rect">
                        <a:avLst/>
                      </a:prstGeom>
                    </wps:spPr>
                    <wps:txbx>
                      <w:txbxContent>
                        <w:p w14:paraId="64A8F698" w14:textId="4B18233B" w:rsidR="0064405E" w:rsidRPr="00AC49F3" w:rsidRDefault="0064405E" w:rsidP="000749D8">
                          <w:pPr>
                            <w:jc w:val="right"/>
                            <w:rPr>
                              <w:rFonts w:ascii="Franklin Gothic Medium" w:hAnsi="Franklin Gothic Medium"/>
                              <w:color w:val="2F4C63" w:themeColor="accent4"/>
                              <w:kern w:val="24"/>
                              <w:sz w:val="16"/>
                              <w:szCs w:val="16"/>
                            </w:rPr>
                          </w:pPr>
                          <w:r w:rsidRPr="00AC49F3">
                            <w:rPr>
                              <w:rFonts w:ascii="Franklin Gothic Medium" w:hAnsi="Franklin Gothic Medium"/>
                              <w:color w:val="2F4C63" w:themeColor="accent4"/>
                              <w:kern w:val="24"/>
                              <w:sz w:val="16"/>
                              <w:szCs w:val="16"/>
                            </w:rPr>
                            <w:t>WWW.ENERGY.GOV/CESER</w:t>
                          </w:r>
                        </w:p>
                      </w:txbxContent>
                    </wps:txbx>
                    <wps:bodyPr vert="horz" wrap="square" lIns="0" tIns="45720" rIns="0" bIns="0" rtlCol="0">
                      <a:noAutofit/>
                    </wps:bodyPr>
                  </wps:wsp>
                </a:graphicData>
              </a:graphic>
              <wp14:sizeRelH relativeFrom="margin">
                <wp14:pctWidth>0</wp14:pctWidth>
              </wp14:sizeRelH>
            </wp:anchor>
          </w:drawing>
        </mc:Choice>
        <mc:Fallback>
          <w:pict>
            <v:shapetype w14:anchorId="567187DF" id="_x0000_t202" coordsize="21600,21600" o:spt="202" path="m,l,21600r21600,l21600,xe">
              <v:stroke joinstyle="miter"/>
              <v:path gradientshapeok="t" o:connecttype="rect"/>
            </v:shapetype>
            <v:shape id="Text Box 11" o:spid="_x0000_s1033" type="#_x0000_t202" style="position:absolute;margin-left:354.4pt;margin-top:24.55pt;width:163.3pt;height:21.1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" filled="f" stroked="f">
              <v:textbox inset="0,,0,0">
                <w:txbxContent>
                  <w:p w14:paraId="64A8F698" w14:textId="4B18233B" w:rsidR="0064405E" w:rsidRPr="00AC49F3" w:rsidRDefault="0064405E" w:rsidP="000749D8">
                    <w:pPr>
                      <w:jc w:val="right"/>
                      <w:rPr>
                        <w:rFonts w:ascii="Franklin Gothic Medium" w:hAnsi="Franklin Gothic Medium"/>
                        <w:color w:val="2F4C63" w:themeColor="accent4"/>
                        <w:kern w:val="24"/>
                        <w:sz w:val="16"/>
                        <w:szCs w:val="16"/>
                      </w:rPr>
                    </w:pPr>
                    <w:r w:rsidRPr="00AC49F3">
                      <w:rPr>
                        <w:rFonts w:ascii="Franklin Gothic Medium" w:hAnsi="Franklin Gothic Medium"/>
                        <w:color w:val="2F4C63" w:themeColor="accent4"/>
                        <w:kern w:val="24"/>
                        <w:sz w:val="16"/>
                        <w:szCs w:val="16"/>
                      </w:rPr>
                      <w:t>WWW.ENERGY.GOV/CESER</w:t>
                    </w:r>
                  </w:p>
                </w:txbxContent>
              </v:textbox>
            </v:shape>
          </w:pict>
        </mc:Fallback>
      </mc:AlternateContent>
    </w:r>
    <w:r w:rsidR="000749D8">
      <w:rPr>
        <w:noProof/>
      </w:rPr>
      <mc:AlternateContent>
        <mc:Choice Requires="wps">
          <w:drawing>
            <wp:anchor distT="0" distB="0" distL="114300" distR="114300" simplePos="0" relativeHeight="251658241" behindDoc="0" locked="0" layoutInCell="1" allowOverlap="1" wp14:anchorId="0B34C421" wp14:editId="493CAF82">
              <wp:simplePos x="0" y="0"/>
              <wp:positionH relativeFrom="column">
                <wp:posOffset>-1032510</wp:posOffset>
              </wp:positionH>
              <wp:positionV relativeFrom="paragraph">
                <wp:posOffset>-20320</wp:posOffset>
              </wp:positionV>
              <wp:extent cx="2489200" cy="290195"/>
              <wp:effectExtent l="0" t="0" r="0" b="1905"/>
              <wp:wrapNone/>
              <wp:docPr id="8" name="Rectangle 8"/>
              <wp:cNvGraphicFramePr/>
              <a:graphic xmlns:a="http://schemas.openxmlformats.org/drawingml/2006/main">
                <a:graphicData uri="http://schemas.microsoft.com/office/word/2010/wordprocessingShape">
                  <wps:wsp>
                    <wps:cNvSpPr/>
                    <wps:spPr>
                      <a:xfrm>
                        <a:off x="0" y="0"/>
                        <a:ext cx="2489200" cy="290195"/>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87FB224" id="Rectangle 8" o:spid="_x0000_s1026" style="position:absolute;margin-left:-81.3pt;margin-top:-1.6pt;width:196pt;height:22.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" fillcolor="#2f4c63 [3207]" stroked="f" strokeweight="1pt"/>
          </w:pict>
        </mc:Fallback>
      </mc:AlternateContent>
    </w:r>
    <w:r w:rsidR="000749D8">
      <w:rPr>
        <w:noProof/>
      </w:rPr>
      <mc:AlternateContent>
        <mc:Choice Requires="wps">
          <w:drawing>
            <wp:anchor distT="0" distB="0" distL="114300" distR="114300" simplePos="0" relativeHeight="251658240" behindDoc="0" locked="0" layoutInCell="1" allowOverlap="1" wp14:anchorId="2F4909AC" wp14:editId="1225D31F">
              <wp:simplePos x="0" y="0"/>
              <wp:positionH relativeFrom="column">
                <wp:posOffset>1456055</wp:posOffset>
              </wp:positionH>
              <wp:positionV relativeFrom="paragraph">
                <wp:posOffset>-20955</wp:posOffset>
              </wp:positionV>
              <wp:extent cx="5916930" cy="290195"/>
              <wp:effectExtent l="0" t="0" r="1270" b="1905"/>
              <wp:wrapNone/>
              <wp:docPr id="9" name="Rectangle 9"/>
              <wp:cNvGraphicFramePr/>
              <a:graphic xmlns:a="http://schemas.openxmlformats.org/drawingml/2006/main">
                <a:graphicData uri="http://schemas.microsoft.com/office/word/2010/wordprocessingShape">
                  <wps:wsp>
                    <wps:cNvSpPr/>
                    <wps:spPr>
                      <a:xfrm>
                        <a:off x="0" y="0"/>
                        <a:ext cx="5916930" cy="290195"/>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CEE0887" id="Rectangle 9" o:spid="_x0000_s1026" style="position:absolute;margin-left:114.65pt;margin-top:-1.65pt;width:465.9pt;height:22.8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" fillcolor="#6e6d6e [3209]" stroked="f" strokeweight="1pt"/>
          </w:pict>
        </mc:Fallback>
      </mc:AlternateContent>
    </w:r>
    <w:r w:rsidR="000749D8" w:rsidRPr="00CF0495">
      <w:rPr>
        <w:noProof/>
      </w:rPr>
      <mc:AlternateContent>
        <mc:Choice Requires="wps">
          <w:drawing>
            <wp:anchor distT="0" distB="0" distL="114300" distR="114300" simplePos="0" relativeHeight="251658242" behindDoc="0" locked="0" layoutInCell="1" allowOverlap="1" wp14:anchorId="52596D4D" wp14:editId="5021129E">
              <wp:simplePos x="0" y="0"/>
              <wp:positionH relativeFrom="column">
                <wp:posOffset>-659765</wp:posOffset>
              </wp:positionH>
              <wp:positionV relativeFrom="paragraph">
                <wp:posOffset>3810</wp:posOffset>
              </wp:positionV>
              <wp:extent cx="2073910" cy="268605"/>
              <wp:effectExtent l="0" t="0" r="0" b="0"/>
              <wp:wrapNone/>
              <wp:docPr id="13" name="Text Box 13">
                <a:extLst xmlns:a="http://schemas.openxmlformats.org/drawingml/2006/main">
                  <a:ext uri="{FF2B5EF4-FFF2-40B4-BE49-F238E27FC236}">
                    <a16:creationId xmlns:a16="http://schemas.microsoft.com/office/drawing/2014/main" id="{357E7184-9F55-8E4A-9707-7D8BCE9A949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3910" cy="268605"/>
                      </a:xfrm>
                      <a:prstGeom prst="rect">
                        <a:avLst/>
                      </a:prstGeom>
                    </wps:spPr>
                    <wps:txbx>
                      <w:txbxContent>
                        <w:p w14:paraId="21B6893B" w14:textId="77777777" w:rsidR="00CF0495" w:rsidRPr="00CF0495" w:rsidRDefault="00CF0495" w:rsidP="00CF0495">
                          <w:pPr>
                            <w:rPr>
                              <w:rFonts w:ascii="Franklin Gothic Medium" w:hAnsi="Franklin Gothic Medium"/>
                              <w:color w:val="FEFFFF" w:themeColor="background1"/>
                              <w:kern w:val="24"/>
                              <w:sz w:val="22"/>
                              <w:szCs w:val="22"/>
                            </w:rPr>
                          </w:pPr>
                          <w:r w:rsidRPr="00CF0495">
                            <w:rPr>
                              <w:rFonts w:ascii="Franklin Gothic Medium" w:hAnsi="Franklin Gothic Medium"/>
                              <w:color w:val="FEFFFF" w:themeColor="background1"/>
                              <w:kern w:val="24"/>
                              <w:sz w:val="22"/>
                              <w:szCs w:val="22"/>
                            </w:rPr>
                            <w:t>U.S. DEPARTMENT OF ENERGY</w:t>
                          </w:r>
                        </w:p>
                      </w:txbxContent>
                    </wps:txbx>
                    <wps:bodyPr vert="horz" wrap="square" lIns="0" tIns="45720" rIns="91440" bIns="45720" rtlCol="0">
                      <a:noAutofit/>
                    </wps:bodyPr>
                  </wps:wsp>
                </a:graphicData>
              </a:graphic>
              <wp14:sizeRelH relativeFrom="margin">
                <wp14:pctWidth>0</wp14:pctWidth>
              </wp14:sizeRelH>
            </wp:anchor>
          </w:drawing>
        </mc:Choice>
        <mc:Fallback>
          <w:pict>
            <v:shape w14:anchorId="52596D4D" id="Text Box 13" o:spid="_x0000_s1034" type="#_x0000_t202" style="position:absolute;margin-left:-51.95pt;margin-top:.3pt;width:163.3pt;height:21.1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" filled="f" stroked="f">
              <v:textbox inset="0">
                <w:txbxContent>
                  <w:p w14:paraId="21B6893B" w14:textId="77777777" w:rsidR="00CF0495" w:rsidRPr="00CF0495" w:rsidRDefault="00CF0495" w:rsidP="00CF0495">
                    <w:pPr>
                      <w:rPr>
                        <w:rFonts w:ascii="Franklin Gothic Medium" w:hAnsi="Franklin Gothic Medium"/>
                        <w:color w:val="FEFFFF" w:themeColor="background1"/>
                        <w:kern w:val="24"/>
                        <w:sz w:val="22"/>
                        <w:szCs w:val="22"/>
                      </w:rPr>
                    </w:pPr>
                    <w:r w:rsidRPr="00CF0495">
                      <w:rPr>
                        <w:rFonts w:ascii="Franklin Gothic Medium" w:hAnsi="Franklin Gothic Medium"/>
                        <w:color w:val="FEFFFF" w:themeColor="background1"/>
                        <w:kern w:val="24"/>
                        <w:sz w:val="22"/>
                        <w:szCs w:val="22"/>
                      </w:rPr>
                      <w:t>U.S. DEPARTMENT OF ENERGY</w:t>
                    </w:r>
                  </w:p>
                </w:txbxContent>
              </v:textbox>
            </v:shape>
          </w:pict>
        </mc:Fallback>
      </mc:AlternateContent>
    </w:r>
    <w:r w:rsidR="000749D8" w:rsidRPr="00CF0495">
      <w:rPr>
        <w:noProof/>
      </w:rPr>
      <mc:AlternateContent>
        <mc:Choice Requires="wps">
          <w:drawing>
            <wp:anchor distT="0" distB="0" distL="114300" distR="114300" simplePos="0" relativeHeight="251658244" behindDoc="0" locked="0" layoutInCell="1" allowOverlap="1" wp14:anchorId="11D6EFD5" wp14:editId="1FD426BF">
              <wp:simplePos x="0" y="0"/>
              <wp:positionH relativeFrom="column">
                <wp:posOffset>1529080</wp:posOffset>
              </wp:positionH>
              <wp:positionV relativeFrom="paragraph">
                <wp:posOffset>4445</wp:posOffset>
              </wp:positionV>
              <wp:extent cx="5045710" cy="268605"/>
              <wp:effectExtent l="0" t="0" r="0" b="0"/>
              <wp:wrapNone/>
              <wp:docPr id="14" name="Text Box 14">
                <a:extLst xmlns:a="http://schemas.openxmlformats.org/drawingml/2006/main">
                  <a:ext uri="{FF2B5EF4-FFF2-40B4-BE49-F238E27FC236}">
                    <a16:creationId xmlns:a16="http://schemas.microsoft.com/office/drawing/2014/main" id="{CF160EBD-1860-D54D-A39F-C48791DBD2F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5710" cy="268605"/>
                      </a:xfrm>
                      <a:prstGeom prst="rect">
                        <a:avLst/>
                      </a:prstGeom>
                    </wps:spPr>
                    <wps:txbx>
                      <w:txbxContent>
                        <w:p w14:paraId="1C537180" w14:textId="1166DCFA" w:rsidR="00CF0495" w:rsidRPr="00CF0495" w:rsidRDefault="009F3FF5" w:rsidP="000749D8">
                          <w:pPr>
                            <w:jc w:val="right"/>
                            <w:rPr>
                              <w:rFonts w:ascii="Franklin Gothic Medium" w:hAnsi="Franklin Gothic Medium"/>
                              <w:color w:val="FEFFFF" w:themeColor="background1"/>
                              <w:kern w:val="24"/>
                              <w:sz w:val="22"/>
                              <w:szCs w:val="22"/>
                            </w:rPr>
                          </w:pPr>
                          <w:r>
                            <w:rPr>
                              <w:rFonts w:ascii="Franklin Gothic Medium" w:hAnsi="Franklin Gothic Medium"/>
                              <w:color w:val="FEFFFF" w:themeColor="background1"/>
                              <w:kern w:val="24"/>
                              <w:sz w:val="22"/>
                              <w:szCs w:val="22"/>
                            </w:rPr>
                            <w:t>Office of Cybersecurity, Energy Security, and Emergency Response</w:t>
                          </w:r>
                        </w:p>
                      </w:txbxContent>
                    </wps:txbx>
                    <wps:bodyPr vert="horz" wrap="square" lIns="0" tIns="45720" rIns="0" bIns="45720" rtlCol="0">
                      <a:noAutofit/>
                    </wps:bodyPr>
                  </wps:wsp>
                </a:graphicData>
              </a:graphic>
              <wp14:sizeRelH relativeFrom="margin">
                <wp14:pctWidth>0</wp14:pctWidth>
              </wp14:sizeRelH>
            </wp:anchor>
          </w:drawing>
        </mc:Choice>
        <mc:Fallback>
          <w:pict>
            <v:shape w14:anchorId="11D6EFD5" id="Text Box 14" o:spid="_x0000_s1035" type="#_x0000_t202" style="position:absolute;margin-left:120.4pt;margin-top:.35pt;width:397.3pt;height:21.15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" filled="f" stroked="f">
              <v:textbox inset="0,,0">
                <w:txbxContent>
                  <w:p w14:paraId="1C537180" w14:textId="1166DCFA" w:rsidR="00CF0495" w:rsidRPr="00CF0495" w:rsidRDefault="009F3FF5" w:rsidP="000749D8">
                    <w:pPr>
                      <w:jc w:val="right"/>
                      <w:rPr>
                        <w:rFonts w:ascii="Franklin Gothic Medium" w:hAnsi="Franklin Gothic Medium"/>
                        <w:color w:val="FEFFFF" w:themeColor="background1"/>
                        <w:kern w:val="24"/>
                        <w:sz w:val="22"/>
                        <w:szCs w:val="22"/>
                      </w:rPr>
                    </w:pPr>
                    <w:r>
                      <w:rPr>
                        <w:rFonts w:ascii="Franklin Gothic Medium" w:hAnsi="Franklin Gothic Medium"/>
                        <w:color w:val="FEFFFF" w:themeColor="background1"/>
                        <w:kern w:val="24"/>
                        <w:sz w:val="22"/>
                        <w:szCs w:val="22"/>
                      </w:rPr>
                      <w:t>Office of Cybersecurity, Energy Security, and Emergency Response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D5FBB" w14:textId="77777777" w:rsidR="002F3C3F" w:rsidRDefault="002F3C3F" w:rsidP="000E5F99">
      <w:r>
        <w:separator/>
      </w:r>
    </w:p>
  </w:footnote>
  <w:footnote w:type="continuationSeparator" w:id="0">
    <w:p w14:paraId="75E37E40" w14:textId="77777777" w:rsidR="002F3C3F" w:rsidRDefault="002F3C3F" w:rsidP="000E5F99">
      <w:r>
        <w:continuationSeparator/>
      </w:r>
    </w:p>
  </w:footnote>
  <w:footnote w:type="continuationNotice" w:id="1">
    <w:p w14:paraId="51FF4149" w14:textId="77777777" w:rsidR="00CA1F79" w:rsidRDefault="00CA1F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BEB33" w14:textId="199BB66F" w:rsidR="00FB54CD" w:rsidRDefault="00EC6701">
    <w:pPr>
      <w:pStyle w:val="Header"/>
    </w:pPr>
    <w:r>
      <w:rPr>
        <w:noProof/>
      </w:rPr>
      <mc:AlternateContent>
        <mc:Choice Requires="wps">
          <w:drawing>
            <wp:anchor distT="0" distB="0" distL="114300" distR="114300" simplePos="0" relativeHeight="251658248" behindDoc="0" locked="0" layoutInCell="1" allowOverlap="1" wp14:anchorId="56EA1907" wp14:editId="6DB15F3C">
              <wp:simplePos x="0" y="0"/>
              <wp:positionH relativeFrom="column">
                <wp:posOffset>-859155</wp:posOffset>
              </wp:positionH>
              <wp:positionV relativeFrom="paragraph">
                <wp:posOffset>-171422</wp:posOffset>
              </wp:positionV>
              <wp:extent cx="4524292" cy="381663"/>
              <wp:effectExtent l="0" t="0" r="10160" b="0"/>
              <wp:wrapNone/>
              <wp:docPr id="29" name="Text Box 29"/>
              <wp:cNvGraphicFramePr/>
              <a:graphic xmlns:a="http://schemas.openxmlformats.org/drawingml/2006/main">
                <a:graphicData uri="http://schemas.microsoft.com/office/word/2010/wordprocessingShape">
                  <wps:wsp>
                    <wps:cNvSpPr txBox="1"/>
                    <wps:spPr>
                      <a:xfrm>
                        <a:off x="0" y="0"/>
                        <a:ext cx="4524292" cy="381663"/>
                      </a:xfrm>
                      <a:prstGeom prst="rect">
                        <a:avLst/>
                      </a:prstGeom>
                      <a:noFill/>
                      <a:ln w="6350">
                        <a:noFill/>
                      </a:ln>
                    </wps:spPr>
                    <wps:txbx>
                      <w:txbxContent>
                        <w:p w14:paraId="2AC1E6B6" w14:textId="73C2D6D0" w:rsidR="00FB54CD" w:rsidRPr="00902AFE" w:rsidRDefault="00E9384F" w:rsidP="00E9384F">
                          <w:pPr>
                            <w:pStyle w:val="Title"/>
                          </w:pPr>
                          <w:r>
                            <w:t>State, Local, Tribal, and Territorial Program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EA1907" id="_x0000_t202" coordsize="21600,21600" o:spt="202" path="m,l,21600r21600,l21600,xe">
              <v:stroke joinstyle="miter"/>
              <v:path gradientshapeok="t" o:connecttype="rect"/>
            </v:shapetype>
            <v:shape id="Text Box 29" o:spid="_x0000_s1032" type="#_x0000_t202" style="position:absolute;margin-left:-67.65pt;margin-top:-13.5pt;width:356.25pt;height:30.0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" filled="f" stroked="f" strokeweight=".5pt">
              <v:textbox inset="0,0,0,0">
                <w:txbxContent>
                  <w:p w14:paraId="2AC1E6B6" w14:textId="73C2D6D0" w:rsidR="00FB54CD" w:rsidRPr="00902AFE" w:rsidRDefault="00E9384F" w:rsidP="00E9384F">
                    <w:pPr>
                      <w:pStyle w:val="Title"/>
                    </w:pPr>
                    <w:r>
                      <w:t>State, Local, Tribal, and Territorial Program</w:t>
                    </w:r>
                  </w:p>
                </w:txbxContent>
              </v:textbox>
            </v:shape>
          </w:pict>
        </mc:Fallback>
      </mc:AlternateContent>
    </w:r>
    <w:r w:rsidR="00FB54CD">
      <w:rPr>
        <w:rFonts w:eastAsia="Arial Unicode MS" w:cstheme="minorHAnsi"/>
        <w:b/>
        <w:bCs/>
        <w:caps/>
        <w:noProof/>
        <w:kern w:val="36"/>
        <w:sz w:val="28"/>
        <w:szCs w:val="48"/>
      </w:rPr>
      <mc:AlternateContent>
        <mc:Choice Requires="wps">
          <w:drawing>
            <wp:anchor distT="0" distB="0" distL="114300" distR="114300" simplePos="0" relativeHeight="251658245" behindDoc="0" locked="0" layoutInCell="1" allowOverlap="1" wp14:anchorId="48E0AFB0" wp14:editId="2448E563">
              <wp:simplePos x="0" y="0"/>
              <wp:positionH relativeFrom="column">
                <wp:posOffset>-1011555</wp:posOffset>
              </wp:positionH>
              <wp:positionV relativeFrom="paragraph">
                <wp:posOffset>-944880</wp:posOffset>
              </wp:positionV>
              <wp:extent cx="4795520" cy="1333500"/>
              <wp:effectExtent l="0" t="0" r="5080" b="0"/>
              <wp:wrapNone/>
              <wp:docPr id="28" name="Rectangle 28"/>
              <wp:cNvGraphicFramePr/>
              <a:graphic xmlns:a="http://schemas.openxmlformats.org/drawingml/2006/main">
                <a:graphicData uri="http://schemas.microsoft.com/office/word/2010/wordprocessingShape">
                  <wps:wsp>
                    <wps:cNvSpPr/>
                    <wps:spPr>
                      <a:xfrm>
                        <a:off x="0" y="0"/>
                        <a:ext cx="4795520" cy="13335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1D3E7FA" id="Rectangle 28" o:spid="_x0000_s1026" style="position:absolute;margin-left:-79.65pt;margin-top:-74.4pt;width:377.6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" fillcolor="#2f6295 [3205]" stroked="f" strokeweight="1pt"/>
          </w:pict>
        </mc:Fallback>
      </mc:AlternateContent>
    </w:r>
    <w:r w:rsidR="00FB54CD">
      <w:rPr>
        <w:rFonts w:eastAsia="Arial Unicode MS" w:cstheme="minorHAnsi"/>
        <w:b/>
        <w:bCs/>
        <w:caps/>
        <w:noProof/>
        <w:kern w:val="36"/>
        <w:sz w:val="28"/>
        <w:szCs w:val="48"/>
      </w:rPr>
      <mc:AlternateContent>
        <mc:Choice Requires="wps">
          <w:drawing>
            <wp:anchor distT="0" distB="0" distL="114300" distR="114300" simplePos="0" relativeHeight="251658246" behindDoc="0" locked="0" layoutInCell="1" allowOverlap="1" wp14:anchorId="74716BFD" wp14:editId="2E704662">
              <wp:simplePos x="0" y="0"/>
              <wp:positionH relativeFrom="column">
                <wp:posOffset>-1011555</wp:posOffset>
              </wp:positionH>
              <wp:positionV relativeFrom="paragraph">
                <wp:posOffset>-448310</wp:posOffset>
              </wp:positionV>
              <wp:extent cx="4688205" cy="942975"/>
              <wp:effectExtent l="0" t="0" r="0" b="0"/>
              <wp:wrapNone/>
              <wp:docPr id="30" name="Rectangle 30"/>
              <wp:cNvGraphicFramePr/>
              <a:graphic xmlns:a="http://schemas.openxmlformats.org/drawingml/2006/main">
                <a:graphicData uri="http://schemas.microsoft.com/office/word/2010/wordprocessingShape">
                  <wps:wsp>
                    <wps:cNvSpPr/>
                    <wps:spPr>
                      <a:xfrm flipV="1">
                        <a:off x="0" y="0"/>
                        <a:ext cx="4688205" cy="942975"/>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2A6F6A3" id="Rectangle 30" o:spid="_x0000_s1026" style="position:absolute;margin-left:-79.65pt;margin-top:-35.3pt;width:369.15pt;height:74.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" fillcolor="#2f4c63 [3207]" stroked="f" strokeweight="1pt"/>
          </w:pict>
        </mc:Fallback>
      </mc:AlternateContent>
    </w:r>
    <w:r w:rsidR="00FB54CD">
      <w:rPr>
        <w:noProof/>
      </w:rPr>
      <w:drawing>
        <wp:anchor distT="0" distB="0" distL="114300" distR="114300" simplePos="0" relativeHeight="251658247" behindDoc="0" locked="0" layoutInCell="1" allowOverlap="1" wp14:anchorId="093B7094" wp14:editId="3FD2075F">
          <wp:simplePos x="0" y="0"/>
          <wp:positionH relativeFrom="column">
            <wp:posOffset>3978910</wp:posOffset>
          </wp:positionH>
          <wp:positionV relativeFrom="paragraph">
            <wp:posOffset>-225425</wp:posOffset>
          </wp:positionV>
          <wp:extent cx="2694305" cy="34607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4305" cy="3460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377D9"/>
    <w:multiLevelType w:val="hybridMultilevel"/>
    <w:tmpl w:val="1BFE5418"/>
    <w:lvl w:ilvl="0" w:tplc="90766994">
      <w:start w:val="1"/>
      <w:numFmt w:val="bullet"/>
      <w:lvlText w:val="•"/>
      <w:lvlJc w:val="left"/>
      <w:pPr>
        <w:tabs>
          <w:tab w:val="num" w:pos="720"/>
        </w:tabs>
        <w:ind w:left="720" w:hanging="360"/>
      </w:pPr>
      <w:rPr>
        <w:rFonts w:ascii="Arial" w:hAnsi="Arial" w:hint="default"/>
      </w:rPr>
    </w:lvl>
    <w:lvl w:ilvl="1" w:tplc="BEAA066C" w:tentative="1">
      <w:start w:val="1"/>
      <w:numFmt w:val="bullet"/>
      <w:lvlText w:val="•"/>
      <w:lvlJc w:val="left"/>
      <w:pPr>
        <w:tabs>
          <w:tab w:val="num" w:pos="1440"/>
        </w:tabs>
        <w:ind w:left="1440" w:hanging="360"/>
      </w:pPr>
      <w:rPr>
        <w:rFonts w:ascii="Arial" w:hAnsi="Arial" w:hint="default"/>
      </w:rPr>
    </w:lvl>
    <w:lvl w:ilvl="2" w:tplc="CAB4E9FC" w:tentative="1">
      <w:start w:val="1"/>
      <w:numFmt w:val="bullet"/>
      <w:lvlText w:val="•"/>
      <w:lvlJc w:val="left"/>
      <w:pPr>
        <w:tabs>
          <w:tab w:val="num" w:pos="2160"/>
        </w:tabs>
        <w:ind w:left="2160" w:hanging="360"/>
      </w:pPr>
      <w:rPr>
        <w:rFonts w:ascii="Arial" w:hAnsi="Arial" w:hint="default"/>
      </w:rPr>
    </w:lvl>
    <w:lvl w:ilvl="3" w:tplc="079EBAA0" w:tentative="1">
      <w:start w:val="1"/>
      <w:numFmt w:val="bullet"/>
      <w:lvlText w:val="•"/>
      <w:lvlJc w:val="left"/>
      <w:pPr>
        <w:tabs>
          <w:tab w:val="num" w:pos="2880"/>
        </w:tabs>
        <w:ind w:left="2880" w:hanging="360"/>
      </w:pPr>
      <w:rPr>
        <w:rFonts w:ascii="Arial" w:hAnsi="Arial" w:hint="default"/>
      </w:rPr>
    </w:lvl>
    <w:lvl w:ilvl="4" w:tplc="42ECAA2C" w:tentative="1">
      <w:start w:val="1"/>
      <w:numFmt w:val="bullet"/>
      <w:lvlText w:val="•"/>
      <w:lvlJc w:val="left"/>
      <w:pPr>
        <w:tabs>
          <w:tab w:val="num" w:pos="3600"/>
        </w:tabs>
        <w:ind w:left="3600" w:hanging="360"/>
      </w:pPr>
      <w:rPr>
        <w:rFonts w:ascii="Arial" w:hAnsi="Arial" w:hint="default"/>
      </w:rPr>
    </w:lvl>
    <w:lvl w:ilvl="5" w:tplc="DF10F738" w:tentative="1">
      <w:start w:val="1"/>
      <w:numFmt w:val="bullet"/>
      <w:lvlText w:val="•"/>
      <w:lvlJc w:val="left"/>
      <w:pPr>
        <w:tabs>
          <w:tab w:val="num" w:pos="4320"/>
        </w:tabs>
        <w:ind w:left="4320" w:hanging="360"/>
      </w:pPr>
      <w:rPr>
        <w:rFonts w:ascii="Arial" w:hAnsi="Arial" w:hint="default"/>
      </w:rPr>
    </w:lvl>
    <w:lvl w:ilvl="6" w:tplc="D5269AA0" w:tentative="1">
      <w:start w:val="1"/>
      <w:numFmt w:val="bullet"/>
      <w:lvlText w:val="•"/>
      <w:lvlJc w:val="left"/>
      <w:pPr>
        <w:tabs>
          <w:tab w:val="num" w:pos="5040"/>
        </w:tabs>
        <w:ind w:left="5040" w:hanging="360"/>
      </w:pPr>
      <w:rPr>
        <w:rFonts w:ascii="Arial" w:hAnsi="Arial" w:hint="default"/>
      </w:rPr>
    </w:lvl>
    <w:lvl w:ilvl="7" w:tplc="8E087420" w:tentative="1">
      <w:start w:val="1"/>
      <w:numFmt w:val="bullet"/>
      <w:lvlText w:val="•"/>
      <w:lvlJc w:val="left"/>
      <w:pPr>
        <w:tabs>
          <w:tab w:val="num" w:pos="5760"/>
        </w:tabs>
        <w:ind w:left="5760" w:hanging="360"/>
      </w:pPr>
      <w:rPr>
        <w:rFonts w:ascii="Arial" w:hAnsi="Arial" w:hint="default"/>
      </w:rPr>
    </w:lvl>
    <w:lvl w:ilvl="8" w:tplc="66762D5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2853A3"/>
    <w:multiLevelType w:val="hybridMultilevel"/>
    <w:tmpl w:val="B3184342"/>
    <w:lvl w:ilvl="0" w:tplc="B27CE078">
      <w:start w:val="1"/>
      <w:numFmt w:val="bullet"/>
      <w:lvlText w:val="§"/>
      <w:lvlJc w:val="left"/>
      <w:pPr>
        <w:tabs>
          <w:tab w:val="num" w:pos="720"/>
        </w:tabs>
        <w:ind w:left="720" w:hanging="360"/>
      </w:pPr>
      <w:rPr>
        <w:rFonts w:ascii="Wingdings" w:hAnsi="Wingdings" w:hint="default"/>
      </w:rPr>
    </w:lvl>
    <w:lvl w:ilvl="1" w:tplc="1B141970">
      <w:numFmt w:val="bullet"/>
      <w:lvlText w:val="§"/>
      <w:lvlJc w:val="left"/>
      <w:pPr>
        <w:tabs>
          <w:tab w:val="num" w:pos="1440"/>
        </w:tabs>
        <w:ind w:left="1440" w:hanging="360"/>
      </w:pPr>
      <w:rPr>
        <w:rFonts w:ascii="Wingdings" w:hAnsi="Wingdings" w:hint="default"/>
      </w:rPr>
    </w:lvl>
    <w:lvl w:ilvl="2" w:tplc="57C6A912" w:tentative="1">
      <w:start w:val="1"/>
      <w:numFmt w:val="bullet"/>
      <w:lvlText w:val="§"/>
      <w:lvlJc w:val="left"/>
      <w:pPr>
        <w:tabs>
          <w:tab w:val="num" w:pos="2160"/>
        </w:tabs>
        <w:ind w:left="2160" w:hanging="360"/>
      </w:pPr>
      <w:rPr>
        <w:rFonts w:ascii="Wingdings" w:hAnsi="Wingdings" w:hint="default"/>
      </w:rPr>
    </w:lvl>
    <w:lvl w:ilvl="3" w:tplc="A4C6E694" w:tentative="1">
      <w:start w:val="1"/>
      <w:numFmt w:val="bullet"/>
      <w:lvlText w:val="§"/>
      <w:lvlJc w:val="left"/>
      <w:pPr>
        <w:tabs>
          <w:tab w:val="num" w:pos="2880"/>
        </w:tabs>
        <w:ind w:left="2880" w:hanging="360"/>
      </w:pPr>
      <w:rPr>
        <w:rFonts w:ascii="Wingdings" w:hAnsi="Wingdings" w:hint="default"/>
      </w:rPr>
    </w:lvl>
    <w:lvl w:ilvl="4" w:tplc="393C015C" w:tentative="1">
      <w:start w:val="1"/>
      <w:numFmt w:val="bullet"/>
      <w:lvlText w:val="§"/>
      <w:lvlJc w:val="left"/>
      <w:pPr>
        <w:tabs>
          <w:tab w:val="num" w:pos="3600"/>
        </w:tabs>
        <w:ind w:left="3600" w:hanging="360"/>
      </w:pPr>
      <w:rPr>
        <w:rFonts w:ascii="Wingdings" w:hAnsi="Wingdings" w:hint="default"/>
      </w:rPr>
    </w:lvl>
    <w:lvl w:ilvl="5" w:tplc="93D49DC0" w:tentative="1">
      <w:start w:val="1"/>
      <w:numFmt w:val="bullet"/>
      <w:lvlText w:val="§"/>
      <w:lvlJc w:val="left"/>
      <w:pPr>
        <w:tabs>
          <w:tab w:val="num" w:pos="4320"/>
        </w:tabs>
        <w:ind w:left="4320" w:hanging="360"/>
      </w:pPr>
      <w:rPr>
        <w:rFonts w:ascii="Wingdings" w:hAnsi="Wingdings" w:hint="default"/>
      </w:rPr>
    </w:lvl>
    <w:lvl w:ilvl="6" w:tplc="575CC320" w:tentative="1">
      <w:start w:val="1"/>
      <w:numFmt w:val="bullet"/>
      <w:lvlText w:val="§"/>
      <w:lvlJc w:val="left"/>
      <w:pPr>
        <w:tabs>
          <w:tab w:val="num" w:pos="5040"/>
        </w:tabs>
        <w:ind w:left="5040" w:hanging="360"/>
      </w:pPr>
      <w:rPr>
        <w:rFonts w:ascii="Wingdings" w:hAnsi="Wingdings" w:hint="default"/>
      </w:rPr>
    </w:lvl>
    <w:lvl w:ilvl="7" w:tplc="35C667D8" w:tentative="1">
      <w:start w:val="1"/>
      <w:numFmt w:val="bullet"/>
      <w:lvlText w:val="§"/>
      <w:lvlJc w:val="left"/>
      <w:pPr>
        <w:tabs>
          <w:tab w:val="num" w:pos="5760"/>
        </w:tabs>
        <w:ind w:left="5760" w:hanging="360"/>
      </w:pPr>
      <w:rPr>
        <w:rFonts w:ascii="Wingdings" w:hAnsi="Wingdings" w:hint="default"/>
      </w:rPr>
    </w:lvl>
    <w:lvl w:ilvl="8" w:tplc="4944132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2E35CB"/>
    <w:multiLevelType w:val="hybridMultilevel"/>
    <w:tmpl w:val="F71808D2"/>
    <w:lvl w:ilvl="0" w:tplc="04090001">
      <w:start w:val="1"/>
      <w:numFmt w:val="bullet"/>
      <w:lvlText w:val=""/>
      <w:lvlJc w:val="left"/>
      <w:pPr>
        <w:ind w:left="720" w:hanging="360"/>
      </w:pPr>
      <w:rPr>
        <w:rFonts w:ascii="Symbol" w:hAnsi="Symbol" w:hint="default"/>
      </w:rPr>
    </w:lvl>
    <w:lvl w:ilvl="1" w:tplc="FFFFFFFF">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DA5215"/>
    <w:multiLevelType w:val="multilevel"/>
    <w:tmpl w:val="8870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0745FF"/>
    <w:multiLevelType w:val="hybridMultilevel"/>
    <w:tmpl w:val="2CC26956"/>
    <w:lvl w:ilvl="0" w:tplc="A336E75A">
      <w:start w:val="1"/>
      <w:numFmt w:val="bullet"/>
      <w:lvlText w:val="•"/>
      <w:lvlJc w:val="left"/>
      <w:pPr>
        <w:tabs>
          <w:tab w:val="num" w:pos="720"/>
        </w:tabs>
        <w:ind w:left="720" w:hanging="360"/>
      </w:pPr>
      <w:rPr>
        <w:rFonts w:ascii="Arial" w:hAnsi="Arial" w:hint="default"/>
      </w:rPr>
    </w:lvl>
    <w:lvl w:ilvl="1" w:tplc="0C883AEC">
      <w:start w:val="1"/>
      <w:numFmt w:val="bullet"/>
      <w:lvlText w:val="•"/>
      <w:lvlJc w:val="left"/>
      <w:pPr>
        <w:tabs>
          <w:tab w:val="num" w:pos="1440"/>
        </w:tabs>
        <w:ind w:left="1440" w:hanging="360"/>
      </w:pPr>
      <w:rPr>
        <w:rFonts w:ascii="Arial" w:hAnsi="Arial" w:hint="default"/>
      </w:rPr>
    </w:lvl>
    <w:lvl w:ilvl="2" w:tplc="E8E67E48" w:tentative="1">
      <w:start w:val="1"/>
      <w:numFmt w:val="bullet"/>
      <w:lvlText w:val="•"/>
      <w:lvlJc w:val="left"/>
      <w:pPr>
        <w:tabs>
          <w:tab w:val="num" w:pos="2160"/>
        </w:tabs>
        <w:ind w:left="2160" w:hanging="360"/>
      </w:pPr>
      <w:rPr>
        <w:rFonts w:ascii="Arial" w:hAnsi="Arial" w:hint="default"/>
      </w:rPr>
    </w:lvl>
    <w:lvl w:ilvl="3" w:tplc="23E46888" w:tentative="1">
      <w:start w:val="1"/>
      <w:numFmt w:val="bullet"/>
      <w:lvlText w:val="•"/>
      <w:lvlJc w:val="left"/>
      <w:pPr>
        <w:tabs>
          <w:tab w:val="num" w:pos="2880"/>
        </w:tabs>
        <w:ind w:left="2880" w:hanging="360"/>
      </w:pPr>
      <w:rPr>
        <w:rFonts w:ascii="Arial" w:hAnsi="Arial" w:hint="default"/>
      </w:rPr>
    </w:lvl>
    <w:lvl w:ilvl="4" w:tplc="ABE6007E" w:tentative="1">
      <w:start w:val="1"/>
      <w:numFmt w:val="bullet"/>
      <w:lvlText w:val="•"/>
      <w:lvlJc w:val="left"/>
      <w:pPr>
        <w:tabs>
          <w:tab w:val="num" w:pos="3600"/>
        </w:tabs>
        <w:ind w:left="3600" w:hanging="360"/>
      </w:pPr>
      <w:rPr>
        <w:rFonts w:ascii="Arial" w:hAnsi="Arial" w:hint="default"/>
      </w:rPr>
    </w:lvl>
    <w:lvl w:ilvl="5" w:tplc="4ADA189E" w:tentative="1">
      <w:start w:val="1"/>
      <w:numFmt w:val="bullet"/>
      <w:lvlText w:val="•"/>
      <w:lvlJc w:val="left"/>
      <w:pPr>
        <w:tabs>
          <w:tab w:val="num" w:pos="4320"/>
        </w:tabs>
        <w:ind w:left="4320" w:hanging="360"/>
      </w:pPr>
      <w:rPr>
        <w:rFonts w:ascii="Arial" w:hAnsi="Arial" w:hint="default"/>
      </w:rPr>
    </w:lvl>
    <w:lvl w:ilvl="6" w:tplc="B45CA7CA" w:tentative="1">
      <w:start w:val="1"/>
      <w:numFmt w:val="bullet"/>
      <w:lvlText w:val="•"/>
      <w:lvlJc w:val="left"/>
      <w:pPr>
        <w:tabs>
          <w:tab w:val="num" w:pos="5040"/>
        </w:tabs>
        <w:ind w:left="5040" w:hanging="360"/>
      </w:pPr>
      <w:rPr>
        <w:rFonts w:ascii="Arial" w:hAnsi="Arial" w:hint="default"/>
      </w:rPr>
    </w:lvl>
    <w:lvl w:ilvl="7" w:tplc="967CBA02" w:tentative="1">
      <w:start w:val="1"/>
      <w:numFmt w:val="bullet"/>
      <w:lvlText w:val="•"/>
      <w:lvlJc w:val="left"/>
      <w:pPr>
        <w:tabs>
          <w:tab w:val="num" w:pos="5760"/>
        </w:tabs>
        <w:ind w:left="5760" w:hanging="360"/>
      </w:pPr>
      <w:rPr>
        <w:rFonts w:ascii="Arial" w:hAnsi="Arial" w:hint="default"/>
      </w:rPr>
    </w:lvl>
    <w:lvl w:ilvl="8" w:tplc="8474EC0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D9710E6"/>
    <w:multiLevelType w:val="hybridMultilevel"/>
    <w:tmpl w:val="FA183758"/>
    <w:lvl w:ilvl="0" w:tplc="84B231B0">
      <w:start w:val="1"/>
      <w:numFmt w:val="bullet"/>
      <w:lvlText w:val="§"/>
      <w:lvlJc w:val="left"/>
      <w:pPr>
        <w:tabs>
          <w:tab w:val="num" w:pos="720"/>
        </w:tabs>
        <w:ind w:left="720" w:hanging="360"/>
      </w:pPr>
      <w:rPr>
        <w:rFonts w:ascii="Wingdings" w:hAnsi="Wingdings" w:hint="default"/>
      </w:rPr>
    </w:lvl>
    <w:lvl w:ilvl="1" w:tplc="B1F6C66A" w:tentative="1">
      <w:start w:val="1"/>
      <w:numFmt w:val="bullet"/>
      <w:lvlText w:val="§"/>
      <w:lvlJc w:val="left"/>
      <w:pPr>
        <w:tabs>
          <w:tab w:val="num" w:pos="1440"/>
        </w:tabs>
        <w:ind w:left="1440" w:hanging="360"/>
      </w:pPr>
      <w:rPr>
        <w:rFonts w:ascii="Wingdings" w:hAnsi="Wingdings" w:hint="default"/>
      </w:rPr>
    </w:lvl>
    <w:lvl w:ilvl="2" w:tplc="584CC29A" w:tentative="1">
      <w:start w:val="1"/>
      <w:numFmt w:val="bullet"/>
      <w:lvlText w:val="§"/>
      <w:lvlJc w:val="left"/>
      <w:pPr>
        <w:tabs>
          <w:tab w:val="num" w:pos="2160"/>
        </w:tabs>
        <w:ind w:left="2160" w:hanging="360"/>
      </w:pPr>
      <w:rPr>
        <w:rFonts w:ascii="Wingdings" w:hAnsi="Wingdings" w:hint="default"/>
      </w:rPr>
    </w:lvl>
    <w:lvl w:ilvl="3" w:tplc="1138FEEA" w:tentative="1">
      <w:start w:val="1"/>
      <w:numFmt w:val="bullet"/>
      <w:lvlText w:val="§"/>
      <w:lvlJc w:val="left"/>
      <w:pPr>
        <w:tabs>
          <w:tab w:val="num" w:pos="2880"/>
        </w:tabs>
        <w:ind w:left="2880" w:hanging="360"/>
      </w:pPr>
      <w:rPr>
        <w:rFonts w:ascii="Wingdings" w:hAnsi="Wingdings" w:hint="default"/>
      </w:rPr>
    </w:lvl>
    <w:lvl w:ilvl="4" w:tplc="EBB664C4" w:tentative="1">
      <w:start w:val="1"/>
      <w:numFmt w:val="bullet"/>
      <w:lvlText w:val="§"/>
      <w:lvlJc w:val="left"/>
      <w:pPr>
        <w:tabs>
          <w:tab w:val="num" w:pos="3600"/>
        </w:tabs>
        <w:ind w:left="3600" w:hanging="360"/>
      </w:pPr>
      <w:rPr>
        <w:rFonts w:ascii="Wingdings" w:hAnsi="Wingdings" w:hint="default"/>
      </w:rPr>
    </w:lvl>
    <w:lvl w:ilvl="5" w:tplc="0B308B28" w:tentative="1">
      <w:start w:val="1"/>
      <w:numFmt w:val="bullet"/>
      <w:lvlText w:val="§"/>
      <w:lvlJc w:val="left"/>
      <w:pPr>
        <w:tabs>
          <w:tab w:val="num" w:pos="4320"/>
        </w:tabs>
        <w:ind w:left="4320" w:hanging="360"/>
      </w:pPr>
      <w:rPr>
        <w:rFonts w:ascii="Wingdings" w:hAnsi="Wingdings" w:hint="default"/>
      </w:rPr>
    </w:lvl>
    <w:lvl w:ilvl="6" w:tplc="0BA889D8" w:tentative="1">
      <w:start w:val="1"/>
      <w:numFmt w:val="bullet"/>
      <w:lvlText w:val="§"/>
      <w:lvlJc w:val="left"/>
      <w:pPr>
        <w:tabs>
          <w:tab w:val="num" w:pos="5040"/>
        </w:tabs>
        <w:ind w:left="5040" w:hanging="360"/>
      </w:pPr>
      <w:rPr>
        <w:rFonts w:ascii="Wingdings" w:hAnsi="Wingdings" w:hint="default"/>
      </w:rPr>
    </w:lvl>
    <w:lvl w:ilvl="7" w:tplc="8DC2AE0A" w:tentative="1">
      <w:start w:val="1"/>
      <w:numFmt w:val="bullet"/>
      <w:lvlText w:val="§"/>
      <w:lvlJc w:val="left"/>
      <w:pPr>
        <w:tabs>
          <w:tab w:val="num" w:pos="5760"/>
        </w:tabs>
        <w:ind w:left="5760" w:hanging="360"/>
      </w:pPr>
      <w:rPr>
        <w:rFonts w:ascii="Wingdings" w:hAnsi="Wingdings" w:hint="default"/>
      </w:rPr>
    </w:lvl>
    <w:lvl w:ilvl="8" w:tplc="5C0A4DA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1D3C3B"/>
    <w:multiLevelType w:val="hybridMultilevel"/>
    <w:tmpl w:val="E06E662E"/>
    <w:lvl w:ilvl="0" w:tplc="04090001">
      <w:start w:val="1"/>
      <w:numFmt w:val="bullet"/>
      <w:lvlText w:val=""/>
      <w:lvlJc w:val="left"/>
      <w:pPr>
        <w:ind w:left="720" w:hanging="360"/>
      </w:pPr>
      <w:rPr>
        <w:rFonts w:ascii="Symbol" w:hAnsi="Symbol" w:hint="default"/>
      </w:rPr>
    </w:lvl>
    <w:lvl w:ilvl="1" w:tplc="FFFFFFFF">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341665056">
    <w:abstractNumId w:val="1"/>
  </w:num>
  <w:num w:numId="2" w16cid:durableId="784077808">
    <w:abstractNumId w:val="5"/>
  </w:num>
  <w:num w:numId="3" w16cid:durableId="1600478860">
    <w:abstractNumId w:val="2"/>
  </w:num>
  <w:num w:numId="4" w16cid:durableId="1788888197">
    <w:abstractNumId w:val="6"/>
  </w:num>
  <w:num w:numId="5" w16cid:durableId="711806706">
    <w:abstractNumId w:val="4"/>
  </w:num>
  <w:num w:numId="6" w16cid:durableId="1468350368">
    <w:abstractNumId w:val="0"/>
  </w:num>
  <w:num w:numId="7" w16cid:durableId="861089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20"/>
    <w:rsid w:val="00011CF7"/>
    <w:rsid w:val="00011E2C"/>
    <w:rsid w:val="0001670A"/>
    <w:rsid w:val="000355CA"/>
    <w:rsid w:val="00073E39"/>
    <w:rsid w:val="000749D8"/>
    <w:rsid w:val="00082360"/>
    <w:rsid w:val="000C77A1"/>
    <w:rsid w:val="000D6C95"/>
    <w:rsid w:val="000E5F99"/>
    <w:rsid w:val="00112245"/>
    <w:rsid w:val="00122FD7"/>
    <w:rsid w:val="0014002C"/>
    <w:rsid w:val="00167176"/>
    <w:rsid w:val="001B488B"/>
    <w:rsid w:val="001D0C55"/>
    <w:rsid w:val="001D2183"/>
    <w:rsid w:val="0024067F"/>
    <w:rsid w:val="002668A9"/>
    <w:rsid w:val="002B660B"/>
    <w:rsid w:val="002C2971"/>
    <w:rsid w:val="002F3C3F"/>
    <w:rsid w:val="0033769C"/>
    <w:rsid w:val="00345092"/>
    <w:rsid w:val="0039482F"/>
    <w:rsid w:val="003A5C20"/>
    <w:rsid w:val="003D131F"/>
    <w:rsid w:val="004040B0"/>
    <w:rsid w:val="00424552"/>
    <w:rsid w:val="00431157"/>
    <w:rsid w:val="004369F2"/>
    <w:rsid w:val="004921DF"/>
    <w:rsid w:val="00495161"/>
    <w:rsid w:val="004B4AB6"/>
    <w:rsid w:val="004C73D4"/>
    <w:rsid w:val="004E04DD"/>
    <w:rsid w:val="005002A7"/>
    <w:rsid w:val="00504233"/>
    <w:rsid w:val="00545CA9"/>
    <w:rsid w:val="00587F82"/>
    <w:rsid w:val="0064009F"/>
    <w:rsid w:val="0064405E"/>
    <w:rsid w:val="00656D1B"/>
    <w:rsid w:val="006A1D0D"/>
    <w:rsid w:val="006C7F19"/>
    <w:rsid w:val="00701E31"/>
    <w:rsid w:val="00706B29"/>
    <w:rsid w:val="00786B0B"/>
    <w:rsid w:val="007C4B90"/>
    <w:rsid w:val="007D68C3"/>
    <w:rsid w:val="008308A1"/>
    <w:rsid w:val="008D52FF"/>
    <w:rsid w:val="00902AFE"/>
    <w:rsid w:val="0093317E"/>
    <w:rsid w:val="009613A6"/>
    <w:rsid w:val="00976466"/>
    <w:rsid w:val="009D1789"/>
    <w:rsid w:val="009D5A13"/>
    <w:rsid w:val="009F3FF5"/>
    <w:rsid w:val="009F4F4D"/>
    <w:rsid w:val="00A101FF"/>
    <w:rsid w:val="00A21C11"/>
    <w:rsid w:val="00A21D80"/>
    <w:rsid w:val="00A25DA4"/>
    <w:rsid w:val="00A6482B"/>
    <w:rsid w:val="00AB4ACA"/>
    <w:rsid w:val="00AC49F3"/>
    <w:rsid w:val="00AD61B0"/>
    <w:rsid w:val="00B84645"/>
    <w:rsid w:val="00BF651F"/>
    <w:rsid w:val="00C668F8"/>
    <w:rsid w:val="00C820FC"/>
    <w:rsid w:val="00C84635"/>
    <w:rsid w:val="00CA1F79"/>
    <w:rsid w:val="00CA6AAB"/>
    <w:rsid w:val="00CC61EB"/>
    <w:rsid w:val="00CF0495"/>
    <w:rsid w:val="00D052A2"/>
    <w:rsid w:val="00D16094"/>
    <w:rsid w:val="00D53CD7"/>
    <w:rsid w:val="00DB6A32"/>
    <w:rsid w:val="00DF5E61"/>
    <w:rsid w:val="00E921A1"/>
    <w:rsid w:val="00E9384F"/>
    <w:rsid w:val="00EC6701"/>
    <w:rsid w:val="00F12FD0"/>
    <w:rsid w:val="00F66DB3"/>
    <w:rsid w:val="00FB54CD"/>
    <w:rsid w:val="00FC4C68"/>
    <w:rsid w:val="00FC5A20"/>
    <w:rsid w:val="00FD6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0660C"/>
  <w15:chartTrackingRefBased/>
  <w15:docId w15:val="{921D48C4-98B6-4116-B808-27541E00F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0B0"/>
    <w:rPr>
      <w:rFonts w:ascii="ITCFranklinGothic LT Pro CnBk" w:hAnsi="ITCFranklinGothic LT Pro CnBk"/>
      <w:sz w:val="21"/>
    </w:rPr>
  </w:style>
  <w:style w:type="paragraph" w:styleId="Heading1">
    <w:name w:val="heading 1"/>
    <w:basedOn w:val="Normal"/>
    <w:next w:val="Normal"/>
    <w:link w:val="Heading1Char"/>
    <w:uiPriority w:val="9"/>
    <w:qFormat/>
    <w:rsid w:val="004C73D4"/>
    <w:pPr>
      <w:keepNext/>
      <w:keepLines/>
      <w:spacing w:before="120" w:after="100" w:afterAutospacing="1"/>
      <w:outlineLvl w:val="0"/>
    </w:pPr>
    <w:rPr>
      <w:rFonts w:ascii="ITCFranklinGothic LT Pro CnMd" w:eastAsiaTheme="majorEastAsia" w:hAnsi="ITCFranklinGothic LT Pro CnMd" w:cstheme="majorBidi"/>
      <w:color w:val="2F6295" w:themeColor="accent2"/>
      <w:sz w:val="44"/>
      <w:szCs w:val="32"/>
    </w:rPr>
  </w:style>
  <w:style w:type="paragraph" w:styleId="Heading2">
    <w:name w:val="heading 2"/>
    <w:basedOn w:val="Normal"/>
    <w:next w:val="Normal"/>
    <w:link w:val="Heading2Char"/>
    <w:uiPriority w:val="9"/>
    <w:unhideWhenUsed/>
    <w:qFormat/>
    <w:rsid w:val="004040B0"/>
    <w:pPr>
      <w:keepNext/>
      <w:keepLines/>
      <w:spacing w:before="40" w:after="40"/>
      <w:outlineLvl w:val="1"/>
    </w:pPr>
    <w:rPr>
      <w:rFonts w:ascii="ITCFranklinGothic LT Pro CnMd" w:eastAsiaTheme="majorEastAsia" w:hAnsi="ITCFranklinGothic LT Pro CnMd" w:cstheme="majorBidi"/>
      <w:color w:val="2F6295" w:themeColor="accent2"/>
      <w:sz w:val="32"/>
      <w:szCs w:val="26"/>
    </w:rPr>
  </w:style>
  <w:style w:type="paragraph" w:styleId="Heading3">
    <w:name w:val="heading 3"/>
    <w:basedOn w:val="Normal"/>
    <w:next w:val="Normal"/>
    <w:link w:val="Heading3Char"/>
    <w:uiPriority w:val="9"/>
    <w:unhideWhenUsed/>
    <w:qFormat/>
    <w:rsid w:val="004040B0"/>
    <w:pPr>
      <w:keepNext/>
      <w:keepLines/>
      <w:spacing w:before="40" w:after="40"/>
      <w:outlineLvl w:val="2"/>
    </w:pPr>
    <w:rPr>
      <w:rFonts w:ascii="ITCFranklinGothic LT Pro CnMd" w:eastAsiaTheme="majorEastAsia" w:hAnsi="ITCFranklinGothic LT Pro CnMd" w:cstheme="majorBidi"/>
      <w:color w:val="2F4C63" w:themeColor="accent4"/>
      <w:sz w:val="32"/>
    </w:rPr>
  </w:style>
  <w:style w:type="paragraph" w:styleId="Heading4">
    <w:name w:val="heading 4"/>
    <w:basedOn w:val="Normal"/>
    <w:next w:val="Normal"/>
    <w:link w:val="Heading4Char"/>
    <w:uiPriority w:val="9"/>
    <w:unhideWhenUsed/>
    <w:qFormat/>
    <w:rsid w:val="00AC49F3"/>
    <w:pPr>
      <w:keepNext/>
      <w:keepLines/>
      <w:spacing w:before="40"/>
      <w:outlineLvl w:val="3"/>
    </w:pPr>
    <w:rPr>
      <w:rFonts w:eastAsiaTheme="majorEastAsia" w:cstheme="majorBidi"/>
      <w:iCs/>
      <w:color w:val="2F6295" w:themeColor="accent2"/>
      <w:sz w:val="28"/>
    </w:rPr>
  </w:style>
  <w:style w:type="paragraph" w:styleId="Heading5">
    <w:name w:val="heading 5"/>
    <w:basedOn w:val="Normal"/>
    <w:next w:val="Normal"/>
    <w:link w:val="Heading5Char"/>
    <w:uiPriority w:val="9"/>
    <w:unhideWhenUsed/>
    <w:qFormat/>
    <w:rsid w:val="00424552"/>
    <w:pPr>
      <w:keepNext/>
      <w:keepLines/>
      <w:spacing w:before="40"/>
      <w:outlineLvl w:val="4"/>
    </w:pPr>
    <w:rPr>
      <w:rFonts w:eastAsiaTheme="majorEastAsia" w:cstheme="majorBidi"/>
      <w:color w:val="2F6295" w:themeColor="accent2"/>
    </w:rPr>
  </w:style>
  <w:style w:type="paragraph" w:styleId="Heading6">
    <w:name w:val="heading 6"/>
    <w:basedOn w:val="Normal"/>
    <w:next w:val="Normal"/>
    <w:link w:val="Heading6Char"/>
    <w:uiPriority w:val="9"/>
    <w:semiHidden/>
    <w:unhideWhenUsed/>
    <w:qFormat/>
    <w:rsid w:val="0014002C"/>
    <w:pPr>
      <w:keepNext/>
      <w:keepLines/>
      <w:spacing w:before="40"/>
      <w:outlineLvl w:val="5"/>
    </w:pPr>
    <w:rPr>
      <w:rFonts w:eastAsiaTheme="majorEastAsia" w:cstheme="majorBidi"/>
      <w:color w:val="17253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F99"/>
    <w:pPr>
      <w:tabs>
        <w:tab w:val="center" w:pos="4680"/>
        <w:tab w:val="right" w:pos="9360"/>
      </w:tabs>
    </w:pPr>
  </w:style>
  <w:style w:type="character" w:customStyle="1" w:styleId="HeaderChar">
    <w:name w:val="Header Char"/>
    <w:basedOn w:val="DefaultParagraphFont"/>
    <w:link w:val="Header"/>
    <w:uiPriority w:val="99"/>
    <w:rsid w:val="000E5F99"/>
  </w:style>
  <w:style w:type="paragraph" w:styleId="Footer">
    <w:name w:val="footer"/>
    <w:basedOn w:val="Normal"/>
    <w:link w:val="FooterChar"/>
    <w:uiPriority w:val="99"/>
    <w:unhideWhenUsed/>
    <w:rsid w:val="000E5F99"/>
    <w:pPr>
      <w:tabs>
        <w:tab w:val="center" w:pos="4680"/>
        <w:tab w:val="right" w:pos="9360"/>
      </w:tabs>
    </w:pPr>
  </w:style>
  <w:style w:type="character" w:customStyle="1" w:styleId="FooterChar">
    <w:name w:val="Footer Char"/>
    <w:basedOn w:val="DefaultParagraphFont"/>
    <w:link w:val="Footer"/>
    <w:uiPriority w:val="99"/>
    <w:rsid w:val="000E5F99"/>
  </w:style>
  <w:style w:type="paragraph" w:styleId="Title">
    <w:name w:val="Title"/>
    <w:basedOn w:val="Normal"/>
    <w:next w:val="NoSpacing"/>
    <w:link w:val="TitleChar"/>
    <w:uiPriority w:val="10"/>
    <w:qFormat/>
    <w:rsid w:val="00902AFE"/>
    <w:rPr>
      <w:rFonts w:ascii="ITCFranklinGothic LT Pro CnMd" w:hAnsi="ITCFranklinGothic LT Pro CnMd" w:cs="Segoe UI"/>
      <w:color w:val="FEFFFF" w:themeColor="background1"/>
      <w:sz w:val="40"/>
      <w:szCs w:val="40"/>
    </w:rPr>
  </w:style>
  <w:style w:type="character" w:customStyle="1" w:styleId="TitleChar">
    <w:name w:val="Title Char"/>
    <w:basedOn w:val="DefaultParagraphFont"/>
    <w:link w:val="Title"/>
    <w:uiPriority w:val="10"/>
    <w:rsid w:val="00902AFE"/>
    <w:rPr>
      <w:rFonts w:ascii="ITCFranklinGothic LT Pro CnMd" w:hAnsi="ITCFranklinGothic LT Pro CnMd" w:cs="Segoe UI"/>
      <w:color w:val="FEFFFF" w:themeColor="background1"/>
      <w:sz w:val="40"/>
      <w:szCs w:val="40"/>
    </w:rPr>
  </w:style>
  <w:style w:type="character" w:customStyle="1" w:styleId="Heading1Char">
    <w:name w:val="Heading 1 Char"/>
    <w:basedOn w:val="DefaultParagraphFont"/>
    <w:link w:val="Heading1"/>
    <w:uiPriority w:val="9"/>
    <w:rsid w:val="004C73D4"/>
    <w:rPr>
      <w:rFonts w:ascii="ITCFranklinGothic LT Pro CnMd" w:eastAsiaTheme="majorEastAsia" w:hAnsi="ITCFranklinGothic LT Pro CnMd" w:cstheme="majorBidi"/>
      <w:color w:val="2F6295" w:themeColor="accent2"/>
      <w:sz w:val="44"/>
      <w:szCs w:val="32"/>
    </w:rPr>
  </w:style>
  <w:style w:type="paragraph" w:styleId="NoSpacing">
    <w:name w:val="No Spacing"/>
    <w:uiPriority w:val="1"/>
    <w:qFormat/>
    <w:rsid w:val="0014002C"/>
    <w:rPr>
      <w:rFonts w:ascii="ITCFranklinGothic LT Pro CnBk" w:hAnsi="ITCFranklinGothic LT Pro CnBk"/>
      <w:sz w:val="21"/>
    </w:rPr>
  </w:style>
  <w:style w:type="character" w:customStyle="1" w:styleId="Heading2Char">
    <w:name w:val="Heading 2 Char"/>
    <w:basedOn w:val="DefaultParagraphFont"/>
    <w:link w:val="Heading2"/>
    <w:uiPriority w:val="9"/>
    <w:rsid w:val="004040B0"/>
    <w:rPr>
      <w:rFonts w:ascii="ITCFranklinGothic LT Pro CnMd" w:eastAsiaTheme="majorEastAsia" w:hAnsi="ITCFranklinGothic LT Pro CnMd" w:cstheme="majorBidi"/>
      <w:color w:val="2F6295" w:themeColor="accent2"/>
      <w:sz w:val="32"/>
      <w:szCs w:val="26"/>
    </w:rPr>
  </w:style>
  <w:style w:type="character" w:customStyle="1" w:styleId="Heading3Char">
    <w:name w:val="Heading 3 Char"/>
    <w:basedOn w:val="DefaultParagraphFont"/>
    <w:link w:val="Heading3"/>
    <w:uiPriority w:val="9"/>
    <w:rsid w:val="004040B0"/>
    <w:rPr>
      <w:rFonts w:ascii="ITCFranklinGothic LT Pro CnMd" w:eastAsiaTheme="majorEastAsia" w:hAnsi="ITCFranklinGothic LT Pro CnMd" w:cstheme="majorBidi"/>
      <w:color w:val="2F4C63" w:themeColor="accent4"/>
      <w:sz w:val="32"/>
    </w:rPr>
  </w:style>
  <w:style w:type="paragraph" w:styleId="NormalWeb">
    <w:name w:val="Normal (Web)"/>
    <w:basedOn w:val="Normal"/>
    <w:uiPriority w:val="99"/>
    <w:semiHidden/>
    <w:unhideWhenUsed/>
    <w:rsid w:val="004C73D4"/>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AC49F3"/>
    <w:pPr>
      <w:ind w:left="720"/>
      <w:contextualSpacing/>
    </w:pPr>
  </w:style>
  <w:style w:type="character" w:customStyle="1" w:styleId="Heading4Char">
    <w:name w:val="Heading 4 Char"/>
    <w:basedOn w:val="DefaultParagraphFont"/>
    <w:link w:val="Heading4"/>
    <w:uiPriority w:val="9"/>
    <w:rsid w:val="00AC49F3"/>
    <w:rPr>
      <w:rFonts w:ascii="ITCFranklinGothic LT Pro CnBk" w:eastAsiaTheme="majorEastAsia" w:hAnsi="ITCFranklinGothic LT Pro CnBk" w:cstheme="majorBidi"/>
      <w:iCs/>
      <w:color w:val="2F6295" w:themeColor="accent2"/>
      <w:sz w:val="28"/>
    </w:rPr>
  </w:style>
  <w:style w:type="character" w:customStyle="1" w:styleId="Heading5Char">
    <w:name w:val="Heading 5 Char"/>
    <w:basedOn w:val="DefaultParagraphFont"/>
    <w:link w:val="Heading5"/>
    <w:uiPriority w:val="9"/>
    <w:rsid w:val="00424552"/>
    <w:rPr>
      <w:rFonts w:ascii="ITCFranklinGothic LT Pro CnBk" w:eastAsiaTheme="majorEastAsia" w:hAnsi="ITCFranklinGothic LT Pro CnBk" w:cstheme="majorBidi"/>
      <w:color w:val="2F6295" w:themeColor="accent2"/>
      <w:sz w:val="21"/>
    </w:rPr>
  </w:style>
  <w:style w:type="paragraph" w:styleId="Caption">
    <w:name w:val="caption"/>
    <w:basedOn w:val="Normal"/>
    <w:next w:val="Normal"/>
    <w:uiPriority w:val="35"/>
    <w:unhideWhenUsed/>
    <w:qFormat/>
    <w:rsid w:val="007D68C3"/>
    <w:rPr>
      <w:i/>
      <w:iCs/>
      <w:color w:val="FEFFFF" w:themeColor="background1"/>
      <w:sz w:val="16"/>
      <w:szCs w:val="18"/>
    </w:rPr>
  </w:style>
  <w:style w:type="paragraph" w:styleId="Subtitle">
    <w:name w:val="Subtitle"/>
    <w:basedOn w:val="Normal"/>
    <w:next w:val="Normal"/>
    <w:link w:val="SubtitleChar"/>
    <w:uiPriority w:val="11"/>
    <w:qFormat/>
    <w:rsid w:val="00902AFE"/>
    <w:rPr>
      <w:rFonts w:cs="Segoe UI"/>
      <w:color w:val="FFCA77" w:themeColor="accent3"/>
      <w:spacing w:val="40"/>
      <w:sz w:val="24"/>
    </w:rPr>
  </w:style>
  <w:style w:type="character" w:customStyle="1" w:styleId="SubtitleChar">
    <w:name w:val="Subtitle Char"/>
    <w:basedOn w:val="DefaultParagraphFont"/>
    <w:link w:val="Subtitle"/>
    <w:uiPriority w:val="11"/>
    <w:rsid w:val="00902AFE"/>
    <w:rPr>
      <w:rFonts w:ascii="ITCFranklinGothic LT Pro CnBk" w:hAnsi="ITCFranklinGothic LT Pro CnBk" w:cs="Segoe UI"/>
      <w:color w:val="FFCA77" w:themeColor="accent3"/>
      <w:spacing w:val="40"/>
    </w:rPr>
  </w:style>
  <w:style w:type="character" w:customStyle="1" w:styleId="Heading6Char">
    <w:name w:val="Heading 6 Char"/>
    <w:basedOn w:val="DefaultParagraphFont"/>
    <w:link w:val="Heading6"/>
    <w:uiPriority w:val="9"/>
    <w:semiHidden/>
    <w:rsid w:val="0014002C"/>
    <w:rPr>
      <w:rFonts w:ascii="ITCFranklinGothic LT Pro CnBk" w:eastAsiaTheme="majorEastAsia" w:hAnsi="ITCFranklinGothic LT Pro CnBk" w:cstheme="majorBidi"/>
      <w:color w:val="172531" w:themeColor="accent1" w:themeShade="7F"/>
      <w:sz w:val="21"/>
    </w:rPr>
  </w:style>
  <w:style w:type="paragraph" w:styleId="Quote">
    <w:name w:val="Quote"/>
    <w:basedOn w:val="Normal"/>
    <w:next w:val="Normal"/>
    <w:link w:val="QuoteChar"/>
    <w:uiPriority w:val="29"/>
    <w:qFormat/>
    <w:rsid w:val="0014002C"/>
    <w:pPr>
      <w:spacing w:before="200" w:after="160"/>
      <w:ind w:left="864" w:right="864"/>
      <w:jc w:val="center"/>
    </w:pPr>
    <w:rPr>
      <w:i/>
      <w:iCs/>
      <w:color w:val="4A5252" w:themeColor="text1" w:themeTint="BF"/>
    </w:rPr>
  </w:style>
  <w:style w:type="character" w:customStyle="1" w:styleId="QuoteChar">
    <w:name w:val="Quote Char"/>
    <w:basedOn w:val="DefaultParagraphFont"/>
    <w:link w:val="Quote"/>
    <w:uiPriority w:val="29"/>
    <w:rsid w:val="0014002C"/>
    <w:rPr>
      <w:rFonts w:ascii="ITCFranklinGothic LT Pro CnBk" w:hAnsi="ITCFranklinGothic LT Pro CnBk"/>
      <w:i/>
      <w:iCs/>
      <w:color w:val="4A5252" w:themeColor="text1" w:themeTint="BF"/>
      <w:sz w:val="21"/>
    </w:rPr>
  </w:style>
  <w:style w:type="character" w:styleId="Hyperlink">
    <w:name w:val="Hyperlink"/>
    <w:basedOn w:val="DefaultParagraphFont"/>
    <w:uiPriority w:val="99"/>
    <w:unhideWhenUsed/>
    <w:rsid w:val="00EC6701"/>
    <w:rPr>
      <w:color w:val="2A5987" w:themeColor="hyperlink"/>
      <w:u w:val="single"/>
    </w:rPr>
  </w:style>
  <w:style w:type="character" w:styleId="UnresolvedMention">
    <w:name w:val="Unresolved Mention"/>
    <w:basedOn w:val="DefaultParagraphFont"/>
    <w:uiPriority w:val="99"/>
    <w:semiHidden/>
    <w:unhideWhenUsed/>
    <w:rsid w:val="00EC6701"/>
    <w:rPr>
      <w:color w:val="605E5C"/>
      <w:shd w:val="clear" w:color="auto" w:fill="E1DFDD"/>
    </w:rPr>
  </w:style>
  <w:style w:type="character" w:styleId="CommentReference">
    <w:name w:val="annotation reference"/>
    <w:basedOn w:val="DefaultParagraphFont"/>
    <w:uiPriority w:val="99"/>
    <w:semiHidden/>
    <w:unhideWhenUsed/>
    <w:rsid w:val="00CC61EB"/>
    <w:rPr>
      <w:sz w:val="16"/>
      <w:szCs w:val="16"/>
    </w:rPr>
  </w:style>
  <w:style w:type="paragraph" w:styleId="CommentText">
    <w:name w:val="annotation text"/>
    <w:basedOn w:val="Normal"/>
    <w:link w:val="CommentTextChar"/>
    <w:uiPriority w:val="99"/>
    <w:unhideWhenUsed/>
    <w:rsid w:val="00CC61EB"/>
    <w:rPr>
      <w:sz w:val="20"/>
      <w:szCs w:val="20"/>
    </w:rPr>
  </w:style>
  <w:style w:type="character" w:customStyle="1" w:styleId="CommentTextChar">
    <w:name w:val="Comment Text Char"/>
    <w:basedOn w:val="DefaultParagraphFont"/>
    <w:link w:val="CommentText"/>
    <w:uiPriority w:val="99"/>
    <w:rsid w:val="00CC61EB"/>
    <w:rPr>
      <w:rFonts w:ascii="ITCFranklinGothic LT Pro CnBk" w:hAnsi="ITCFranklinGothic LT Pro CnBk"/>
      <w:sz w:val="20"/>
      <w:szCs w:val="20"/>
    </w:rPr>
  </w:style>
  <w:style w:type="paragraph" w:styleId="CommentSubject">
    <w:name w:val="annotation subject"/>
    <w:basedOn w:val="CommentText"/>
    <w:next w:val="CommentText"/>
    <w:link w:val="CommentSubjectChar"/>
    <w:uiPriority w:val="99"/>
    <w:semiHidden/>
    <w:unhideWhenUsed/>
    <w:rsid w:val="00CC61EB"/>
    <w:rPr>
      <w:b/>
      <w:bCs/>
    </w:rPr>
  </w:style>
  <w:style w:type="character" w:customStyle="1" w:styleId="CommentSubjectChar">
    <w:name w:val="Comment Subject Char"/>
    <w:basedOn w:val="CommentTextChar"/>
    <w:link w:val="CommentSubject"/>
    <w:uiPriority w:val="99"/>
    <w:semiHidden/>
    <w:rsid w:val="00CC61EB"/>
    <w:rPr>
      <w:rFonts w:ascii="ITCFranklinGothic LT Pro CnBk" w:hAnsi="ITCFranklinGothic LT Pro CnBk"/>
      <w:b/>
      <w:bCs/>
      <w:sz w:val="20"/>
      <w:szCs w:val="20"/>
    </w:rPr>
  </w:style>
  <w:style w:type="character" w:styleId="FollowedHyperlink">
    <w:name w:val="FollowedHyperlink"/>
    <w:basedOn w:val="DefaultParagraphFont"/>
    <w:uiPriority w:val="99"/>
    <w:semiHidden/>
    <w:unhideWhenUsed/>
    <w:rsid w:val="00701E31"/>
    <w:rPr>
      <w:color w:val="2981B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69033">
      <w:bodyDiv w:val="1"/>
      <w:marLeft w:val="0"/>
      <w:marRight w:val="0"/>
      <w:marTop w:val="0"/>
      <w:marBottom w:val="0"/>
      <w:divBdr>
        <w:top w:val="none" w:sz="0" w:space="0" w:color="auto"/>
        <w:left w:val="none" w:sz="0" w:space="0" w:color="auto"/>
        <w:bottom w:val="none" w:sz="0" w:space="0" w:color="auto"/>
        <w:right w:val="none" w:sz="0" w:space="0" w:color="auto"/>
      </w:divBdr>
    </w:div>
    <w:div w:id="278608361">
      <w:bodyDiv w:val="1"/>
      <w:marLeft w:val="0"/>
      <w:marRight w:val="0"/>
      <w:marTop w:val="0"/>
      <w:marBottom w:val="0"/>
      <w:divBdr>
        <w:top w:val="none" w:sz="0" w:space="0" w:color="auto"/>
        <w:left w:val="none" w:sz="0" w:space="0" w:color="auto"/>
        <w:bottom w:val="none" w:sz="0" w:space="0" w:color="auto"/>
        <w:right w:val="none" w:sz="0" w:space="0" w:color="auto"/>
      </w:divBdr>
    </w:div>
    <w:div w:id="637954521">
      <w:bodyDiv w:val="1"/>
      <w:marLeft w:val="0"/>
      <w:marRight w:val="0"/>
      <w:marTop w:val="0"/>
      <w:marBottom w:val="0"/>
      <w:divBdr>
        <w:top w:val="none" w:sz="0" w:space="0" w:color="auto"/>
        <w:left w:val="none" w:sz="0" w:space="0" w:color="auto"/>
        <w:bottom w:val="none" w:sz="0" w:space="0" w:color="auto"/>
        <w:right w:val="none" w:sz="0" w:space="0" w:color="auto"/>
      </w:divBdr>
    </w:div>
    <w:div w:id="665744235">
      <w:bodyDiv w:val="1"/>
      <w:marLeft w:val="0"/>
      <w:marRight w:val="0"/>
      <w:marTop w:val="0"/>
      <w:marBottom w:val="0"/>
      <w:divBdr>
        <w:top w:val="none" w:sz="0" w:space="0" w:color="auto"/>
        <w:left w:val="none" w:sz="0" w:space="0" w:color="auto"/>
        <w:bottom w:val="none" w:sz="0" w:space="0" w:color="auto"/>
        <w:right w:val="none" w:sz="0" w:space="0" w:color="auto"/>
      </w:divBdr>
    </w:div>
    <w:div w:id="763115760">
      <w:bodyDiv w:val="1"/>
      <w:marLeft w:val="0"/>
      <w:marRight w:val="0"/>
      <w:marTop w:val="0"/>
      <w:marBottom w:val="0"/>
      <w:divBdr>
        <w:top w:val="none" w:sz="0" w:space="0" w:color="auto"/>
        <w:left w:val="none" w:sz="0" w:space="0" w:color="auto"/>
        <w:bottom w:val="none" w:sz="0" w:space="0" w:color="auto"/>
        <w:right w:val="none" w:sz="0" w:space="0" w:color="auto"/>
      </w:divBdr>
    </w:div>
    <w:div w:id="788206634">
      <w:bodyDiv w:val="1"/>
      <w:marLeft w:val="0"/>
      <w:marRight w:val="0"/>
      <w:marTop w:val="0"/>
      <w:marBottom w:val="0"/>
      <w:divBdr>
        <w:top w:val="none" w:sz="0" w:space="0" w:color="auto"/>
        <w:left w:val="none" w:sz="0" w:space="0" w:color="auto"/>
        <w:bottom w:val="none" w:sz="0" w:space="0" w:color="auto"/>
        <w:right w:val="none" w:sz="0" w:space="0" w:color="auto"/>
      </w:divBdr>
      <w:divsChild>
        <w:div w:id="133959395">
          <w:marLeft w:val="0"/>
          <w:marRight w:val="0"/>
          <w:marTop w:val="0"/>
          <w:marBottom w:val="0"/>
          <w:divBdr>
            <w:top w:val="none" w:sz="0" w:space="0" w:color="auto"/>
            <w:left w:val="none" w:sz="0" w:space="0" w:color="auto"/>
            <w:bottom w:val="none" w:sz="0" w:space="0" w:color="auto"/>
            <w:right w:val="none" w:sz="0" w:space="0" w:color="auto"/>
          </w:divBdr>
          <w:divsChild>
            <w:div w:id="1161433089">
              <w:marLeft w:val="0"/>
              <w:marRight w:val="0"/>
              <w:marTop w:val="0"/>
              <w:marBottom w:val="0"/>
              <w:divBdr>
                <w:top w:val="none" w:sz="0" w:space="0" w:color="auto"/>
                <w:left w:val="none" w:sz="0" w:space="0" w:color="auto"/>
                <w:bottom w:val="none" w:sz="0" w:space="0" w:color="auto"/>
                <w:right w:val="none" w:sz="0" w:space="0" w:color="auto"/>
              </w:divBdr>
            </w:div>
          </w:divsChild>
        </w:div>
        <w:div w:id="396249698">
          <w:marLeft w:val="0"/>
          <w:marRight w:val="0"/>
          <w:marTop w:val="0"/>
          <w:marBottom w:val="0"/>
          <w:divBdr>
            <w:top w:val="none" w:sz="0" w:space="0" w:color="auto"/>
            <w:left w:val="none" w:sz="0" w:space="0" w:color="auto"/>
            <w:bottom w:val="none" w:sz="0" w:space="0" w:color="auto"/>
            <w:right w:val="none" w:sz="0" w:space="0" w:color="auto"/>
          </w:divBdr>
          <w:divsChild>
            <w:div w:id="521827020">
              <w:marLeft w:val="0"/>
              <w:marRight w:val="0"/>
              <w:marTop w:val="0"/>
              <w:marBottom w:val="0"/>
              <w:divBdr>
                <w:top w:val="none" w:sz="0" w:space="0" w:color="auto"/>
                <w:left w:val="none" w:sz="0" w:space="0" w:color="auto"/>
                <w:bottom w:val="none" w:sz="0" w:space="0" w:color="auto"/>
                <w:right w:val="none" w:sz="0" w:space="0" w:color="auto"/>
              </w:divBdr>
            </w:div>
          </w:divsChild>
        </w:div>
        <w:div w:id="416441760">
          <w:marLeft w:val="0"/>
          <w:marRight w:val="0"/>
          <w:marTop w:val="0"/>
          <w:marBottom w:val="0"/>
          <w:divBdr>
            <w:top w:val="none" w:sz="0" w:space="0" w:color="auto"/>
            <w:left w:val="none" w:sz="0" w:space="0" w:color="auto"/>
            <w:bottom w:val="none" w:sz="0" w:space="0" w:color="auto"/>
            <w:right w:val="none" w:sz="0" w:space="0" w:color="auto"/>
          </w:divBdr>
          <w:divsChild>
            <w:div w:id="1315837514">
              <w:marLeft w:val="0"/>
              <w:marRight w:val="0"/>
              <w:marTop w:val="0"/>
              <w:marBottom w:val="0"/>
              <w:divBdr>
                <w:top w:val="none" w:sz="0" w:space="0" w:color="auto"/>
                <w:left w:val="none" w:sz="0" w:space="0" w:color="auto"/>
                <w:bottom w:val="none" w:sz="0" w:space="0" w:color="auto"/>
                <w:right w:val="none" w:sz="0" w:space="0" w:color="auto"/>
              </w:divBdr>
            </w:div>
          </w:divsChild>
        </w:div>
        <w:div w:id="951522625">
          <w:marLeft w:val="0"/>
          <w:marRight w:val="0"/>
          <w:marTop w:val="0"/>
          <w:marBottom w:val="0"/>
          <w:divBdr>
            <w:top w:val="none" w:sz="0" w:space="0" w:color="auto"/>
            <w:left w:val="none" w:sz="0" w:space="0" w:color="auto"/>
            <w:bottom w:val="none" w:sz="0" w:space="0" w:color="auto"/>
            <w:right w:val="none" w:sz="0" w:space="0" w:color="auto"/>
          </w:divBdr>
          <w:divsChild>
            <w:div w:id="431896408">
              <w:marLeft w:val="0"/>
              <w:marRight w:val="0"/>
              <w:marTop w:val="0"/>
              <w:marBottom w:val="0"/>
              <w:divBdr>
                <w:top w:val="none" w:sz="0" w:space="0" w:color="auto"/>
                <w:left w:val="none" w:sz="0" w:space="0" w:color="auto"/>
                <w:bottom w:val="none" w:sz="0" w:space="0" w:color="auto"/>
                <w:right w:val="none" w:sz="0" w:space="0" w:color="auto"/>
              </w:divBdr>
            </w:div>
          </w:divsChild>
        </w:div>
        <w:div w:id="1066295752">
          <w:marLeft w:val="0"/>
          <w:marRight w:val="0"/>
          <w:marTop w:val="0"/>
          <w:marBottom w:val="0"/>
          <w:divBdr>
            <w:top w:val="none" w:sz="0" w:space="0" w:color="auto"/>
            <w:left w:val="none" w:sz="0" w:space="0" w:color="auto"/>
            <w:bottom w:val="none" w:sz="0" w:space="0" w:color="auto"/>
            <w:right w:val="none" w:sz="0" w:space="0" w:color="auto"/>
          </w:divBdr>
          <w:divsChild>
            <w:div w:id="1653754326">
              <w:marLeft w:val="0"/>
              <w:marRight w:val="0"/>
              <w:marTop w:val="0"/>
              <w:marBottom w:val="0"/>
              <w:divBdr>
                <w:top w:val="none" w:sz="0" w:space="0" w:color="auto"/>
                <w:left w:val="none" w:sz="0" w:space="0" w:color="auto"/>
                <w:bottom w:val="none" w:sz="0" w:space="0" w:color="auto"/>
                <w:right w:val="none" w:sz="0" w:space="0" w:color="auto"/>
              </w:divBdr>
            </w:div>
          </w:divsChild>
        </w:div>
        <w:div w:id="1164277513">
          <w:marLeft w:val="0"/>
          <w:marRight w:val="0"/>
          <w:marTop w:val="0"/>
          <w:marBottom w:val="0"/>
          <w:divBdr>
            <w:top w:val="none" w:sz="0" w:space="0" w:color="auto"/>
            <w:left w:val="none" w:sz="0" w:space="0" w:color="auto"/>
            <w:bottom w:val="none" w:sz="0" w:space="0" w:color="auto"/>
            <w:right w:val="none" w:sz="0" w:space="0" w:color="auto"/>
          </w:divBdr>
          <w:divsChild>
            <w:div w:id="809594613">
              <w:marLeft w:val="0"/>
              <w:marRight w:val="0"/>
              <w:marTop w:val="0"/>
              <w:marBottom w:val="0"/>
              <w:divBdr>
                <w:top w:val="none" w:sz="0" w:space="0" w:color="auto"/>
                <w:left w:val="none" w:sz="0" w:space="0" w:color="auto"/>
                <w:bottom w:val="none" w:sz="0" w:space="0" w:color="auto"/>
                <w:right w:val="none" w:sz="0" w:space="0" w:color="auto"/>
              </w:divBdr>
            </w:div>
          </w:divsChild>
        </w:div>
        <w:div w:id="1248227198">
          <w:marLeft w:val="0"/>
          <w:marRight w:val="0"/>
          <w:marTop w:val="0"/>
          <w:marBottom w:val="0"/>
          <w:divBdr>
            <w:top w:val="none" w:sz="0" w:space="0" w:color="auto"/>
            <w:left w:val="none" w:sz="0" w:space="0" w:color="auto"/>
            <w:bottom w:val="none" w:sz="0" w:space="0" w:color="auto"/>
            <w:right w:val="none" w:sz="0" w:space="0" w:color="auto"/>
          </w:divBdr>
          <w:divsChild>
            <w:div w:id="778330641">
              <w:marLeft w:val="0"/>
              <w:marRight w:val="0"/>
              <w:marTop w:val="0"/>
              <w:marBottom w:val="0"/>
              <w:divBdr>
                <w:top w:val="none" w:sz="0" w:space="0" w:color="auto"/>
                <w:left w:val="none" w:sz="0" w:space="0" w:color="auto"/>
                <w:bottom w:val="none" w:sz="0" w:space="0" w:color="auto"/>
                <w:right w:val="none" w:sz="0" w:space="0" w:color="auto"/>
              </w:divBdr>
            </w:div>
          </w:divsChild>
        </w:div>
        <w:div w:id="1520847416">
          <w:marLeft w:val="0"/>
          <w:marRight w:val="0"/>
          <w:marTop w:val="0"/>
          <w:marBottom w:val="0"/>
          <w:divBdr>
            <w:top w:val="none" w:sz="0" w:space="0" w:color="auto"/>
            <w:left w:val="none" w:sz="0" w:space="0" w:color="auto"/>
            <w:bottom w:val="none" w:sz="0" w:space="0" w:color="auto"/>
            <w:right w:val="none" w:sz="0" w:space="0" w:color="auto"/>
          </w:divBdr>
          <w:divsChild>
            <w:div w:id="1109470050">
              <w:marLeft w:val="0"/>
              <w:marRight w:val="0"/>
              <w:marTop w:val="0"/>
              <w:marBottom w:val="0"/>
              <w:divBdr>
                <w:top w:val="none" w:sz="0" w:space="0" w:color="auto"/>
                <w:left w:val="none" w:sz="0" w:space="0" w:color="auto"/>
                <w:bottom w:val="none" w:sz="0" w:space="0" w:color="auto"/>
                <w:right w:val="none" w:sz="0" w:space="0" w:color="auto"/>
              </w:divBdr>
            </w:div>
          </w:divsChild>
        </w:div>
        <w:div w:id="1623878156">
          <w:marLeft w:val="0"/>
          <w:marRight w:val="0"/>
          <w:marTop w:val="0"/>
          <w:marBottom w:val="0"/>
          <w:divBdr>
            <w:top w:val="none" w:sz="0" w:space="0" w:color="auto"/>
            <w:left w:val="none" w:sz="0" w:space="0" w:color="auto"/>
            <w:bottom w:val="none" w:sz="0" w:space="0" w:color="auto"/>
            <w:right w:val="none" w:sz="0" w:space="0" w:color="auto"/>
          </w:divBdr>
          <w:divsChild>
            <w:div w:id="894269371">
              <w:marLeft w:val="0"/>
              <w:marRight w:val="0"/>
              <w:marTop w:val="0"/>
              <w:marBottom w:val="0"/>
              <w:divBdr>
                <w:top w:val="none" w:sz="0" w:space="0" w:color="auto"/>
                <w:left w:val="none" w:sz="0" w:space="0" w:color="auto"/>
                <w:bottom w:val="none" w:sz="0" w:space="0" w:color="auto"/>
                <w:right w:val="none" w:sz="0" w:space="0" w:color="auto"/>
              </w:divBdr>
            </w:div>
          </w:divsChild>
        </w:div>
        <w:div w:id="1652369129">
          <w:marLeft w:val="0"/>
          <w:marRight w:val="0"/>
          <w:marTop w:val="0"/>
          <w:marBottom w:val="0"/>
          <w:divBdr>
            <w:top w:val="none" w:sz="0" w:space="0" w:color="auto"/>
            <w:left w:val="none" w:sz="0" w:space="0" w:color="auto"/>
            <w:bottom w:val="none" w:sz="0" w:space="0" w:color="auto"/>
            <w:right w:val="none" w:sz="0" w:space="0" w:color="auto"/>
          </w:divBdr>
          <w:divsChild>
            <w:div w:id="1893155197">
              <w:marLeft w:val="0"/>
              <w:marRight w:val="0"/>
              <w:marTop w:val="0"/>
              <w:marBottom w:val="0"/>
              <w:divBdr>
                <w:top w:val="none" w:sz="0" w:space="0" w:color="auto"/>
                <w:left w:val="none" w:sz="0" w:space="0" w:color="auto"/>
                <w:bottom w:val="none" w:sz="0" w:space="0" w:color="auto"/>
                <w:right w:val="none" w:sz="0" w:space="0" w:color="auto"/>
              </w:divBdr>
            </w:div>
          </w:divsChild>
        </w:div>
        <w:div w:id="1724478779">
          <w:marLeft w:val="0"/>
          <w:marRight w:val="0"/>
          <w:marTop w:val="0"/>
          <w:marBottom w:val="0"/>
          <w:divBdr>
            <w:top w:val="none" w:sz="0" w:space="0" w:color="auto"/>
            <w:left w:val="none" w:sz="0" w:space="0" w:color="auto"/>
            <w:bottom w:val="none" w:sz="0" w:space="0" w:color="auto"/>
            <w:right w:val="none" w:sz="0" w:space="0" w:color="auto"/>
          </w:divBdr>
          <w:divsChild>
            <w:div w:id="1224213437">
              <w:marLeft w:val="0"/>
              <w:marRight w:val="0"/>
              <w:marTop w:val="0"/>
              <w:marBottom w:val="0"/>
              <w:divBdr>
                <w:top w:val="none" w:sz="0" w:space="0" w:color="auto"/>
                <w:left w:val="none" w:sz="0" w:space="0" w:color="auto"/>
                <w:bottom w:val="none" w:sz="0" w:space="0" w:color="auto"/>
                <w:right w:val="none" w:sz="0" w:space="0" w:color="auto"/>
              </w:divBdr>
            </w:div>
          </w:divsChild>
        </w:div>
        <w:div w:id="1845778376">
          <w:marLeft w:val="0"/>
          <w:marRight w:val="0"/>
          <w:marTop w:val="0"/>
          <w:marBottom w:val="0"/>
          <w:divBdr>
            <w:top w:val="none" w:sz="0" w:space="0" w:color="auto"/>
            <w:left w:val="none" w:sz="0" w:space="0" w:color="auto"/>
            <w:bottom w:val="none" w:sz="0" w:space="0" w:color="auto"/>
            <w:right w:val="none" w:sz="0" w:space="0" w:color="auto"/>
          </w:divBdr>
          <w:divsChild>
            <w:div w:id="1918056264">
              <w:marLeft w:val="0"/>
              <w:marRight w:val="0"/>
              <w:marTop w:val="0"/>
              <w:marBottom w:val="0"/>
              <w:divBdr>
                <w:top w:val="none" w:sz="0" w:space="0" w:color="auto"/>
                <w:left w:val="none" w:sz="0" w:space="0" w:color="auto"/>
                <w:bottom w:val="none" w:sz="0" w:space="0" w:color="auto"/>
                <w:right w:val="none" w:sz="0" w:space="0" w:color="auto"/>
              </w:divBdr>
            </w:div>
          </w:divsChild>
        </w:div>
        <w:div w:id="1904170495">
          <w:marLeft w:val="0"/>
          <w:marRight w:val="0"/>
          <w:marTop w:val="0"/>
          <w:marBottom w:val="0"/>
          <w:divBdr>
            <w:top w:val="none" w:sz="0" w:space="0" w:color="auto"/>
            <w:left w:val="none" w:sz="0" w:space="0" w:color="auto"/>
            <w:bottom w:val="none" w:sz="0" w:space="0" w:color="auto"/>
            <w:right w:val="none" w:sz="0" w:space="0" w:color="auto"/>
          </w:divBdr>
          <w:divsChild>
            <w:div w:id="900944401">
              <w:marLeft w:val="0"/>
              <w:marRight w:val="0"/>
              <w:marTop w:val="0"/>
              <w:marBottom w:val="0"/>
              <w:divBdr>
                <w:top w:val="none" w:sz="0" w:space="0" w:color="auto"/>
                <w:left w:val="none" w:sz="0" w:space="0" w:color="auto"/>
                <w:bottom w:val="none" w:sz="0" w:space="0" w:color="auto"/>
                <w:right w:val="none" w:sz="0" w:space="0" w:color="auto"/>
              </w:divBdr>
            </w:div>
          </w:divsChild>
        </w:div>
        <w:div w:id="1973710489">
          <w:marLeft w:val="0"/>
          <w:marRight w:val="0"/>
          <w:marTop w:val="0"/>
          <w:marBottom w:val="0"/>
          <w:divBdr>
            <w:top w:val="none" w:sz="0" w:space="0" w:color="auto"/>
            <w:left w:val="none" w:sz="0" w:space="0" w:color="auto"/>
            <w:bottom w:val="none" w:sz="0" w:space="0" w:color="auto"/>
            <w:right w:val="none" w:sz="0" w:space="0" w:color="auto"/>
          </w:divBdr>
          <w:divsChild>
            <w:div w:id="2100910413">
              <w:marLeft w:val="0"/>
              <w:marRight w:val="0"/>
              <w:marTop w:val="0"/>
              <w:marBottom w:val="0"/>
              <w:divBdr>
                <w:top w:val="none" w:sz="0" w:space="0" w:color="auto"/>
                <w:left w:val="none" w:sz="0" w:space="0" w:color="auto"/>
                <w:bottom w:val="none" w:sz="0" w:space="0" w:color="auto"/>
                <w:right w:val="none" w:sz="0" w:space="0" w:color="auto"/>
              </w:divBdr>
            </w:div>
          </w:divsChild>
        </w:div>
        <w:div w:id="2070416083">
          <w:marLeft w:val="0"/>
          <w:marRight w:val="0"/>
          <w:marTop w:val="0"/>
          <w:marBottom w:val="0"/>
          <w:divBdr>
            <w:top w:val="none" w:sz="0" w:space="0" w:color="auto"/>
            <w:left w:val="none" w:sz="0" w:space="0" w:color="auto"/>
            <w:bottom w:val="none" w:sz="0" w:space="0" w:color="auto"/>
            <w:right w:val="none" w:sz="0" w:space="0" w:color="auto"/>
          </w:divBdr>
          <w:divsChild>
            <w:div w:id="13574500">
              <w:marLeft w:val="0"/>
              <w:marRight w:val="0"/>
              <w:marTop w:val="0"/>
              <w:marBottom w:val="0"/>
              <w:divBdr>
                <w:top w:val="none" w:sz="0" w:space="0" w:color="auto"/>
                <w:left w:val="none" w:sz="0" w:space="0" w:color="auto"/>
                <w:bottom w:val="none" w:sz="0" w:space="0" w:color="auto"/>
                <w:right w:val="none" w:sz="0" w:space="0" w:color="auto"/>
              </w:divBdr>
            </w:div>
          </w:divsChild>
        </w:div>
        <w:div w:id="2090230000">
          <w:marLeft w:val="0"/>
          <w:marRight w:val="0"/>
          <w:marTop w:val="0"/>
          <w:marBottom w:val="0"/>
          <w:divBdr>
            <w:top w:val="none" w:sz="0" w:space="0" w:color="auto"/>
            <w:left w:val="none" w:sz="0" w:space="0" w:color="auto"/>
            <w:bottom w:val="none" w:sz="0" w:space="0" w:color="auto"/>
            <w:right w:val="none" w:sz="0" w:space="0" w:color="auto"/>
          </w:divBdr>
          <w:divsChild>
            <w:div w:id="843978109">
              <w:marLeft w:val="0"/>
              <w:marRight w:val="0"/>
              <w:marTop w:val="0"/>
              <w:marBottom w:val="0"/>
              <w:divBdr>
                <w:top w:val="none" w:sz="0" w:space="0" w:color="auto"/>
                <w:left w:val="none" w:sz="0" w:space="0" w:color="auto"/>
                <w:bottom w:val="none" w:sz="0" w:space="0" w:color="auto"/>
                <w:right w:val="none" w:sz="0" w:space="0" w:color="auto"/>
              </w:divBdr>
            </w:div>
          </w:divsChild>
        </w:div>
        <w:div w:id="2122873932">
          <w:marLeft w:val="0"/>
          <w:marRight w:val="0"/>
          <w:marTop w:val="0"/>
          <w:marBottom w:val="0"/>
          <w:divBdr>
            <w:top w:val="none" w:sz="0" w:space="0" w:color="auto"/>
            <w:left w:val="none" w:sz="0" w:space="0" w:color="auto"/>
            <w:bottom w:val="none" w:sz="0" w:space="0" w:color="auto"/>
            <w:right w:val="none" w:sz="0" w:space="0" w:color="auto"/>
          </w:divBdr>
          <w:divsChild>
            <w:div w:id="15407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82316">
      <w:bodyDiv w:val="1"/>
      <w:marLeft w:val="0"/>
      <w:marRight w:val="0"/>
      <w:marTop w:val="0"/>
      <w:marBottom w:val="0"/>
      <w:divBdr>
        <w:top w:val="none" w:sz="0" w:space="0" w:color="auto"/>
        <w:left w:val="none" w:sz="0" w:space="0" w:color="auto"/>
        <w:bottom w:val="none" w:sz="0" w:space="0" w:color="auto"/>
        <w:right w:val="none" w:sz="0" w:space="0" w:color="auto"/>
      </w:divBdr>
      <w:divsChild>
        <w:div w:id="4401104">
          <w:marLeft w:val="0"/>
          <w:marRight w:val="0"/>
          <w:marTop w:val="0"/>
          <w:marBottom w:val="0"/>
          <w:divBdr>
            <w:top w:val="none" w:sz="0" w:space="0" w:color="auto"/>
            <w:left w:val="none" w:sz="0" w:space="0" w:color="auto"/>
            <w:bottom w:val="none" w:sz="0" w:space="0" w:color="auto"/>
            <w:right w:val="none" w:sz="0" w:space="0" w:color="auto"/>
          </w:divBdr>
          <w:divsChild>
            <w:div w:id="1612858786">
              <w:marLeft w:val="0"/>
              <w:marRight w:val="0"/>
              <w:marTop w:val="0"/>
              <w:marBottom w:val="0"/>
              <w:divBdr>
                <w:top w:val="none" w:sz="0" w:space="0" w:color="auto"/>
                <w:left w:val="none" w:sz="0" w:space="0" w:color="auto"/>
                <w:bottom w:val="none" w:sz="0" w:space="0" w:color="auto"/>
                <w:right w:val="none" w:sz="0" w:space="0" w:color="auto"/>
              </w:divBdr>
            </w:div>
          </w:divsChild>
        </w:div>
        <w:div w:id="81529153">
          <w:marLeft w:val="0"/>
          <w:marRight w:val="0"/>
          <w:marTop w:val="0"/>
          <w:marBottom w:val="0"/>
          <w:divBdr>
            <w:top w:val="none" w:sz="0" w:space="0" w:color="auto"/>
            <w:left w:val="none" w:sz="0" w:space="0" w:color="auto"/>
            <w:bottom w:val="none" w:sz="0" w:space="0" w:color="auto"/>
            <w:right w:val="none" w:sz="0" w:space="0" w:color="auto"/>
          </w:divBdr>
          <w:divsChild>
            <w:div w:id="243104987">
              <w:marLeft w:val="0"/>
              <w:marRight w:val="0"/>
              <w:marTop w:val="0"/>
              <w:marBottom w:val="0"/>
              <w:divBdr>
                <w:top w:val="none" w:sz="0" w:space="0" w:color="auto"/>
                <w:left w:val="none" w:sz="0" w:space="0" w:color="auto"/>
                <w:bottom w:val="none" w:sz="0" w:space="0" w:color="auto"/>
                <w:right w:val="none" w:sz="0" w:space="0" w:color="auto"/>
              </w:divBdr>
            </w:div>
          </w:divsChild>
        </w:div>
        <w:div w:id="180708578">
          <w:marLeft w:val="0"/>
          <w:marRight w:val="0"/>
          <w:marTop w:val="0"/>
          <w:marBottom w:val="0"/>
          <w:divBdr>
            <w:top w:val="none" w:sz="0" w:space="0" w:color="auto"/>
            <w:left w:val="none" w:sz="0" w:space="0" w:color="auto"/>
            <w:bottom w:val="none" w:sz="0" w:space="0" w:color="auto"/>
            <w:right w:val="none" w:sz="0" w:space="0" w:color="auto"/>
          </w:divBdr>
          <w:divsChild>
            <w:div w:id="360594877">
              <w:marLeft w:val="0"/>
              <w:marRight w:val="0"/>
              <w:marTop w:val="0"/>
              <w:marBottom w:val="0"/>
              <w:divBdr>
                <w:top w:val="none" w:sz="0" w:space="0" w:color="auto"/>
                <w:left w:val="none" w:sz="0" w:space="0" w:color="auto"/>
                <w:bottom w:val="none" w:sz="0" w:space="0" w:color="auto"/>
                <w:right w:val="none" w:sz="0" w:space="0" w:color="auto"/>
              </w:divBdr>
            </w:div>
          </w:divsChild>
        </w:div>
        <w:div w:id="183324534">
          <w:marLeft w:val="0"/>
          <w:marRight w:val="0"/>
          <w:marTop w:val="0"/>
          <w:marBottom w:val="0"/>
          <w:divBdr>
            <w:top w:val="none" w:sz="0" w:space="0" w:color="auto"/>
            <w:left w:val="none" w:sz="0" w:space="0" w:color="auto"/>
            <w:bottom w:val="none" w:sz="0" w:space="0" w:color="auto"/>
            <w:right w:val="none" w:sz="0" w:space="0" w:color="auto"/>
          </w:divBdr>
          <w:divsChild>
            <w:div w:id="1487742458">
              <w:marLeft w:val="0"/>
              <w:marRight w:val="0"/>
              <w:marTop w:val="0"/>
              <w:marBottom w:val="0"/>
              <w:divBdr>
                <w:top w:val="none" w:sz="0" w:space="0" w:color="auto"/>
                <w:left w:val="none" w:sz="0" w:space="0" w:color="auto"/>
                <w:bottom w:val="none" w:sz="0" w:space="0" w:color="auto"/>
                <w:right w:val="none" w:sz="0" w:space="0" w:color="auto"/>
              </w:divBdr>
            </w:div>
          </w:divsChild>
        </w:div>
        <w:div w:id="255284785">
          <w:marLeft w:val="0"/>
          <w:marRight w:val="0"/>
          <w:marTop w:val="0"/>
          <w:marBottom w:val="0"/>
          <w:divBdr>
            <w:top w:val="none" w:sz="0" w:space="0" w:color="auto"/>
            <w:left w:val="none" w:sz="0" w:space="0" w:color="auto"/>
            <w:bottom w:val="none" w:sz="0" w:space="0" w:color="auto"/>
            <w:right w:val="none" w:sz="0" w:space="0" w:color="auto"/>
          </w:divBdr>
          <w:divsChild>
            <w:div w:id="883061959">
              <w:marLeft w:val="0"/>
              <w:marRight w:val="0"/>
              <w:marTop w:val="0"/>
              <w:marBottom w:val="0"/>
              <w:divBdr>
                <w:top w:val="none" w:sz="0" w:space="0" w:color="auto"/>
                <w:left w:val="none" w:sz="0" w:space="0" w:color="auto"/>
                <w:bottom w:val="none" w:sz="0" w:space="0" w:color="auto"/>
                <w:right w:val="none" w:sz="0" w:space="0" w:color="auto"/>
              </w:divBdr>
            </w:div>
          </w:divsChild>
        </w:div>
        <w:div w:id="287664212">
          <w:marLeft w:val="0"/>
          <w:marRight w:val="0"/>
          <w:marTop w:val="0"/>
          <w:marBottom w:val="0"/>
          <w:divBdr>
            <w:top w:val="none" w:sz="0" w:space="0" w:color="auto"/>
            <w:left w:val="none" w:sz="0" w:space="0" w:color="auto"/>
            <w:bottom w:val="none" w:sz="0" w:space="0" w:color="auto"/>
            <w:right w:val="none" w:sz="0" w:space="0" w:color="auto"/>
          </w:divBdr>
          <w:divsChild>
            <w:div w:id="1905918723">
              <w:marLeft w:val="0"/>
              <w:marRight w:val="0"/>
              <w:marTop w:val="0"/>
              <w:marBottom w:val="0"/>
              <w:divBdr>
                <w:top w:val="none" w:sz="0" w:space="0" w:color="auto"/>
                <w:left w:val="none" w:sz="0" w:space="0" w:color="auto"/>
                <w:bottom w:val="none" w:sz="0" w:space="0" w:color="auto"/>
                <w:right w:val="none" w:sz="0" w:space="0" w:color="auto"/>
              </w:divBdr>
            </w:div>
          </w:divsChild>
        </w:div>
        <w:div w:id="369184561">
          <w:marLeft w:val="0"/>
          <w:marRight w:val="0"/>
          <w:marTop w:val="0"/>
          <w:marBottom w:val="0"/>
          <w:divBdr>
            <w:top w:val="none" w:sz="0" w:space="0" w:color="auto"/>
            <w:left w:val="none" w:sz="0" w:space="0" w:color="auto"/>
            <w:bottom w:val="none" w:sz="0" w:space="0" w:color="auto"/>
            <w:right w:val="none" w:sz="0" w:space="0" w:color="auto"/>
          </w:divBdr>
          <w:divsChild>
            <w:div w:id="120921281">
              <w:marLeft w:val="0"/>
              <w:marRight w:val="0"/>
              <w:marTop w:val="0"/>
              <w:marBottom w:val="0"/>
              <w:divBdr>
                <w:top w:val="none" w:sz="0" w:space="0" w:color="auto"/>
                <w:left w:val="none" w:sz="0" w:space="0" w:color="auto"/>
                <w:bottom w:val="none" w:sz="0" w:space="0" w:color="auto"/>
                <w:right w:val="none" w:sz="0" w:space="0" w:color="auto"/>
              </w:divBdr>
            </w:div>
          </w:divsChild>
        </w:div>
        <w:div w:id="534389763">
          <w:marLeft w:val="0"/>
          <w:marRight w:val="0"/>
          <w:marTop w:val="0"/>
          <w:marBottom w:val="0"/>
          <w:divBdr>
            <w:top w:val="none" w:sz="0" w:space="0" w:color="auto"/>
            <w:left w:val="none" w:sz="0" w:space="0" w:color="auto"/>
            <w:bottom w:val="none" w:sz="0" w:space="0" w:color="auto"/>
            <w:right w:val="none" w:sz="0" w:space="0" w:color="auto"/>
          </w:divBdr>
          <w:divsChild>
            <w:div w:id="1052388292">
              <w:marLeft w:val="0"/>
              <w:marRight w:val="0"/>
              <w:marTop w:val="0"/>
              <w:marBottom w:val="0"/>
              <w:divBdr>
                <w:top w:val="none" w:sz="0" w:space="0" w:color="auto"/>
                <w:left w:val="none" w:sz="0" w:space="0" w:color="auto"/>
                <w:bottom w:val="none" w:sz="0" w:space="0" w:color="auto"/>
                <w:right w:val="none" w:sz="0" w:space="0" w:color="auto"/>
              </w:divBdr>
            </w:div>
          </w:divsChild>
        </w:div>
        <w:div w:id="538398280">
          <w:marLeft w:val="0"/>
          <w:marRight w:val="0"/>
          <w:marTop w:val="0"/>
          <w:marBottom w:val="0"/>
          <w:divBdr>
            <w:top w:val="none" w:sz="0" w:space="0" w:color="auto"/>
            <w:left w:val="none" w:sz="0" w:space="0" w:color="auto"/>
            <w:bottom w:val="none" w:sz="0" w:space="0" w:color="auto"/>
            <w:right w:val="none" w:sz="0" w:space="0" w:color="auto"/>
          </w:divBdr>
          <w:divsChild>
            <w:div w:id="1228616478">
              <w:marLeft w:val="0"/>
              <w:marRight w:val="0"/>
              <w:marTop w:val="0"/>
              <w:marBottom w:val="0"/>
              <w:divBdr>
                <w:top w:val="none" w:sz="0" w:space="0" w:color="auto"/>
                <w:left w:val="none" w:sz="0" w:space="0" w:color="auto"/>
                <w:bottom w:val="none" w:sz="0" w:space="0" w:color="auto"/>
                <w:right w:val="none" w:sz="0" w:space="0" w:color="auto"/>
              </w:divBdr>
            </w:div>
          </w:divsChild>
        </w:div>
        <w:div w:id="564294659">
          <w:marLeft w:val="0"/>
          <w:marRight w:val="0"/>
          <w:marTop w:val="0"/>
          <w:marBottom w:val="0"/>
          <w:divBdr>
            <w:top w:val="none" w:sz="0" w:space="0" w:color="auto"/>
            <w:left w:val="none" w:sz="0" w:space="0" w:color="auto"/>
            <w:bottom w:val="none" w:sz="0" w:space="0" w:color="auto"/>
            <w:right w:val="none" w:sz="0" w:space="0" w:color="auto"/>
          </w:divBdr>
          <w:divsChild>
            <w:div w:id="629819474">
              <w:marLeft w:val="0"/>
              <w:marRight w:val="0"/>
              <w:marTop w:val="0"/>
              <w:marBottom w:val="0"/>
              <w:divBdr>
                <w:top w:val="none" w:sz="0" w:space="0" w:color="auto"/>
                <w:left w:val="none" w:sz="0" w:space="0" w:color="auto"/>
                <w:bottom w:val="none" w:sz="0" w:space="0" w:color="auto"/>
                <w:right w:val="none" w:sz="0" w:space="0" w:color="auto"/>
              </w:divBdr>
            </w:div>
          </w:divsChild>
        </w:div>
        <w:div w:id="575744461">
          <w:marLeft w:val="0"/>
          <w:marRight w:val="0"/>
          <w:marTop w:val="0"/>
          <w:marBottom w:val="0"/>
          <w:divBdr>
            <w:top w:val="none" w:sz="0" w:space="0" w:color="auto"/>
            <w:left w:val="none" w:sz="0" w:space="0" w:color="auto"/>
            <w:bottom w:val="none" w:sz="0" w:space="0" w:color="auto"/>
            <w:right w:val="none" w:sz="0" w:space="0" w:color="auto"/>
          </w:divBdr>
          <w:divsChild>
            <w:div w:id="192154195">
              <w:marLeft w:val="0"/>
              <w:marRight w:val="0"/>
              <w:marTop w:val="0"/>
              <w:marBottom w:val="0"/>
              <w:divBdr>
                <w:top w:val="none" w:sz="0" w:space="0" w:color="auto"/>
                <w:left w:val="none" w:sz="0" w:space="0" w:color="auto"/>
                <w:bottom w:val="none" w:sz="0" w:space="0" w:color="auto"/>
                <w:right w:val="none" w:sz="0" w:space="0" w:color="auto"/>
              </w:divBdr>
            </w:div>
          </w:divsChild>
        </w:div>
        <w:div w:id="587429053">
          <w:marLeft w:val="0"/>
          <w:marRight w:val="0"/>
          <w:marTop w:val="0"/>
          <w:marBottom w:val="0"/>
          <w:divBdr>
            <w:top w:val="none" w:sz="0" w:space="0" w:color="auto"/>
            <w:left w:val="none" w:sz="0" w:space="0" w:color="auto"/>
            <w:bottom w:val="none" w:sz="0" w:space="0" w:color="auto"/>
            <w:right w:val="none" w:sz="0" w:space="0" w:color="auto"/>
          </w:divBdr>
          <w:divsChild>
            <w:div w:id="608853783">
              <w:marLeft w:val="0"/>
              <w:marRight w:val="0"/>
              <w:marTop w:val="0"/>
              <w:marBottom w:val="0"/>
              <w:divBdr>
                <w:top w:val="none" w:sz="0" w:space="0" w:color="auto"/>
                <w:left w:val="none" w:sz="0" w:space="0" w:color="auto"/>
                <w:bottom w:val="none" w:sz="0" w:space="0" w:color="auto"/>
                <w:right w:val="none" w:sz="0" w:space="0" w:color="auto"/>
              </w:divBdr>
            </w:div>
          </w:divsChild>
        </w:div>
        <w:div w:id="644042192">
          <w:marLeft w:val="0"/>
          <w:marRight w:val="0"/>
          <w:marTop w:val="0"/>
          <w:marBottom w:val="0"/>
          <w:divBdr>
            <w:top w:val="none" w:sz="0" w:space="0" w:color="auto"/>
            <w:left w:val="none" w:sz="0" w:space="0" w:color="auto"/>
            <w:bottom w:val="none" w:sz="0" w:space="0" w:color="auto"/>
            <w:right w:val="none" w:sz="0" w:space="0" w:color="auto"/>
          </w:divBdr>
          <w:divsChild>
            <w:div w:id="1148282238">
              <w:marLeft w:val="0"/>
              <w:marRight w:val="0"/>
              <w:marTop w:val="0"/>
              <w:marBottom w:val="0"/>
              <w:divBdr>
                <w:top w:val="none" w:sz="0" w:space="0" w:color="auto"/>
                <w:left w:val="none" w:sz="0" w:space="0" w:color="auto"/>
                <w:bottom w:val="none" w:sz="0" w:space="0" w:color="auto"/>
                <w:right w:val="none" w:sz="0" w:space="0" w:color="auto"/>
              </w:divBdr>
            </w:div>
          </w:divsChild>
        </w:div>
        <w:div w:id="757947789">
          <w:marLeft w:val="0"/>
          <w:marRight w:val="0"/>
          <w:marTop w:val="0"/>
          <w:marBottom w:val="0"/>
          <w:divBdr>
            <w:top w:val="none" w:sz="0" w:space="0" w:color="auto"/>
            <w:left w:val="none" w:sz="0" w:space="0" w:color="auto"/>
            <w:bottom w:val="none" w:sz="0" w:space="0" w:color="auto"/>
            <w:right w:val="none" w:sz="0" w:space="0" w:color="auto"/>
          </w:divBdr>
          <w:divsChild>
            <w:div w:id="1770932884">
              <w:marLeft w:val="0"/>
              <w:marRight w:val="0"/>
              <w:marTop w:val="0"/>
              <w:marBottom w:val="0"/>
              <w:divBdr>
                <w:top w:val="none" w:sz="0" w:space="0" w:color="auto"/>
                <w:left w:val="none" w:sz="0" w:space="0" w:color="auto"/>
                <w:bottom w:val="none" w:sz="0" w:space="0" w:color="auto"/>
                <w:right w:val="none" w:sz="0" w:space="0" w:color="auto"/>
              </w:divBdr>
            </w:div>
          </w:divsChild>
        </w:div>
        <w:div w:id="947657211">
          <w:marLeft w:val="0"/>
          <w:marRight w:val="0"/>
          <w:marTop w:val="0"/>
          <w:marBottom w:val="0"/>
          <w:divBdr>
            <w:top w:val="none" w:sz="0" w:space="0" w:color="auto"/>
            <w:left w:val="none" w:sz="0" w:space="0" w:color="auto"/>
            <w:bottom w:val="none" w:sz="0" w:space="0" w:color="auto"/>
            <w:right w:val="none" w:sz="0" w:space="0" w:color="auto"/>
          </w:divBdr>
          <w:divsChild>
            <w:div w:id="1014963033">
              <w:marLeft w:val="0"/>
              <w:marRight w:val="0"/>
              <w:marTop w:val="0"/>
              <w:marBottom w:val="0"/>
              <w:divBdr>
                <w:top w:val="none" w:sz="0" w:space="0" w:color="auto"/>
                <w:left w:val="none" w:sz="0" w:space="0" w:color="auto"/>
                <w:bottom w:val="none" w:sz="0" w:space="0" w:color="auto"/>
                <w:right w:val="none" w:sz="0" w:space="0" w:color="auto"/>
              </w:divBdr>
            </w:div>
          </w:divsChild>
        </w:div>
        <w:div w:id="996108174">
          <w:marLeft w:val="0"/>
          <w:marRight w:val="0"/>
          <w:marTop w:val="0"/>
          <w:marBottom w:val="0"/>
          <w:divBdr>
            <w:top w:val="none" w:sz="0" w:space="0" w:color="auto"/>
            <w:left w:val="none" w:sz="0" w:space="0" w:color="auto"/>
            <w:bottom w:val="none" w:sz="0" w:space="0" w:color="auto"/>
            <w:right w:val="none" w:sz="0" w:space="0" w:color="auto"/>
          </w:divBdr>
          <w:divsChild>
            <w:div w:id="849370030">
              <w:marLeft w:val="0"/>
              <w:marRight w:val="0"/>
              <w:marTop w:val="0"/>
              <w:marBottom w:val="0"/>
              <w:divBdr>
                <w:top w:val="none" w:sz="0" w:space="0" w:color="auto"/>
                <w:left w:val="none" w:sz="0" w:space="0" w:color="auto"/>
                <w:bottom w:val="none" w:sz="0" w:space="0" w:color="auto"/>
                <w:right w:val="none" w:sz="0" w:space="0" w:color="auto"/>
              </w:divBdr>
            </w:div>
          </w:divsChild>
        </w:div>
        <w:div w:id="1082876216">
          <w:marLeft w:val="0"/>
          <w:marRight w:val="0"/>
          <w:marTop w:val="0"/>
          <w:marBottom w:val="0"/>
          <w:divBdr>
            <w:top w:val="none" w:sz="0" w:space="0" w:color="auto"/>
            <w:left w:val="none" w:sz="0" w:space="0" w:color="auto"/>
            <w:bottom w:val="none" w:sz="0" w:space="0" w:color="auto"/>
            <w:right w:val="none" w:sz="0" w:space="0" w:color="auto"/>
          </w:divBdr>
          <w:divsChild>
            <w:div w:id="1364017121">
              <w:marLeft w:val="0"/>
              <w:marRight w:val="0"/>
              <w:marTop w:val="0"/>
              <w:marBottom w:val="0"/>
              <w:divBdr>
                <w:top w:val="none" w:sz="0" w:space="0" w:color="auto"/>
                <w:left w:val="none" w:sz="0" w:space="0" w:color="auto"/>
                <w:bottom w:val="none" w:sz="0" w:space="0" w:color="auto"/>
                <w:right w:val="none" w:sz="0" w:space="0" w:color="auto"/>
              </w:divBdr>
            </w:div>
          </w:divsChild>
        </w:div>
        <w:div w:id="1121068272">
          <w:marLeft w:val="0"/>
          <w:marRight w:val="0"/>
          <w:marTop w:val="0"/>
          <w:marBottom w:val="0"/>
          <w:divBdr>
            <w:top w:val="none" w:sz="0" w:space="0" w:color="auto"/>
            <w:left w:val="none" w:sz="0" w:space="0" w:color="auto"/>
            <w:bottom w:val="none" w:sz="0" w:space="0" w:color="auto"/>
            <w:right w:val="none" w:sz="0" w:space="0" w:color="auto"/>
          </w:divBdr>
          <w:divsChild>
            <w:div w:id="654726038">
              <w:marLeft w:val="0"/>
              <w:marRight w:val="0"/>
              <w:marTop w:val="0"/>
              <w:marBottom w:val="0"/>
              <w:divBdr>
                <w:top w:val="none" w:sz="0" w:space="0" w:color="auto"/>
                <w:left w:val="none" w:sz="0" w:space="0" w:color="auto"/>
                <w:bottom w:val="none" w:sz="0" w:space="0" w:color="auto"/>
                <w:right w:val="none" w:sz="0" w:space="0" w:color="auto"/>
              </w:divBdr>
            </w:div>
            <w:div w:id="1377393996">
              <w:marLeft w:val="0"/>
              <w:marRight w:val="0"/>
              <w:marTop w:val="0"/>
              <w:marBottom w:val="0"/>
              <w:divBdr>
                <w:top w:val="none" w:sz="0" w:space="0" w:color="auto"/>
                <w:left w:val="none" w:sz="0" w:space="0" w:color="auto"/>
                <w:bottom w:val="none" w:sz="0" w:space="0" w:color="auto"/>
                <w:right w:val="none" w:sz="0" w:space="0" w:color="auto"/>
              </w:divBdr>
            </w:div>
          </w:divsChild>
        </w:div>
        <w:div w:id="1150904228">
          <w:marLeft w:val="0"/>
          <w:marRight w:val="0"/>
          <w:marTop w:val="0"/>
          <w:marBottom w:val="0"/>
          <w:divBdr>
            <w:top w:val="none" w:sz="0" w:space="0" w:color="auto"/>
            <w:left w:val="none" w:sz="0" w:space="0" w:color="auto"/>
            <w:bottom w:val="none" w:sz="0" w:space="0" w:color="auto"/>
            <w:right w:val="none" w:sz="0" w:space="0" w:color="auto"/>
          </w:divBdr>
          <w:divsChild>
            <w:div w:id="1209761122">
              <w:marLeft w:val="0"/>
              <w:marRight w:val="0"/>
              <w:marTop w:val="0"/>
              <w:marBottom w:val="0"/>
              <w:divBdr>
                <w:top w:val="none" w:sz="0" w:space="0" w:color="auto"/>
                <w:left w:val="none" w:sz="0" w:space="0" w:color="auto"/>
                <w:bottom w:val="none" w:sz="0" w:space="0" w:color="auto"/>
                <w:right w:val="none" w:sz="0" w:space="0" w:color="auto"/>
              </w:divBdr>
            </w:div>
          </w:divsChild>
        </w:div>
        <w:div w:id="1172256243">
          <w:marLeft w:val="0"/>
          <w:marRight w:val="0"/>
          <w:marTop w:val="0"/>
          <w:marBottom w:val="0"/>
          <w:divBdr>
            <w:top w:val="none" w:sz="0" w:space="0" w:color="auto"/>
            <w:left w:val="none" w:sz="0" w:space="0" w:color="auto"/>
            <w:bottom w:val="none" w:sz="0" w:space="0" w:color="auto"/>
            <w:right w:val="none" w:sz="0" w:space="0" w:color="auto"/>
          </w:divBdr>
          <w:divsChild>
            <w:div w:id="523594201">
              <w:marLeft w:val="0"/>
              <w:marRight w:val="0"/>
              <w:marTop w:val="0"/>
              <w:marBottom w:val="0"/>
              <w:divBdr>
                <w:top w:val="none" w:sz="0" w:space="0" w:color="auto"/>
                <w:left w:val="none" w:sz="0" w:space="0" w:color="auto"/>
                <w:bottom w:val="none" w:sz="0" w:space="0" w:color="auto"/>
                <w:right w:val="none" w:sz="0" w:space="0" w:color="auto"/>
              </w:divBdr>
            </w:div>
          </w:divsChild>
        </w:div>
        <w:div w:id="1336496932">
          <w:marLeft w:val="0"/>
          <w:marRight w:val="0"/>
          <w:marTop w:val="0"/>
          <w:marBottom w:val="0"/>
          <w:divBdr>
            <w:top w:val="none" w:sz="0" w:space="0" w:color="auto"/>
            <w:left w:val="none" w:sz="0" w:space="0" w:color="auto"/>
            <w:bottom w:val="none" w:sz="0" w:space="0" w:color="auto"/>
            <w:right w:val="none" w:sz="0" w:space="0" w:color="auto"/>
          </w:divBdr>
          <w:divsChild>
            <w:div w:id="1737699010">
              <w:marLeft w:val="0"/>
              <w:marRight w:val="0"/>
              <w:marTop w:val="0"/>
              <w:marBottom w:val="0"/>
              <w:divBdr>
                <w:top w:val="none" w:sz="0" w:space="0" w:color="auto"/>
                <w:left w:val="none" w:sz="0" w:space="0" w:color="auto"/>
                <w:bottom w:val="none" w:sz="0" w:space="0" w:color="auto"/>
                <w:right w:val="none" w:sz="0" w:space="0" w:color="auto"/>
              </w:divBdr>
            </w:div>
          </w:divsChild>
        </w:div>
        <w:div w:id="1391733538">
          <w:marLeft w:val="0"/>
          <w:marRight w:val="0"/>
          <w:marTop w:val="0"/>
          <w:marBottom w:val="0"/>
          <w:divBdr>
            <w:top w:val="none" w:sz="0" w:space="0" w:color="auto"/>
            <w:left w:val="none" w:sz="0" w:space="0" w:color="auto"/>
            <w:bottom w:val="none" w:sz="0" w:space="0" w:color="auto"/>
            <w:right w:val="none" w:sz="0" w:space="0" w:color="auto"/>
          </w:divBdr>
          <w:divsChild>
            <w:div w:id="1003434880">
              <w:marLeft w:val="0"/>
              <w:marRight w:val="0"/>
              <w:marTop w:val="0"/>
              <w:marBottom w:val="0"/>
              <w:divBdr>
                <w:top w:val="none" w:sz="0" w:space="0" w:color="auto"/>
                <w:left w:val="none" w:sz="0" w:space="0" w:color="auto"/>
                <w:bottom w:val="none" w:sz="0" w:space="0" w:color="auto"/>
                <w:right w:val="none" w:sz="0" w:space="0" w:color="auto"/>
              </w:divBdr>
            </w:div>
          </w:divsChild>
        </w:div>
        <w:div w:id="1428185812">
          <w:marLeft w:val="0"/>
          <w:marRight w:val="0"/>
          <w:marTop w:val="0"/>
          <w:marBottom w:val="0"/>
          <w:divBdr>
            <w:top w:val="none" w:sz="0" w:space="0" w:color="auto"/>
            <w:left w:val="none" w:sz="0" w:space="0" w:color="auto"/>
            <w:bottom w:val="none" w:sz="0" w:space="0" w:color="auto"/>
            <w:right w:val="none" w:sz="0" w:space="0" w:color="auto"/>
          </w:divBdr>
          <w:divsChild>
            <w:div w:id="901332975">
              <w:marLeft w:val="0"/>
              <w:marRight w:val="0"/>
              <w:marTop w:val="0"/>
              <w:marBottom w:val="0"/>
              <w:divBdr>
                <w:top w:val="none" w:sz="0" w:space="0" w:color="auto"/>
                <w:left w:val="none" w:sz="0" w:space="0" w:color="auto"/>
                <w:bottom w:val="none" w:sz="0" w:space="0" w:color="auto"/>
                <w:right w:val="none" w:sz="0" w:space="0" w:color="auto"/>
              </w:divBdr>
            </w:div>
          </w:divsChild>
        </w:div>
        <w:div w:id="1616013365">
          <w:marLeft w:val="0"/>
          <w:marRight w:val="0"/>
          <w:marTop w:val="0"/>
          <w:marBottom w:val="0"/>
          <w:divBdr>
            <w:top w:val="none" w:sz="0" w:space="0" w:color="auto"/>
            <w:left w:val="none" w:sz="0" w:space="0" w:color="auto"/>
            <w:bottom w:val="none" w:sz="0" w:space="0" w:color="auto"/>
            <w:right w:val="none" w:sz="0" w:space="0" w:color="auto"/>
          </w:divBdr>
          <w:divsChild>
            <w:div w:id="438381547">
              <w:marLeft w:val="0"/>
              <w:marRight w:val="0"/>
              <w:marTop w:val="0"/>
              <w:marBottom w:val="0"/>
              <w:divBdr>
                <w:top w:val="none" w:sz="0" w:space="0" w:color="auto"/>
                <w:left w:val="none" w:sz="0" w:space="0" w:color="auto"/>
                <w:bottom w:val="none" w:sz="0" w:space="0" w:color="auto"/>
                <w:right w:val="none" w:sz="0" w:space="0" w:color="auto"/>
              </w:divBdr>
            </w:div>
          </w:divsChild>
        </w:div>
        <w:div w:id="1786384910">
          <w:marLeft w:val="0"/>
          <w:marRight w:val="0"/>
          <w:marTop w:val="0"/>
          <w:marBottom w:val="0"/>
          <w:divBdr>
            <w:top w:val="none" w:sz="0" w:space="0" w:color="auto"/>
            <w:left w:val="none" w:sz="0" w:space="0" w:color="auto"/>
            <w:bottom w:val="none" w:sz="0" w:space="0" w:color="auto"/>
            <w:right w:val="none" w:sz="0" w:space="0" w:color="auto"/>
          </w:divBdr>
          <w:divsChild>
            <w:div w:id="678889008">
              <w:marLeft w:val="0"/>
              <w:marRight w:val="0"/>
              <w:marTop w:val="0"/>
              <w:marBottom w:val="0"/>
              <w:divBdr>
                <w:top w:val="none" w:sz="0" w:space="0" w:color="auto"/>
                <w:left w:val="none" w:sz="0" w:space="0" w:color="auto"/>
                <w:bottom w:val="none" w:sz="0" w:space="0" w:color="auto"/>
                <w:right w:val="none" w:sz="0" w:space="0" w:color="auto"/>
              </w:divBdr>
            </w:div>
          </w:divsChild>
        </w:div>
        <w:div w:id="1821117191">
          <w:marLeft w:val="0"/>
          <w:marRight w:val="0"/>
          <w:marTop w:val="0"/>
          <w:marBottom w:val="0"/>
          <w:divBdr>
            <w:top w:val="none" w:sz="0" w:space="0" w:color="auto"/>
            <w:left w:val="none" w:sz="0" w:space="0" w:color="auto"/>
            <w:bottom w:val="none" w:sz="0" w:space="0" w:color="auto"/>
            <w:right w:val="none" w:sz="0" w:space="0" w:color="auto"/>
          </w:divBdr>
          <w:divsChild>
            <w:div w:id="461777532">
              <w:marLeft w:val="0"/>
              <w:marRight w:val="0"/>
              <w:marTop w:val="0"/>
              <w:marBottom w:val="0"/>
              <w:divBdr>
                <w:top w:val="none" w:sz="0" w:space="0" w:color="auto"/>
                <w:left w:val="none" w:sz="0" w:space="0" w:color="auto"/>
                <w:bottom w:val="none" w:sz="0" w:space="0" w:color="auto"/>
                <w:right w:val="none" w:sz="0" w:space="0" w:color="auto"/>
              </w:divBdr>
            </w:div>
          </w:divsChild>
        </w:div>
        <w:div w:id="1853836942">
          <w:marLeft w:val="0"/>
          <w:marRight w:val="0"/>
          <w:marTop w:val="0"/>
          <w:marBottom w:val="0"/>
          <w:divBdr>
            <w:top w:val="none" w:sz="0" w:space="0" w:color="auto"/>
            <w:left w:val="none" w:sz="0" w:space="0" w:color="auto"/>
            <w:bottom w:val="none" w:sz="0" w:space="0" w:color="auto"/>
            <w:right w:val="none" w:sz="0" w:space="0" w:color="auto"/>
          </w:divBdr>
          <w:divsChild>
            <w:div w:id="786654304">
              <w:marLeft w:val="0"/>
              <w:marRight w:val="0"/>
              <w:marTop w:val="0"/>
              <w:marBottom w:val="0"/>
              <w:divBdr>
                <w:top w:val="none" w:sz="0" w:space="0" w:color="auto"/>
                <w:left w:val="none" w:sz="0" w:space="0" w:color="auto"/>
                <w:bottom w:val="none" w:sz="0" w:space="0" w:color="auto"/>
                <w:right w:val="none" w:sz="0" w:space="0" w:color="auto"/>
              </w:divBdr>
            </w:div>
          </w:divsChild>
        </w:div>
        <w:div w:id="1870529064">
          <w:marLeft w:val="0"/>
          <w:marRight w:val="0"/>
          <w:marTop w:val="0"/>
          <w:marBottom w:val="0"/>
          <w:divBdr>
            <w:top w:val="none" w:sz="0" w:space="0" w:color="auto"/>
            <w:left w:val="none" w:sz="0" w:space="0" w:color="auto"/>
            <w:bottom w:val="none" w:sz="0" w:space="0" w:color="auto"/>
            <w:right w:val="none" w:sz="0" w:space="0" w:color="auto"/>
          </w:divBdr>
          <w:divsChild>
            <w:div w:id="1386030509">
              <w:marLeft w:val="0"/>
              <w:marRight w:val="0"/>
              <w:marTop w:val="0"/>
              <w:marBottom w:val="0"/>
              <w:divBdr>
                <w:top w:val="none" w:sz="0" w:space="0" w:color="auto"/>
                <w:left w:val="none" w:sz="0" w:space="0" w:color="auto"/>
                <w:bottom w:val="none" w:sz="0" w:space="0" w:color="auto"/>
                <w:right w:val="none" w:sz="0" w:space="0" w:color="auto"/>
              </w:divBdr>
            </w:div>
          </w:divsChild>
        </w:div>
        <w:div w:id="1913546296">
          <w:marLeft w:val="0"/>
          <w:marRight w:val="0"/>
          <w:marTop w:val="0"/>
          <w:marBottom w:val="0"/>
          <w:divBdr>
            <w:top w:val="none" w:sz="0" w:space="0" w:color="auto"/>
            <w:left w:val="none" w:sz="0" w:space="0" w:color="auto"/>
            <w:bottom w:val="none" w:sz="0" w:space="0" w:color="auto"/>
            <w:right w:val="none" w:sz="0" w:space="0" w:color="auto"/>
          </w:divBdr>
          <w:divsChild>
            <w:div w:id="729503006">
              <w:marLeft w:val="0"/>
              <w:marRight w:val="0"/>
              <w:marTop w:val="0"/>
              <w:marBottom w:val="0"/>
              <w:divBdr>
                <w:top w:val="none" w:sz="0" w:space="0" w:color="auto"/>
                <w:left w:val="none" w:sz="0" w:space="0" w:color="auto"/>
                <w:bottom w:val="none" w:sz="0" w:space="0" w:color="auto"/>
                <w:right w:val="none" w:sz="0" w:space="0" w:color="auto"/>
              </w:divBdr>
            </w:div>
          </w:divsChild>
        </w:div>
        <w:div w:id="1936090245">
          <w:marLeft w:val="0"/>
          <w:marRight w:val="0"/>
          <w:marTop w:val="0"/>
          <w:marBottom w:val="0"/>
          <w:divBdr>
            <w:top w:val="none" w:sz="0" w:space="0" w:color="auto"/>
            <w:left w:val="none" w:sz="0" w:space="0" w:color="auto"/>
            <w:bottom w:val="none" w:sz="0" w:space="0" w:color="auto"/>
            <w:right w:val="none" w:sz="0" w:space="0" w:color="auto"/>
          </w:divBdr>
          <w:divsChild>
            <w:div w:id="818114130">
              <w:marLeft w:val="0"/>
              <w:marRight w:val="0"/>
              <w:marTop w:val="0"/>
              <w:marBottom w:val="0"/>
              <w:divBdr>
                <w:top w:val="none" w:sz="0" w:space="0" w:color="auto"/>
                <w:left w:val="none" w:sz="0" w:space="0" w:color="auto"/>
                <w:bottom w:val="none" w:sz="0" w:space="0" w:color="auto"/>
                <w:right w:val="none" w:sz="0" w:space="0" w:color="auto"/>
              </w:divBdr>
            </w:div>
          </w:divsChild>
        </w:div>
        <w:div w:id="1961763107">
          <w:marLeft w:val="0"/>
          <w:marRight w:val="0"/>
          <w:marTop w:val="0"/>
          <w:marBottom w:val="0"/>
          <w:divBdr>
            <w:top w:val="none" w:sz="0" w:space="0" w:color="auto"/>
            <w:left w:val="none" w:sz="0" w:space="0" w:color="auto"/>
            <w:bottom w:val="none" w:sz="0" w:space="0" w:color="auto"/>
            <w:right w:val="none" w:sz="0" w:space="0" w:color="auto"/>
          </w:divBdr>
          <w:divsChild>
            <w:div w:id="1311136207">
              <w:marLeft w:val="0"/>
              <w:marRight w:val="0"/>
              <w:marTop w:val="0"/>
              <w:marBottom w:val="0"/>
              <w:divBdr>
                <w:top w:val="none" w:sz="0" w:space="0" w:color="auto"/>
                <w:left w:val="none" w:sz="0" w:space="0" w:color="auto"/>
                <w:bottom w:val="none" w:sz="0" w:space="0" w:color="auto"/>
                <w:right w:val="none" w:sz="0" w:space="0" w:color="auto"/>
              </w:divBdr>
            </w:div>
          </w:divsChild>
        </w:div>
        <w:div w:id="2000185396">
          <w:marLeft w:val="0"/>
          <w:marRight w:val="0"/>
          <w:marTop w:val="0"/>
          <w:marBottom w:val="0"/>
          <w:divBdr>
            <w:top w:val="none" w:sz="0" w:space="0" w:color="auto"/>
            <w:left w:val="none" w:sz="0" w:space="0" w:color="auto"/>
            <w:bottom w:val="none" w:sz="0" w:space="0" w:color="auto"/>
            <w:right w:val="none" w:sz="0" w:space="0" w:color="auto"/>
          </w:divBdr>
          <w:divsChild>
            <w:div w:id="824320809">
              <w:marLeft w:val="0"/>
              <w:marRight w:val="0"/>
              <w:marTop w:val="0"/>
              <w:marBottom w:val="0"/>
              <w:divBdr>
                <w:top w:val="none" w:sz="0" w:space="0" w:color="auto"/>
                <w:left w:val="none" w:sz="0" w:space="0" w:color="auto"/>
                <w:bottom w:val="none" w:sz="0" w:space="0" w:color="auto"/>
                <w:right w:val="none" w:sz="0" w:space="0" w:color="auto"/>
              </w:divBdr>
            </w:div>
          </w:divsChild>
        </w:div>
        <w:div w:id="2018537137">
          <w:marLeft w:val="0"/>
          <w:marRight w:val="0"/>
          <w:marTop w:val="0"/>
          <w:marBottom w:val="0"/>
          <w:divBdr>
            <w:top w:val="none" w:sz="0" w:space="0" w:color="auto"/>
            <w:left w:val="none" w:sz="0" w:space="0" w:color="auto"/>
            <w:bottom w:val="none" w:sz="0" w:space="0" w:color="auto"/>
            <w:right w:val="none" w:sz="0" w:space="0" w:color="auto"/>
          </w:divBdr>
          <w:divsChild>
            <w:div w:id="1918395068">
              <w:marLeft w:val="0"/>
              <w:marRight w:val="0"/>
              <w:marTop w:val="0"/>
              <w:marBottom w:val="0"/>
              <w:divBdr>
                <w:top w:val="none" w:sz="0" w:space="0" w:color="auto"/>
                <w:left w:val="none" w:sz="0" w:space="0" w:color="auto"/>
                <w:bottom w:val="none" w:sz="0" w:space="0" w:color="auto"/>
                <w:right w:val="none" w:sz="0" w:space="0" w:color="auto"/>
              </w:divBdr>
            </w:div>
          </w:divsChild>
        </w:div>
        <w:div w:id="2096123123">
          <w:marLeft w:val="0"/>
          <w:marRight w:val="0"/>
          <w:marTop w:val="0"/>
          <w:marBottom w:val="0"/>
          <w:divBdr>
            <w:top w:val="none" w:sz="0" w:space="0" w:color="auto"/>
            <w:left w:val="none" w:sz="0" w:space="0" w:color="auto"/>
            <w:bottom w:val="none" w:sz="0" w:space="0" w:color="auto"/>
            <w:right w:val="none" w:sz="0" w:space="0" w:color="auto"/>
          </w:divBdr>
          <w:divsChild>
            <w:div w:id="948659327">
              <w:marLeft w:val="0"/>
              <w:marRight w:val="0"/>
              <w:marTop w:val="0"/>
              <w:marBottom w:val="0"/>
              <w:divBdr>
                <w:top w:val="none" w:sz="0" w:space="0" w:color="auto"/>
                <w:left w:val="none" w:sz="0" w:space="0" w:color="auto"/>
                <w:bottom w:val="none" w:sz="0" w:space="0" w:color="auto"/>
                <w:right w:val="none" w:sz="0" w:space="0" w:color="auto"/>
              </w:divBdr>
            </w:div>
          </w:divsChild>
        </w:div>
        <w:div w:id="2132090563">
          <w:marLeft w:val="0"/>
          <w:marRight w:val="0"/>
          <w:marTop w:val="0"/>
          <w:marBottom w:val="0"/>
          <w:divBdr>
            <w:top w:val="none" w:sz="0" w:space="0" w:color="auto"/>
            <w:left w:val="none" w:sz="0" w:space="0" w:color="auto"/>
            <w:bottom w:val="none" w:sz="0" w:space="0" w:color="auto"/>
            <w:right w:val="none" w:sz="0" w:space="0" w:color="auto"/>
          </w:divBdr>
          <w:divsChild>
            <w:div w:id="379746442">
              <w:marLeft w:val="0"/>
              <w:marRight w:val="0"/>
              <w:marTop w:val="0"/>
              <w:marBottom w:val="0"/>
              <w:divBdr>
                <w:top w:val="none" w:sz="0" w:space="0" w:color="auto"/>
                <w:left w:val="none" w:sz="0" w:space="0" w:color="auto"/>
                <w:bottom w:val="none" w:sz="0" w:space="0" w:color="auto"/>
                <w:right w:val="none" w:sz="0" w:space="0" w:color="auto"/>
              </w:divBdr>
            </w:div>
          </w:divsChild>
        </w:div>
        <w:div w:id="2141878127">
          <w:marLeft w:val="0"/>
          <w:marRight w:val="0"/>
          <w:marTop w:val="0"/>
          <w:marBottom w:val="0"/>
          <w:divBdr>
            <w:top w:val="none" w:sz="0" w:space="0" w:color="auto"/>
            <w:left w:val="none" w:sz="0" w:space="0" w:color="auto"/>
            <w:bottom w:val="none" w:sz="0" w:space="0" w:color="auto"/>
            <w:right w:val="none" w:sz="0" w:space="0" w:color="auto"/>
          </w:divBdr>
          <w:divsChild>
            <w:div w:id="21041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26530">
      <w:bodyDiv w:val="1"/>
      <w:marLeft w:val="0"/>
      <w:marRight w:val="0"/>
      <w:marTop w:val="0"/>
      <w:marBottom w:val="0"/>
      <w:divBdr>
        <w:top w:val="none" w:sz="0" w:space="0" w:color="auto"/>
        <w:left w:val="none" w:sz="0" w:space="0" w:color="auto"/>
        <w:bottom w:val="none" w:sz="0" w:space="0" w:color="auto"/>
        <w:right w:val="none" w:sz="0" w:space="0" w:color="auto"/>
      </w:divBdr>
    </w:div>
    <w:div w:id="1018236001">
      <w:bodyDiv w:val="1"/>
      <w:marLeft w:val="0"/>
      <w:marRight w:val="0"/>
      <w:marTop w:val="0"/>
      <w:marBottom w:val="0"/>
      <w:divBdr>
        <w:top w:val="none" w:sz="0" w:space="0" w:color="auto"/>
        <w:left w:val="none" w:sz="0" w:space="0" w:color="auto"/>
        <w:bottom w:val="none" w:sz="0" w:space="0" w:color="auto"/>
        <w:right w:val="none" w:sz="0" w:space="0" w:color="auto"/>
      </w:divBdr>
      <w:divsChild>
        <w:div w:id="114912581">
          <w:marLeft w:val="0"/>
          <w:marRight w:val="0"/>
          <w:marTop w:val="0"/>
          <w:marBottom w:val="0"/>
          <w:divBdr>
            <w:top w:val="none" w:sz="0" w:space="0" w:color="auto"/>
            <w:left w:val="none" w:sz="0" w:space="0" w:color="auto"/>
            <w:bottom w:val="none" w:sz="0" w:space="0" w:color="auto"/>
            <w:right w:val="none" w:sz="0" w:space="0" w:color="auto"/>
          </w:divBdr>
          <w:divsChild>
            <w:div w:id="1078400715">
              <w:marLeft w:val="0"/>
              <w:marRight w:val="0"/>
              <w:marTop w:val="0"/>
              <w:marBottom w:val="0"/>
              <w:divBdr>
                <w:top w:val="none" w:sz="0" w:space="0" w:color="auto"/>
                <w:left w:val="none" w:sz="0" w:space="0" w:color="auto"/>
                <w:bottom w:val="none" w:sz="0" w:space="0" w:color="auto"/>
                <w:right w:val="none" w:sz="0" w:space="0" w:color="auto"/>
              </w:divBdr>
            </w:div>
          </w:divsChild>
        </w:div>
        <w:div w:id="129639528">
          <w:marLeft w:val="0"/>
          <w:marRight w:val="0"/>
          <w:marTop w:val="0"/>
          <w:marBottom w:val="0"/>
          <w:divBdr>
            <w:top w:val="none" w:sz="0" w:space="0" w:color="auto"/>
            <w:left w:val="none" w:sz="0" w:space="0" w:color="auto"/>
            <w:bottom w:val="none" w:sz="0" w:space="0" w:color="auto"/>
            <w:right w:val="none" w:sz="0" w:space="0" w:color="auto"/>
          </w:divBdr>
          <w:divsChild>
            <w:div w:id="1188328790">
              <w:marLeft w:val="0"/>
              <w:marRight w:val="0"/>
              <w:marTop w:val="0"/>
              <w:marBottom w:val="0"/>
              <w:divBdr>
                <w:top w:val="none" w:sz="0" w:space="0" w:color="auto"/>
                <w:left w:val="none" w:sz="0" w:space="0" w:color="auto"/>
                <w:bottom w:val="none" w:sz="0" w:space="0" w:color="auto"/>
                <w:right w:val="none" w:sz="0" w:space="0" w:color="auto"/>
              </w:divBdr>
            </w:div>
          </w:divsChild>
        </w:div>
        <w:div w:id="132794532">
          <w:marLeft w:val="0"/>
          <w:marRight w:val="0"/>
          <w:marTop w:val="0"/>
          <w:marBottom w:val="0"/>
          <w:divBdr>
            <w:top w:val="none" w:sz="0" w:space="0" w:color="auto"/>
            <w:left w:val="none" w:sz="0" w:space="0" w:color="auto"/>
            <w:bottom w:val="none" w:sz="0" w:space="0" w:color="auto"/>
            <w:right w:val="none" w:sz="0" w:space="0" w:color="auto"/>
          </w:divBdr>
          <w:divsChild>
            <w:div w:id="1868373087">
              <w:marLeft w:val="0"/>
              <w:marRight w:val="0"/>
              <w:marTop w:val="0"/>
              <w:marBottom w:val="0"/>
              <w:divBdr>
                <w:top w:val="none" w:sz="0" w:space="0" w:color="auto"/>
                <w:left w:val="none" w:sz="0" w:space="0" w:color="auto"/>
                <w:bottom w:val="none" w:sz="0" w:space="0" w:color="auto"/>
                <w:right w:val="none" w:sz="0" w:space="0" w:color="auto"/>
              </w:divBdr>
            </w:div>
          </w:divsChild>
        </w:div>
        <w:div w:id="199363905">
          <w:marLeft w:val="0"/>
          <w:marRight w:val="0"/>
          <w:marTop w:val="0"/>
          <w:marBottom w:val="0"/>
          <w:divBdr>
            <w:top w:val="none" w:sz="0" w:space="0" w:color="auto"/>
            <w:left w:val="none" w:sz="0" w:space="0" w:color="auto"/>
            <w:bottom w:val="none" w:sz="0" w:space="0" w:color="auto"/>
            <w:right w:val="none" w:sz="0" w:space="0" w:color="auto"/>
          </w:divBdr>
          <w:divsChild>
            <w:div w:id="1962804001">
              <w:marLeft w:val="0"/>
              <w:marRight w:val="0"/>
              <w:marTop w:val="0"/>
              <w:marBottom w:val="0"/>
              <w:divBdr>
                <w:top w:val="none" w:sz="0" w:space="0" w:color="auto"/>
                <w:left w:val="none" w:sz="0" w:space="0" w:color="auto"/>
                <w:bottom w:val="none" w:sz="0" w:space="0" w:color="auto"/>
                <w:right w:val="none" w:sz="0" w:space="0" w:color="auto"/>
              </w:divBdr>
            </w:div>
          </w:divsChild>
        </w:div>
        <w:div w:id="261497258">
          <w:marLeft w:val="0"/>
          <w:marRight w:val="0"/>
          <w:marTop w:val="0"/>
          <w:marBottom w:val="0"/>
          <w:divBdr>
            <w:top w:val="none" w:sz="0" w:space="0" w:color="auto"/>
            <w:left w:val="none" w:sz="0" w:space="0" w:color="auto"/>
            <w:bottom w:val="none" w:sz="0" w:space="0" w:color="auto"/>
            <w:right w:val="none" w:sz="0" w:space="0" w:color="auto"/>
          </w:divBdr>
          <w:divsChild>
            <w:div w:id="787697560">
              <w:marLeft w:val="0"/>
              <w:marRight w:val="0"/>
              <w:marTop w:val="0"/>
              <w:marBottom w:val="0"/>
              <w:divBdr>
                <w:top w:val="none" w:sz="0" w:space="0" w:color="auto"/>
                <w:left w:val="none" w:sz="0" w:space="0" w:color="auto"/>
                <w:bottom w:val="none" w:sz="0" w:space="0" w:color="auto"/>
                <w:right w:val="none" w:sz="0" w:space="0" w:color="auto"/>
              </w:divBdr>
            </w:div>
          </w:divsChild>
        </w:div>
        <w:div w:id="292490833">
          <w:marLeft w:val="0"/>
          <w:marRight w:val="0"/>
          <w:marTop w:val="0"/>
          <w:marBottom w:val="0"/>
          <w:divBdr>
            <w:top w:val="none" w:sz="0" w:space="0" w:color="auto"/>
            <w:left w:val="none" w:sz="0" w:space="0" w:color="auto"/>
            <w:bottom w:val="none" w:sz="0" w:space="0" w:color="auto"/>
            <w:right w:val="none" w:sz="0" w:space="0" w:color="auto"/>
          </w:divBdr>
          <w:divsChild>
            <w:div w:id="1064183225">
              <w:marLeft w:val="0"/>
              <w:marRight w:val="0"/>
              <w:marTop w:val="0"/>
              <w:marBottom w:val="0"/>
              <w:divBdr>
                <w:top w:val="none" w:sz="0" w:space="0" w:color="auto"/>
                <w:left w:val="none" w:sz="0" w:space="0" w:color="auto"/>
                <w:bottom w:val="none" w:sz="0" w:space="0" w:color="auto"/>
                <w:right w:val="none" w:sz="0" w:space="0" w:color="auto"/>
              </w:divBdr>
            </w:div>
            <w:div w:id="1309744390">
              <w:marLeft w:val="0"/>
              <w:marRight w:val="0"/>
              <w:marTop w:val="0"/>
              <w:marBottom w:val="0"/>
              <w:divBdr>
                <w:top w:val="none" w:sz="0" w:space="0" w:color="auto"/>
                <w:left w:val="none" w:sz="0" w:space="0" w:color="auto"/>
                <w:bottom w:val="none" w:sz="0" w:space="0" w:color="auto"/>
                <w:right w:val="none" w:sz="0" w:space="0" w:color="auto"/>
              </w:divBdr>
            </w:div>
          </w:divsChild>
        </w:div>
        <w:div w:id="424696025">
          <w:marLeft w:val="0"/>
          <w:marRight w:val="0"/>
          <w:marTop w:val="0"/>
          <w:marBottom w:val="0"/>
          <w:divBdr>
            <w:top w:val="none" w:sz="0" w:space="0" w:color="auto"/>
            <w:left w:val="none" w:sz="0" w:space="0" w:color="auto"/>
            <w:bottom w:val="none" w:sz="0" w:space="0" w:color="auto"/>
            <w:right w:val="none" w:sz="0" w:space="0" w:color="auto"/>
          </w:divBdr>
          <w:divsChild>
            <w:div w:id="897941176">
              <w:marLeft w:val="0"/>
              <w:marRight w:val="0"/>
              <w:marTop w:val="0"/>
              <w:marBottom w:val="0"/>
              <w:divBdr>
                <w:top w:val="none" w:sz="0" w:space="0" w:color="auto"/>
                <w:left w:val="none" w:sz="0" w:space="0" w:color="auto"/>
                <w:bottom w:val="none" w:sz="0" w:space="0" w:color="auto"/>
                <w:right w:val="none" w:sz="0" w:space="0" w:color="auto"/>
              </w:divBdr>
            </w:div>
          </w:divsChild>
        </w:div>
        <w:div w:id="540092525">
          <w:marLeft w:val="0"/>
          <w:marRight w:val="0"/>
          <w:marTop w:val="0"/>
          <w:marBottom w:val="0"/>
          <w:divBdr>
            <w:top w:val="none" w:sz="0" w:space="0" w:color="auto"/>
            <w:left w:val="none" w:sz="0" w:space="0" w:color="auto"/>
            <w:bottom w:val="none" w:sz="0" w:space="0" w:color="auto"/>
            <w:right w:val="none" w:sz="0" w:space="0" w:color="auto"/>
          </w:divBdr>
          <w:divsChild>
            <w:div w:id="465854241">
              <w:marLeft w:val="0"/>
              <w:marRight w:val="0"/>
              <w:marTop w:val="0"/>
              <w:marBottom w:val="0"/>
              <w:divBdr>
                <w:top w:val="none" w:sz="0" w:space="0" w:color="auto"/>
                <w:left w:val="none" w:sz="0" w:space="0" w:color="auto"/>
                <w:bottom w:val="none" w:sz="0" w:space="0" w:color="auto"/>
                <w:right w:val="none" w:sz="0" w:space="0" w:color="auto"/>
              </w:divBdr>
            </w:div>
          </w:divsChild>
        </w:div>
        <w:div w:id="667446510">
          <w:marLeft w:val="0"/>
          <w:marRight w:val="0"/>
          <w:marTop w:val="0"/>
          <w:marBottom w:val="0"/>
          <w:divBdr>
            <w:top w:val="none" w:sz="0" w:space="0" w:color="auto"/>
            <w:left w:val="none" w:sz="0" w:space="0" w:color="auto"/>
            <w:bottom w:val="none" w:sz="0" w:space="0" w:color="auto"/>
            <w:right w:val="none" w:sz="0" w:space="0" w:color="auto"/>
          </w:divBdr>
          <w:divsChild>
            <w:div w:id="158884705">
              <w:marLeft w:val="0"/>
              <w:marRight w:val="0"/>
              <w:marTop w:val="0"/>
              <w:marBottom w:val="0"/>
              <w:divBdr>
                <w:top w:val="none" w:sz="0" w:space="0" w:color="auto"/>
                <w:left w:val="none" w:sz="0" w:space="0" w:color="auto"/>
                <w:bottom w:val="none" w:sz="0" w:space="0" w:color="auto"/>
                <w:right w:val="none" w:sz="0" w:space="0" w:color="auto"/>
              </w:divBdr>
            </w:div>
          </w:divsChild>
        </w:div>
        <w:div w:id="696810386">
          <w:marLeft w:val="0"/>
          <w:marRight w:val="0"/>
          <w:marTop w:val="0"/>
          <w:marBottom w:val="0"/>
          <w:divBdr>
            <w:top w:val="none" w:sz="0" w:space="0" w:color="auto"/>
            <w:left w:val="none" w:sz="0" w:space="0" w:color="auto"/>
            <w:bottom w:val="none" w:sz="0" w:space="0" w:color="auto"/>
            <w:right w:val="none" w:sz="0" w:space="0" w:color="auto"/>
          </w:divBdr>
          <w:divsChild>
            <w:div w:id="1701280391">
              <w:marLeft w:val="0"/>
              <w:marRight w:val="0"/>
              <w:marTop w:val="0"/>
              <w:marBottom w:val="0"/>
              <w:divBdr>
                <w:top w:val="none" w:sz="0" w:space="0" w:color="auto"/>
                <w:left w:val="none" w:sz="0" w:space="0" w:color="auto"/>
                <w:bottom w:val="none" w:sz="0" w:space="0" w:color="auto"/>
                <w:right w:val="none" w:sz="0" w:space="0" w:color="auto"/>
              </w:divBdr>
            </w:div>
          </w:divsChild>
        </w:div>
        <w:div w:id="787041510">
          <w:marLeft w:val="0"/>
          <w:marRight w:val="0"/>
          <w:marTop w:val="0"/>
          <w:marBottom w:val="0"/>
          <w:divBdr>
            <w:top w:val="none" w:sz="0" w:space="0" w:color="auto"/>
            <w:left w:val="none" w:sz="0" w:space="0" w:color="auto"/>
            <w:bottom w:val="none" w:sz="0" w:space="0" w:color="auto"/>
            <w:right w:val="none" w:sz="0" w:space="0" w:color="auto"/>
          </w:divBdr>
          <w:divsChild>
            <w:div w:id="376011028">
              <w:marLeft w:val="0"/>
              <w:marRight w:val="0"/>
              <w:marTop w:val="0"/>
              <w:marBottom w:val="0"/>
              <w:divBdr>
                <w:top w:val="none" w:sz="0" w:space="0" w:color="auto"/>
                <w:left w:val="none" w:sz="0" w:space="0" w:color="auto"/>
                <w:bottom w:val="none" w:sz="0" w:space="0" w:color="auto"/>
                <w:right w:val="none" w:sz="0" w:space="0" w:color="auto"/>
              </w:divBdr>
            </w:div>
          </w:divsChild>
        </w:div>
        <w:div w:id="841167370">
          <w:marLeft w:val="0"/>
          <w:marRight w:val="0"/>
          <w:marTop w:val="0"/>
          <w:marBottom w:val="0"/>
          <w:divBdr>
            <w:top w:val="none" w:sz="0" w:space="0" w:color="auto"/>
            <w:left w:val="none" w:sz="0" w:space="0" w:color="auto"/>
            <w:bottom w:val="none" w:sz="0" w:space="0" w:color="auto"/>
            <w:right w:val="none" w:sz="0" w:space="0" w:color="auto"/>
          </w:divBdr>
          <w:divsChild>
            <w:div w:id="231933353">
              <w:marLeft w:val="0"/>
              <w:marRight w:val="0"/>
              <w:marTop w:val="0"/>
              <w:marBottom w:val="0"/>
              <w:divBdr>
                <w:top w:val="none" w:sz="0" w:space="0" w:color="auto"/>
                <w:left w:val="none" w:sz="0" w:space="0" w:color="auto"/>
                <w:bottom w:val="none" w:sz="0" w:space="0" w:color="auto"/>
                <w:right w:val="none" w:sz="0" w:space="0" w:color="auto"/>
              </w:divBdr>
            </w:div>
          </w:divsChild>
        </w:div>
        <w:div w:id="899050565">
          <w:marLeft w:val="0"/>
          <w:marRight w:val="0"/>
          <w:marTop w:val="0"/>
          <w:marBottom w:val="0"/>
          <w:divBdr>
            <w:top w:val="none" w:sz="0" w:space="0" w:color="auto"/>
            <w:left w:val="none" w:sz="0" w:space="0" w:color="auto"/>
            <w:bottom w:val="none" w:sz="0" w:space="0" w:color="auto"/>
            <w:right w:val="none" w:sz="0" w:space="0" w:color="auto"/>
          </w:divBdr>
          <w:divsChild>
            <w:div w:id="837572675">
              <w:marLeft w:val="0"/>
              <w:marRight w:val="0"/>
              <w:marTop w:val="0"/>
              <w:marBottom w:val="0"/>
              <w:divBdr>
                <w:top w:val="none" w:sz="0" w:space="0" w:color="auto"/>
                <w:left w:val="none" w:sz="0" w:space="0" w:color="auto"/>
                <w:bottom w:val="none" w:sz="0" w:space="0" w:color="auto"/>
                <w:right w:val="none" w:sz="0" w:space="0" w:color="auto"/>
              </w:divBdr>
            </w:div>
          </w:divsChild>
        </w:div>
        <w:div w:id="910195225">
          <w:marLeft w:val="0"/>
          <w:marRight w:val="0"/>
          <w:marTop w:val="0"/>
          <w:marBottom w:val="0"/>
          <w:divBdr>
            <w:top w:val="none" w:sz="0" w:space="0" w:color="auto"/>
            <w:left w:val="none" w:sz="0" w:space="0" w:color="auto"/>
            <w:bottom w:val="none" w:sz="0" w:space="0" w:color="auto"/>
            <w:right w:val="none" w:sz="0" w:space="0" w:color="auto"/>
          </w:divBdr>
          <w:divsChild>
            <w:div w:id="1719402888">
              <w:marLeft w:val="0"/>
              <w:marRight w:val="0"/>
              <w:marTop w:val="0"/>
              <w:marBottom w:val="0"/>
              <w:divBdr>
                <w:top w:val="none" w:sz="0" w:space="0" w:color="auto"/>
                <w:left w:val="none" w:sz="0" w:space="0" w:color="auto"/>
                <w:bottom w:val="none" w:sz="0" w:space="0" w:color="auto"/>
                <w:right w:val="none" w:sz="0" w:space="0" w:color="auto"/>
              </w:divBdr>
            </w:div>
          </w:divsChild>
        </w:div>
        <w:div w:id="1043671130">
          <w:marLeft w:val="0"/>
          <w:marRight w:val="0"/>
          <w:marTop w:val="0"/>
          <w:marBottom w:val="0"/>
          <w:divBdr>
            <w:top w:val="none" w:sz="0" w:space="0" w:color="auto"/>
            <w:left w:val="none" w:sz="0" w:space="0" w:color="auto"/>
            <w:bottom w:val="none" w:sz="0" w:space="0" w:color="auto"/>
            <w:right w:val="none" w:sz="0" w:space="0" w:color="auto"/>
          </w:divBdr>
          <w:divsChild>
            <w:div w:id="2063823521">
              <w:marLeft w:val="0"/>
              <w:marRight w:val="0"/>
              <w:marTop w:val="0"/>
              <w:marBottom w:val="0"/>
              <w:divBdr>
                <w:top w:val="none" w:sz="0" w:space="0" w:color="auto"/>
                <w:left w:val="none" w:sz="0" w:space="0" w:color="auto"/>
                <w:bottom w:val="none" w:sz="0" w:space="0" w:color="auto"/>
                <w:right w:val="none" w:sz="0" w:space="0" w:color="auto"/>
              </w:divBdr>
            </w:div>
          </w:divsChild>
        </w:div>
        <w:div w:id="1137141595">
          <w:marLeft w:val="0"/>
          <w:marRight w:val="0"/>
          <w:marTop w:val="0"/>
          <w:marBottom w:val="0"/>
          <w:divBdr>
            <w:top w:val="none" w:sz="0" w:space="0" w:color="auto"/>
            <w:left w:val="none" w:sz="0" w:space="0" w:color="auto"/>
            <w:bottom w:val="none" w:sz="0" w:space="0" w:color="auto"/>
            <w:right w:val="none" w:sz="0" w:space="0" w:color="auto"/>
          </w:divBdr>
          <w:divsChild>
            <w:div w:id="1344091231">
              <w:marLeft w:val="0"/>
              <w:marRight w:val="0"/>
              <w:marTop w:val="0"/>
              <w:marBottom w:val="0"/>
              <w:divBdr>
                <w:top w:val="none" w:sz="0" w:space="0" w:color="auto"/>
                <w:left w:val="none" w:sz="0" w:space="0" w:color="auto"/>
                <w:bottom w:val="none" w:sz="0" w:space="0" w:color="auto"/>
                <w:right w:val="none" w:sz="0" w:space="0" w:color="auto"/>
              </w:divBdr>
            </w:div>
          </w:divsChild>
        </w:div>
        <w:div w:id="1177886824">
          <w:marLeft w:val="0"/>
          <w:marRight w:val="0"/>
          <w:marTop w:val="0"/>
          <w:marBottom w:val="0"/>
          <w:divBdr>
            <w:top w:val="none" w:sz="0" w:space="0" w:color="auto"/>
            <w:left w:val="none" w:sz="0" w:space="0" w:color="auto"/>
            <w:bottom w:val="none" w:sz="0" w:space="0" w:color="auto"/>
            <w:right w:val="none" w:sz="0" w:space="0" w:color="auto"/>
          </w:divBdr>
          <w:divsChild>
            <w:div w:id="2090468831">
              <w:marLeft w:val="0"/>
              <w:marRight w:val="0"/>
              <w:marTop w:val="0"/>
              <w:marBottom w:val="0"/>
              <w:divBdr>
                <w:top w:val="none" w:sz="0" w:space="0" w:color="auto"/>
                <w:left w:val="none" w:sz="0" w:space="0" w:color="auto"/>
                <w:bottom w:val="none" w:sz="0" w:space="0" w:color="auto"/>
                <w:right w:val="none" w:sz="0" w:space="0" w:color="auto"/>
              </w:divBdr>
            </w:div>
          </w:divsChild>
        </w:div>
        <w:div w:id="1202203966">
          <w:marLeft w:val="0"/>
          <w:marRight w:val="0"/>
          <w:marTop w:val="0"/>
          <w:marBottom w:val="0"/>
          <w:divBdr>
            <w:top w:val="none" w:sz="0" w:space="0" w:color="auto"/>
            <w:left w:val="none" w:sz="0" w:space="0" w:color="auto"/>
            <w:bottom w:val="none" w:sz="0" w:space="0" w:color="auto"/>
            <w:right w:val="none" w:sz="0" w:space="0" w:color="auto"/>
          </w:divBdr>
          <w:divsChild>
            <w:div w:id="93401540">
              <w:marLeft w:val="0"/>
              <w:marRight w:val="0"/>
              <w:marTop w:val="0"/>
              <w:marBottom w:val="0"/>
              <w:divBdr>
                <w:top w:val="none" w:sz="0" w:space="0" w:color="auto"/>
                <w:left w:val="none" w:sz="0" w:space="0" w:color="auto"/>
                <w:bottom w:val="none" w:sz="0" w:space="0" w:color="auto"/>
                <w:right w:val="none" w:sz="0" w:space="0" w:color="auto"/>
              </w:divBdr>
            </w:div>
          </w:divsChild>
        </w:div>
        <w:div w:id="1204252633">
          <w:marLeft w:val="0"/>
          <w:marRight w:val="0"/>
          <w:marTop w:val="0"/>
          <w:marBottom w:val="0"/>
          <w:divBdr>
            <w:top w:val="none" w:sz="0" w:space="0" w:color="auto"/>
            <w:left w:val="none" w:sz="0" w:space="0" w:color="auto"/>
            <w:bottom w:val="none" w:sz="0" w:space="0" w:color="auto"/>
            <w:right w:val="none" w:sz="0" w:space="0" w:color="auto"/>
          </w:divBdr>
          <w:divsChild>
            <w:div w:id="1069958291">
              <w:marLeft w:val="0"/>
              <w:marRight w:val="0"/>
              <w:marTop w:val="0"/>
              <w:marBottom w:val="0"/>
              <w:divBdr>
                <w:top w:val="none" w:sz="0" w:space="0" w:color="auto"/>
                <w:left w:val="none" w:sz="0" w:space="0" w:color="auto"/>
                <w:bottom w:val="none" w:sz="0" w:space="0" w:color="auto"/>
                <w:right w:val="none" w:sz="0" w:space="0" w:color="auto"/>
              </w:divBdr>
            </w:div>
          </w:divsChild>
        </w:div>
        <w:div w:id="1324163006">
          <w:marLeft w:val="0"/>
          <w:marRight w:val="0"/>
          <w:marTop w:val="0"/>
          <w:marBottom w:val="0"/>
          <w:divBdr>
            <w:top w:val="none" w:sz="0" w:space="0" w:color="auto"/>
            <w:left w:val="none" w:sz="0" w:space="0" w:color="auto"/>
            <w:bottom w:val="none" w:sz="0" w:space="0" w:color="auto"/>
            <w:right w:val="none" w:sz="0" w:space="0" w:color="auto"/>
          </w:divBdr>
          <w:divsChild>
            <w:div w:id="2121103113">
              <w:marLeft w:val="0"/>
              <w:marRight w:val="0"/>
              <w:marTop w:val="0"/>
              <w:marBottom w:val="0"/>
              <w:divBdr>
                <w:top w:val="none" w:sz="0" w:space="0" w:color="auto"/>
                <w:left w:val="none" w:sz="0" w:space="0" w:color="auto"/>
                <w:bottom w:val="none" w:sz="0" w:space="0" w:color="auto"/>
                <w:right w:val="none" w:sz="0" w:space="0" w:color="auto"/>
              </w:divBdr>
            </w:div>
          </w:divsChild>
        </w:div>
        <w:div w:id="1400203617">
          <w:marLeft w:val="0"/>
          <w:marRight w:val="0"/>
          <w:marTop w:val="0"/>
          <w:marBottom w:val="0"/>
          <w:divBdr>
            <w:top w:val="none" w:sz="0" w:space="0" w:color="auto"/>
            <w:left w:val="none" w:sz="0" w:space="0" w:color="auto"/>
            <w:bottom w:val="none" w:sz="0" w:space="0" w:color="auto"/>
            <w:right w:val="none" w:sz="0" w:space="0" w:color="auto"/>
          </w:divBdr>
          <w:divsChild>
            <w:div w:id="1493912750">
              <w:marLeft w:val="0"/>
              <w:marRight w:val="0"/>
              <w:marTop w:val="0"/>
              <w:marBottom w:val="0"/>
              <w:divBdr>
                <w:top w:val="none" w:sz="0" w:space="0" w:color="auto"/>
                <w:left w:val="none" w:sz="0" w:space="0" w:color="auto"/>
                <w:bottom w:val="none" w:sz="0" w:space="0" w:color="auto"/>
                <w:right w:val="none" w:sz="0" w:space="0" w:color="auto"/>
              </w:divBdr>
            </w:div>
          </w:divsChild>
        </w:div>
        <w:div w:id="1464958571">
          <w:marLeft w:val="0"/>
          <w:marRight w:val="0"/>
          <w:marTop w:val="0"/>
          <w:marBottom w:val="0"/>
          <w:divBdr>
            <w:top w:val="none" w:sz="0" w:space="0" w:color="auto"/>
            <w:left w:val="none" w:sz="0" w:space="0" w:color="auto"/>
            <w:bottom w:val="none" w:sz="0" w:space="0" w:color="auto"/>
            <w:right w:val="none" w:sz="0" w:space="0" w:color="auto"/>
          </w:divBdr>
          <w:divsChild>
            <w:div w:id="1247617986">
              <w:marLeft w:val="0"/>
              <w:marRight w:val="0"/>
              <w:marTop w:val="0"/>
              <w:marBottom w:val="0"/>
              <w:divBdr>
                <w:top w:val="none" w:sz="0" w:space="0" w:color="auto"/>
                <w:left w:val="none" w:sz="0" w:space="0" w:color="auto"/>
                <w:bottom w:val="none" w:sz="0" w:space="0" w:color="auto"/>
                <w:right w:val="none" w:sz="0" w:space="0" w:color="auto"/>
              </w:divBdr>
            </w:div>
          </w:divsChild>
        </w:div>
        <w:div w:id="1473671079">
          <w:marLeft w:val="0"/>
          <w:marRight w:val="0"/>
          <w:marTop w:val="0"/>
          <w:marBottom w:val="0"/>
          <w:divBdr>
            <w:top w:val="none" w:sz="0" w:space="0" w:color="auto"/>
            <w:left w:val="none" w:sz="0" w:space="0" w:color="auto"/>
            <w:bottom w:val="none" w:sz="0" w:space="0" w:color="auto"/>
            <w:right w:val="none" w:sz="0" w:space="0" w:color="auto"/>
          </w:divBdr>
          <w:divsChild>
            <w:div w:id="379474772">
              <w:marLeft w:val="0"/>
              <w:marRight w:val="0"/>
              <w:marTop w:val="0"/>
              <w:marBottom w:val="0"/>
              <w:divBdr>
                <w:top w:val="none" w:sz="0" w:space="0" w:color="auto"/>
                <w:left w:val="none" w:sz="0" w:space="0" w:color="auto"/>
                <w:bottom w:val="none" w:sz="0" w:space="0" w:color="auto"/>
                <w:right w:val="none" w:sz="0" w:space="0" w:color="auto"/>
              </w:divBdr>
            </w:div>
          </w:divsChild>
        </w:div>
        <w:div w:id="1489437240">
          <w:marLeft w:val="0"/>
          <w:marRight w:val="0"/>
          <w:marTop w:val="0"/>
          <w:marBottom w:val="0"/>
          <w:divBdr>
            <w:top w:val="none" w:sz="0" w:space="0" w:color="auto"/>
            <w:left w:val="none" w:sz="0" w:space="0" w:color="auto"/>
            <w:bottom w:val="none" w:sz="0" w:space="0" w:color="auto"/>
            <w:right w:val="none" w:sz="0" w:space="0" w:color="auto"/>
          </w:divBdr>
          <w:divsChild>
            <w:div w:id="542518798">
              <w:marLeft w:val="0"/>
              <w:marRight w:val="0"/>
              <w:marTop w:val="0"/>
              <w:marBottom w:val="0"/>
              <w:divBdr>
                <w:top w:val="none" w:sz="0" w:space="0" w:color="auto"/>
                <w:left w:val="none" w:sz="0" w:space="0" w:color="auto"/>
                <w:bottom w:val="none" w:sz="0" w:space="0" w:color="auto"/>
                <w:right w:val="none" w:sz="0" w:space="0" w:color="auto"/>
              </w:divBdr>
            </w:div>
          </w:divsChild>
        </w:div>
        <w:div w:id="1499691510">
          <w:marLeft w:val="0"/>
          <w:marRight w:val="0"/>
          <w:marTop w:val="0"/>
          <w:marBottom w:val="0"/>
          <w:divBdr>
            <w:top w:val="none" w:sz="0" w:space="0" w:color="auto"/>
            <w:left w:val="none" w:sz="0" w:space="0" w:color="auto"/>
            <w:bottom w:val="none" w:sz="0" w:space="0" w:color="auto"/>
            <w:right w:val="none" w:sz="0" w:space="0" w:color="auto"/>
          </w:divBdr>
          <w:divsChild>
            <w:div w:id="1311978789">
              <w:marLeft w:val="0"/>
              <w:marRight w:val="0"/>
              <w:marTop w:val="0"/>
              <w:marBottom w:val="0"/>
              <w:divBdr>
                <w:top w:val="none" w:sz="0" w:space="0" w:color="auto"/>
                <w:left w:val="none" w:sz="0" w:space="0" w:color="auto"/>
                <w:bottom w:val="none" w:sz="0" w:space="0" w:color="auto"/>
                <w:right w:val="none" w:sz="0" w:space="0" w:color="auto"/>
              </w:divBdr>
            </w:div>
          </w:divsChild>
        </w:div>
        <w:div w:id="1572232509">
          <w:marLeft w:val="0"/>
          <w:marRight w:val="0"/>
          <w:marTop w:val="0"/>
          <w:marBottom w:val="0"/>
          <w:divBdr>
            <w:top w:val="none" w:sz="0" w:space="0" w:color="auto"/>
            <w:left w:val="none" w:sz="0" w:space="0" w:color="auto"/>
            <w:bottom w:val="none" w:sz="0" w:space="0" w:color="auto"/>
            <w:right w:val="none" w:sz="0" w:space="0" w:color="auto"/>
          </w:divBdr>
          <w:divsChild>
            <w:div w:id="694230771">
              <w:marLeft w:val="0"/>
              <w:marRight w:val="0"/>
              <w:marTop w:val="0"/>
              <w:marBottom w:val="0"/>
              <w:divBdr>
                <w:top w:val="none" w:sz="0" w:space="0" w:color="auto"/>
                <w:left w:val="none" w:sz="0" w:space="0" w:color="auto"/>
                <w:bottom w:val="none" w:sz="0" w:space="0" w:color="auto"/>
                <w:right w:val="none" w:sz="0" w:space="0" w:color="auto"/>
              </w:divBdr>
            </w:div>
          </w:divsChild>
        </w:div>
        <w:div w:id="1603799830">
          <w:marLeft w:val="0"/>
          <w:marRight w:val="0"/>
          <w:marTop w:val="0"/>
          <w:marBottom w:val="0"/>
          <w:divBdr>
            <w:top w:val="none" w:sz="0" w:space="0" w:color="auto"/>
            <w:left w:val="none" w:sz="0" w:space="0" w:color="auto"/>
            <w:bottom w:val="none" w:sz="0" w:space="0" w:color="auto"/>
            <w:right w:val="none" w:sz="0" w:space="0" w:color="auto"/>
          </w:divBdr>
          <w:divsChild>
            <w:div w:id="584534320">
              <w:marLeft w:val="0"/>
              <w:marRight w:val="0"/>
              <w:marTop w:val="0"/>
              <w:marBottom w:val="0"/>
              <w:divBdr>
                <w:top w:val="none" w:sz="0" w:space="0" w:color="auto"/>
                <w:left w:val="none" w:sz="0" w:space="0" w:color="auto"/>
                <w:bottom w:val="none" w:sz="0" w:space="0" w:color="auto"/>
                <w:right w:val="none" w:sz="0" w:space="0" w:color="auto"/>
              </w:divBdr>
            </w:div>
          </w:divsChild>
        </w:div>
        <w:div w:id="1697386113">
          <w:marLeft w:val="0"/>
          <w:marRight w:val="0"/>
          <w:marTop w:val="0"/>
          <w:marBottom w:val="0"/>
          <w:divBdr>
            <w:top w:val="none" w:sz="0" w:space="0" w:color="auto"/>
            <w:left w:val="none" w:sz="0" w:space="0" w:color="auto"/>
            <w:bottom w:val="none" w:sz="0" w:space="0" w:color="auto"/>
            <w:right w:val="none" w:sz="0" w:space="0" w:color="auto"/>
          </w:divBdr>
          <w:divsChild>
            <w:div w:id="702247560">
              <w:marLeft w:val="0"/>
              <w:marRight w:val="0"/>
              <w:marTop w:val="0"/>
              <w:marBottom w:val="0"/>
              <w:divBdr>
                <w:top w:val="none" w:sz="0" w:space="0" w:color="auto"/>
                <w:left w:val="none" w:sz="0" w:space="0" w:color="auto"/>
                <w:bottom w:val="none" w:sz="0" w:space="0" w:color="auto"/>
                <w:right w:val="none" w:sz="0" w:space="0" w:color="auto"/>
              </w:divBdr>
            </w:div>
          </w:divsChild>
        </w:div>
        <w:div w:id="1731541518">
          <w:marLeft w:val="0"/>
          <w:marRight w:val="0"/>
          <w:marTop w:val="0"/>
          <w:marBottom w:val="0"/>
          <w:divBdr>
            <w:top w:val="none" w:sz="0" w:space="0" w:color="auto"/>
            <w:left w:val="none" w:sz="0" w:space="0" w:color="auto"/>
            <w:bottom w:val="none" w:sz="0" w:space="0" w:color="auto"/>
            <w:right w:val="none" w:sz="0" w:space="0" w:color="auto"/>
          </w:divBdr>
          <w:divsChild>
            <w:div w:id="1060321770">
              <w:marLeft w:val="0"/>
              <w:marRight w:val="0"/>
              <w:marTop w:val="0"/>
              <w:marBottom w:val="0"/>
              <w:divBdr>
                <w:top w:val="none" w:sz="0" w:space="0" w:color="auto"/>
                <w:left w:val="none" w:sz="0" w:space="0" w:color="auto"/>
                <w:bottom w:val="none" w:sz="0" w:space="0" w:color="auto"/>
                <w:right w:val="none" w:sz="0" w:space="0" w:color="auto"/>
              </w:divBdr>
            </w:div>
          </w:divsChild>
        </w:div>
        <w:div w:id="1751348033">
          <w:marLeft w:val="0"/>
          <w:marRight w:val="0"/>
          <w:marTop w:val="0"/>
          <w:marBottom w:val="0"/>
          <w:divBdr>
            <w:top w:val="none" w:sz="0" w:space="0" w:color="auto"/>
            <w:left w:val="none" w:sz="0" w:space="0" w:color="auto"/>
            <w:bottom w:val="none" w:sz="0" w:space="0" w:color="auto"/>
            <w:right w:val="none" w:sz="0" w:space="0" w:color="auto"/>
          </w:divBdr>
          <w:divsChild>
            <w:div w:id="970592196">
              <w:marLeft w:val="0"/>
              <w:marRight w:val="0"/>
              <w:marTop w:val="0"/>
              <w:marBottom w:val="0"/>
              <w:divBdr>
                <w:top w:val="none" w:sz="0" w:space="0" w:color="auto"/>
                <w:left w:val="none" w:sz="0" w:space="0" w:color="auto"/>
                <w:bottom w:val="none" w:sz="0" w:space="0" w:color="auto"/>
                <w:right w:val="none" w:sz="0" w:space="0" w:color="auto"/>
              </w:divBdr>
            </w:div>
          </w:divsChild>
        </w:div>
        <w:div w:id="1794906518">
          <w:marLeft w:val="0"/>
          <w:marRight w:val="0"/>
          <w:marTop w:val="0"/>
          <w:marBottom w:val="0"/>
          <w:divBdr>
            <w:top w:val="none" w:sz="0" w:space="0" w:color="auto"/>
            <w:left w:val="none" w:sz="0" w:space="0" w:color="auto"/>
            <w:bottom w:val="none" w:sz="0" w:space="0" w:color="auto"/>
            <w:right w:val="none" w:sz="0" w:space="0" w:color="auto"/>
          </w:divBdr>
          <w:divsChild>
            <w:div w:id="1530101284">
              <w:marLeft w:val="0"/>
              <w:marRight w:val="0"/>
              <w:marTop w:val="0"/>
              <w:marBottom w:val="0"/>
              <w:divBdr>
                <w:top w:val="none" w:sz="0" w:space="0" w:color="auto"/>
                <w:left w:val="none" w:sz="0" w:space="0" w:color="auto"/>
                <w:bottom w:val="none" w:sz="0" w:space="0" w:color="auto"/>
                <w:right w:val="none" w:sz="0" w:space="0" w:color="auto"/>
              </w:divBdr>
            </w:div>
          </w:divsChild>
        </w:div>
        <w:div w:id="1875463123">
          <w:marLeft w:val="0"/>
          <w:marRight w:val="0"/>
          <w:marTop w:val="0"/>
          <w:marBottom w:val="0"/>
          <w:divBdr>
            <w:top w:val="none" w:sz="0" w:space="0" w:color="auto"/>
            <w:left w:val="none" w:sz="0" w:space="0" w:color="auto"/>
            <w:bottom w:val="none" w:sz="0" w:space="0" w:color="auto"/>
            <w:right w:val="none" w:sz="0" w:space="0" w:color="auto"/>
          </w:divBdr>
          <w:divsChild>
            <w:div w:id="393968141">
              <w:marLeft w:val="0"/>
              <w:marRight w:val="0"/>
              <w:marTop w:val="0"/>
              <w:marBottom w:val="0"/>
              <w:divBdr>
                <w:top w:val="none" w:sz="0" w:space="0" w:color="auto"/>
                <w:left w:val="none" w:sz="0" w:space="0" w:color="auto"/>
                <w:bottom w:val="none" w:sz="0" w:space="0" w:color="auto"/>
                <w:right w:val="none" w:sz="0" w:space="0" w:color="auto"/>
              </w:divBdr>
            </w:div>
          </w:divsChild>
        </w:div>
        <w:div w:id="1885555278">
          <w:marLeft w:val="0"/>
          <w:marRight w:val="0"/>
          <w:marTop w:val="0"/>
          <w:marBottom w:val="0"/>
          <w:divBdr>
            <w:top w:val="none" w:sz="0" w:space="0" w:color="auto"/>
            <w:left w:val="none" w:sz="0" w:space="0" w:color="auto"/>
            <w:bottom w:val="none" w:sz="0" w:space="0" w:color="auto"/>
            <w:right w:val="none" w:sz="0" w:space="0" w:color="auto"/>
          </w:divBdr>
          <w:divsChild>
            <w:div w:id="815490008">
              <w:marLeft w:val="0"/>
              <w:marRight w:val="0"/>
              <w:marTop w:val="0"/>
              <w:marBottom w:val="0"/>
              <w:divBdr>
                <w:top w:val="none" w:sz="0" w:space="0" w:color="auto"/>
                <w:left w:val="none" w:sz="0" w:space="0" w:color="auto"/>
                <w:bottom w:val="none" w:sz="0" w:space="0" w:color="auto"/>
                <w:right w:val="none" w:sz="0" w:space="0" w:color="auto"/>
              </w:divBdr>
            </w:div>
          </w:divsChild>
        </w:div>
        <w:div w:id="1966958598">
          <w:marLeft w:val="0"/>
          <w:marRight w:val="0"/>
          <w:marTop w:val="0"/>
          <w:marBottom w:val="0"/>
          <w:divBdr>
            <w:top w:val="none" w:sz="0" w:space="0" w:color="auto"/>
            <w:left w:val="none" w:sz="0" w:space="0" w:color="auto"/>
            <w:bottom w:val="none" w:sz="0" w:space="0" w:color="auto"/>
            <w:right w:val="none" w:sz="0" w:space="0" w:color="auto"/>
          </w:divBdr>
          <w:divsChild>
            <w:div w:id="115220575">
              <w:marLeft w:val="0"/>
              <w:marRight w:val="0"/>
              <w:marTop w:val="0"/>
              <w:marBottom w:val="0"/>
              <w:divBdr>
                <w:top w:val="none" w:sz="0" w:space="0" w:color="auto"/>
                <w:left w:val="none" w:sz="0" w:space="0" w:color="auto"/>
                <w:bottom w:val="none" w:sz="0" w:space="0" w:color="auto"/>
                <w:right w:val="none" w:sz="0" w:space="0" w:color="auto"/>
              </w:divBdr>
            </w:div>
          </w:divsChild>
        </w:div>
        <w:div w:id="1985116864">
          <w:marLeft w:val="0"/>
          <w:marRight w:val="0"/>
          <w:marTop w:val="0"/>
          <w:marBottom w:val="0"/>
          <w:divBdr>
            <w:top w:val="none" w:sz="0" w:space="0" w:color="auto"/>
            <w:left w:val="none" w:sz="0" w:space="0" w:color="auto"/>
            <w:bottom w:val="none" w:sz="0" w:space="0" w:color="auto"/>
            <w:right w:val="none" w:sz="0" w:space="0" w:color="auto"/>
          </w:divBdr>
          <w:divsChild>
            <w:div w:id="507405569">
              <w:marLeft w:val="0"/>
              <w:marRight w:val="0"/>
              <w:marTop w:val="0"/>
              <w:marBottom w:val="0"/>
              <w:divBdr>
                <w:top w:val="none" w:sz="0" w:space="0" w:color="auto"/>
                <w:left w:val="none" w:sz="0" w:space="0" w:color="auto"/>
                <w:bottom w:val="none" w:sz="0" w:space="0" w:color="auto"/>
                <w:right w:val="none" w:sz="0" w:space="0" w:color="auto"/>
              </w:divBdr>
            </w:div>
          </w:divsChild>
        </w:div>
        <w:div w:id="2003240760">
          <w:marLeft w:val="0"/>
          <w:marRight w:val="0"/>
          <w:marTop w:val="0"/>
          <w:marBottom w:val="0"/>
          <w:divBdr>
            <w:top w:val="none" w:sz="0" w:space="0" w:color="auto"/>
            <w:left w:val="none" w:sz="0" w:space="0" w:color="auto"/>
            <w:bottom w:val="none" w:sz="0" w:space="0" w:color="auto"/>
            <w:right w:val="none" w:sz="0" w:space="0" w:color="auto"/>
          </w:divBdr>
          <w:divsChild>
            <w:div w:id="86090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16442">
      <w:bodyDiv w:val="1"/>
      <w:marLeft w:val="0"/>
      <w:marRight w:val="0"/>
      <w:marTop w:val="0"/>
      <w:marBottom w:val="0"/>
      <w:divBdr>
        <w:top w:val="none" w:sz="0" w:space="0" w:color="auto"/>
        <w:left w:val="none" w:sz="0" w:space="0" w:color="auto"/>
        <w:bottom w:val="none" w:sz="0" w:space="0" w:color="auto"/>
        <w:right w:val="none" w:sz="0" w:space="0" w:color="auto"/>
      </w:divBdr>
    </w:div>
    <w:div w:id="1160658359">
      <w:bodyDiv w:val="1"/>
      <w:marLeft w:val="0"/>
      <w:marRight w:val="0"/>
      <w:marTop w:val="0"/>
      <w:marBottom w:val="0"/>
      <w:divBdr>
        <w:top w:val="none" w:sz="0" w:space="0" w:color="auto"/>
        <w:left w:val="none" w:sz="0" w:space="0" w:color="auto"/>
        <w:bottom w:val="none" w:sz="0" w:space="0" w:color="auto"/>
        <w:right w:val="none" w:sz="0" w:space="0" w:color="auto"/>
      </w:divBdr>
      <w:divsChild>
        <w:div w:id="41946723">
          <w:marLeft w:val="403"/>
          <w:marRight w:val="0"/>
          <w:marTop w:val="0"/>
          <w:marBottom w:val="0"/>
          <w:divBdr>
            <w:top w:val="none" w:sz="0" w:space="0" w:color="auto"/>
            <w:left w:val="none" w:sz="0" w:space="0" w:color="auto"/>
            <w:bottom w:val="none" w:sz="0" w:space="0" w:color="auto"/>
            <w:right w:val="none" w:sz="0" w:space="0" w:color="auto"/>
          </w:divBdr>
        </w:div>
        <w:div w:id="876313762">
          <w:marLeft w:val="403"/>
          <w:marRight w:val="0"/>
          <w:marTop w:val="0"/>
          <w:marBottom w:val="0"/>
          <w:divBdr>
            <w:top w:val="none" w:sz="0" w:space="0" w:color="auto"/>
            <w:left w:val="none" w:sz="0" w:space="0" w:color="auto"/>
            <w:bottom w:val="none" w:sz="0" w:space="0" w:color="auto"/>
            <w:right w:val="none" w:sz="0" w:space="0" w:color="auto"/>
          </w:divBdr>
        </w:div>
        <w:div w:id="1825317568">
          <w:marLeft w:val="403"/>
          <w:marRight w:val="0"/>
          <w:marTop w:val="0"/>
          <w:marBottom w:val="0"/>
          <w:divBdr>
            <w:top w:val="none" w:sz="0" w:space="0" w:color="auto"/>
            <w:left w:val="none" w:sz="0" w:space="0" w:color="auto"/>
            <w:bottom w:val="none" w:sz="0" w:space="0" w:color="auto"/>
            <w:right w:val="none" w:sz="0" w:space="0" w:color="auto"/>
          </w:divBdr>
        </w:div>
      </w:divsChild>
    </w:div>
    <w:div w:id="1182354997">
      <w:bodyDiv w:val="1"/>
      <w:marLeft w:val="0"/>
      <w:marRight w:val="0"/>
      <w:marTop w:val="0"/>
      <w:marBottom w:val="0"/>
      <w:divBdr>
        <w:top w:val="none" w:sz="0" w:space="0" w:color="auto"/>
        <w:left w:val="none" w:sz="0" w:space="0" w:color="auto"/>
        <w:bottom w:val="none" w:sz="0" w:space="0" w:color="auto"/>
        <w:right w:val="none" w:sz="0" w:space="0" w:color="auto"/>
      </w:divBdr>
    </w:div>
    <w:div w:id="1324042513">
      <w:bodyDiv w:val="1"/>
      <w:marLeft w:val="0"/>
      <w:marRight w:val="0"/>
      <w:marTop w:val="0"/>
      <w:marBottom w:val="0"/>
      <w:divBdr>
        <w:top w:val="none" w:sz="0" w:space="0" w:color="auto"/>
        <w:left w:val="none" w:sz="0" w:space="0" w:color="auto"/>
        <w:bottom w:val="none" w:sz="0" w:space="0" w:color="auto"/>
        <w:right w:val="none" w:sz="0" w:space="0" w:color="auto"/>
      </w:divBdr>
    </w:div>
    <w:div w:id="1403218246">
      <w:bodyDiv w:val="1"/>
      <w:marLeft w:val="0"/>
      <w:marRight w:val="0"/>
      <w:marTop w:val="0"/>
      <w:marBottom w:val="0"/>
      <w:divBdr>
        <w:top w:val="none" w:sz="0" w:space="0" w:color="auto"/>
        <w:left w:val="none" w:sz="0" w:space="0" w:color="auto"/>
        <w:bottom w:val="none" w:sz="0" w:space="0" w:color="auto"/>
        <w:right w:val="none" w:sz="0" w:space="0" w:color="auto"/>
      </w:divBdr>
    </w:div>
    <w:div w:id="1430588473">
      <w:bodyDiv w:val="1"/>
      <w:marLeft w:val="0"/>
      <w:marRight w:val="0"/>
      <w:marTop w:val="0"/>
      <w:marBottom w:val="0"/>
      <w:divBdr>
        <w:top w:val="none" w:sz="0" w:space="0" w:color="auto"/>
        <w:left w:val="none" w:sz="0" w:space="0" w:color="auto"/>
        <w:bottom w:val="none" w:sz="0" w:space="0" w:color="auto"/>
        <w:right w:val="none" w:sz="0" w:space="0" w:color="auto"/>
      </w:divBdr>
      <w:divsChild>
        <w:div w:id="703138382">
          <w:marLeft w:val="1080"/>
          <w:marRight w:val="0"/>
          <w:marTop w:val="100"/>
          <w:marBottom w:val="0"/>
          <w:divBdr>
            <w:top w:val="none" w:sz="0" w:space="0" w:color="auto"/>
            <w:left w:val="none" w:sz="0" w:space="0" w:color="auto"/>
            <w:bottom w:val="none" w:sz="0" w:space="0" w:color="auto"/>
            <w:right w:val="none" w:sz="0" w:space="0" w:color="auto"/>
          </w:divBdr>
        </w:div>
        <w:div w:id="1250043150">
          <w:marLeft w:val="1080"/>
          <w:marRight w:val="0"/>
          <w:marTop w:val="100"/>
          <w:marBottom w:val="0"/>
          <w:divBdr>
            <w:top w:val="none" w:sz="0" w:space="0" w:color="auto"/>
            <w:left w:val="none" w:sz="0" w:space="0" w:color="auto"/>
            <w:bottom w:val="none" w:sz="0" w:space="0" w:color="auto"/>
            <w:right w:val="none" w:sz="0" w:space="0" w:color="auto"/>
          </w:divBdr>
        </w:div>
        <w:div w:id="1793940500">
          <w:marLeft w:val="1080"/>
          <w:marRight w:val="0"/>
          <w:marTop w:val="100"/>
          <w:marBottom w:val="0"/>
          <w:divBdr>
            <w:top w:val="none" w:sz="0" w:space="0" w:color="auto"/>
            <w:left w:val="none" w:sz="0" w:space="0" w:color="auto"/>
            <w:bottom w:val="none" w:sz="0" w:space="0" w:color="auto"/>
            <w:right w:val="none" w:sz="0" w:space="0" w:color="auto"/>
          </w:divBdr>
        </w:div>
      </w:divsChild>
    </w:div>
    <w:div w:id="1723597220">
      <w:bodyDiv w:val="1"/>
      <w:marLeft w:val="0"/>
      <w:marRight w:val="0"/>
      <w:marTop w:val="0"/>
      <w:marBottom w:val="0"/>
      <w:divBdr>
        <w:top w:val="none" w:sz="0" w:space="0" w:color="auto"/>
        <w:left w:val="none" w:sz="0" w:space="0" w:color="auto"/>
        <w:bottom w:val="none" w:sz="0" w:space="0" w:color="auto"/>
        <w:right w:val="none" w:sz="0" w:space="0" w:color="auto"/>
      </w:divBdr>
    </w:div>
    <w:div w:id="1750689485">
      <w:bodyDiv w:val="1"/>
      <w:marLeft w:val="0"/>
      <w:marRight w:val="0"/>
      <w:marTop w:val="0"/>
      <w:marBottom w:val="0"/>
      <w:divBdr>
        <w:top w:val="none" w:sz="0" w:space="0" w:color="auto"/>
        <w:left w:val="none" w:sz="0" w:space="0" w:color="auto"/>
        <w:bottom w:val="none" w:sz="0" w:space="0" w:color="auto"/>
        <w:right w:val="none" w:sz="0" w:space="0" w:color="auto"/>
      </w:divBdr>
    </w:div>
    <w:div w:id="1767848736">
      <w:bodyDiv w:val="1"/>
      <w:marLeft w:val="0"/>
      <w:marRight w:val="0"/>
      <w:marTop w:val="0"/>
      <w:marBottom w:val="0"/>
      <w:divBdr>
        <w:top w:val="none" w:sz="0" w:space="0" w:color="auto"/>
        <w:left w:val="none" w:sz="0" w:space="0" w:color="auto"/>
        <w:bottom w:val="none" w:sz="0" w:space="0" w:color="auto"/>
        <w:right w:val="none" w:sz="0" w:space="0" w:color="auto"/>
      </w:divBdr>
    </w:div>
    <w:div w:id="1859272884">
      <w:bodyDiv w:val="1"/>
      <w:marLeft w:val="0"/>
      <w:marRight w:val="0"/>
      <w:marTop w:val="0"/>
      <w:marBottom w:val="0"/>
      <w:divBdr>
        <w:top w:val="none" w:sz="0" w:space="0" w:color="auto"/>
        <w:left w:val="none" w:sz="0" w:space="0" w:color="auto"/>
        <w:bottom w:val="none" w:sz="0" w:space="0" w:color="auto"/>
        <w:right w:val="none" w:sz="0" w:space="0" w:color="auto"/>
      </w:divBdr>
    </w:div>
    <w:div w:id="1916088564">
      <w:bodyDiv w:val="1"/>
      <w:marLeft w:val="0"/>
      <w:marRight w:val="0"/>
      <w:marTop w:val="0"/>
      <w:marBottom w:val="0"/>
      <w:divBdr>
        <w:top w:val="none" w:sz="0" w:space="0" w:color="auto"/>
        <w:left w:val="none" w:sz="0" w:space="0" w:color="auto"/>
        <w:bottom w:val="none" w:sz="0" w:space="0" w:color="auto"/>
        <w:right w:val="none" w:sz="0" w:space="0" w:color="auto"/>
      </w:divBdr>
    </w:div>
    <w:div w:id="1934969371">
      <w:bodyDiv w:val="1"/>
      <w:marLeft w:val="0"/>
      <w:marRight w:val="0"/>
      <w:marTop w:val="0"/>
      <w:marBottom w:val="0"/>
      <w:divBdr>
        <w:top w:val="none" w:sz="0" w:space="0" w:color="auto"/>
        <w:left w:val="none" w:sz="0" w:space="0" w:color="auto"/>
        <w:bottom w:val="none" w:sz="0" w:space="0" w:color="auto"/>
        <w:right w:val="none" w:sz="0" w:space="0" w:color="auto"/>
      </w:divBdr>
      <w:divsChild>
        <w:div w:id="1861313">
          <w:marLeft w:val="0"/>
          <w:marRight w:val="0"/>
          <w:marTop w:val="0"/>
          <w:marBottom w:val="0"/>
          <w:divBdr>
            <w:top w:val="none" w:sz="0" w:space="0" w:color="auto"/>
            <w:left w:val="none" w:sz="0" w:space="0" w:color="auto"/>
            <w:bottom w:val="none" w:sz="0" w:space="0" w:color="auto"/>
            <w:right w:val="none" w:sz="0" w:space="0" w:color="auto"/>
          </w:divBdr>
          <w:divsChild>
            <w:div w:id="1165239111">
              <w:marLeft w:val="0"/>
              <w:marRight w:val="0"/>
              <w:marTop w:val="0"/>
              <w:marBottom w:val="0"/>
              <w:divBdr>
                <w:top w:val="none" w:sz="0" w:space="0" w:color="auto"/>
                <w:left w:val="none" w:sz="0" w:space="0" w:color="auto"/>
                <w:bottom w:val="none" w:sz="0" w:space="0" w:color="auto"/>
                <w:right w:val="none" w:sz="0" w:space="0" w:color="auto"/>
              </w:divBdr>
            </w:div>
          </w:divsChild>
        </w:div>
        <w:div w:id="4554725">
          <w:marLeft w:val="0"/>
          <w:marRight w:val="0"/>
          <w:marTop w:val="0"/>
          <w:marBottom w:val="0"/>
          <w:divBdr>
            <w:top w:val="none" w:sz="0" w:space="0" w:color="auto"/>
            <w:left w:val="none" w:sz="0" w:space="0" w:color="auto"/>
            <w:bottom w:val="none" w:sz="0" w:space="0" w:color="auto"/>
            <w:right w:val="none" w:sz="0" w:space="0" w:color="auto"/>
          </w:divBdr>
          <w:divsChild>
            <w:div w:id="2009943749">
              <w:marLeft w:val="0"/>
              <w:marRight w:val="0"/>
              <w:marTop w:val="0"/>
              <w:marBottom w:val="0"/>
              <w:divBdr>
                <w:top w:val="none" w:sz="0" w:space="0" w:color="auto"/>
                <w:left w:val="none" w:sz="0" w:space="0" w:color="auto"/>
                <w:bottom w:val="none" w:sz="0" w:space="0" w:color="auto"/>
                <w:right w:val="none" w:sz="0" w:space="0" w:color="auto"/>
              </w:divBdr>
            </w:div>
          </w:divsChild>
        </w:div>
        <w:div w:id="15542156">
          <w:marLeft w:val="0"/>
          <w:marRight w:val="0"/>
          <w:marTop w:val="0"/>
          <w:marBottom w:val="0"/>
          <w:divBdr>
            <w:top w:val="none" w:sz="0" w:space="0" w:color="auto"/>
            <w:left w:val="none" w:sz="0" w:space="0" w:color="auto"/>
            <w:bottom w:val="none" w:sz="0" w:space="0" w:color="auto"/>
            <w:right w:val="none" w:sz="0" w:space="0" w:color="auto"/>
          </w:divBdr>
          <w:divsChild>
            <w:div w:id="960921182">
              <w:marLeft w:val="0"/>
              <w:marRight w:val="0"/>
              <w:marTop w:val="0"/>
              <w:marBottom w:val="0"/>
              <w:divBdr>
                <w:top w:val="none" w:sz="0" w:space="0" w:color="auto"/>
                <w:left w:val="none" w:sz="0" w:space="0" w:color="auto"/>
                <w:bottom w:val="none" w:sz="0" w:space="0" w:color="auto"/>
                <w:right w:val="none" w:sz="0" w:space="0" w:color="auto"/>
              </w:divBdr>
            </w:div>
          </w:divsChild>
        </w:div>
        <w:div w:id="23791882">
          <w:marLeft w:val="0"/>
          <w:marRight w:val="0"/>
          <w:marTop w:val="0"/>
          <w:marBottom w:val="0"/>
          <w:divBdr>
            <w:top w:val="none" w:sz="0" w:space="0" w:color="auto"/>
            <w:left w:val="none" w:sz="0" w:space="0" w:color="auto"/>
            <w:bottom w:val="none" w:sz="0" w:space="0" w:color="auto"/>
            <w:right w:val="none" w:sz="0" w:space="0" w:color="auto"/>
          </w:divBdr>
          <w:divsChild>
            <w:div w:id="771707873">
              <w:marLeft w:val="0"/>
              <w:marRight w:val="0"/>
              <w:marTop w:val="0"/>
              <w:marBottom w:val="0"/>
              <w:divBdr>
                <w:top w:val="none" w:sz="0" w:space="0" w:color="auto"/>
                <w:left w:val="none" w:sz="0" w:space="0" w:color="auto"/>
                <w:bottom w:val="none" w:sz="0" w:space="0" w:color="auto"/>
                <w:right w:val="none" w:sz="0" w:space="0" w:color="auto"/>
              </w:divBdr>
            </w:div>
          </w:divsChild>
        </w:div>
        <w:div w:id="39330143">
          <w:marLeft w:val="0"/>
          <w:marRight w:val="0"/>
          <w:marTop w:val="0"/>
          <w:marBottom w:val="0"/>
          <w:divBdr>
            <w:top w:val="none" w:sz="0" w:space="0" w:color="auto"/>
            <w:left w:val="none" w:sz="0" w:space="0" w:color="auto"/>
            <w:bottom w:val="none" w:sz="0" w:space="0" w:color="auto"/>
            <w:right w:val="none" w:sz="0" w:space="0" w:color="auto"/>
          </w:divBdr>
          <w:divsChild>
            <w:div w:id="627589024">
              <w:marLeft w:val="0"/>
              <w:marRight w:val="0"/>
              <w:marTop w:val="0"/>
              <w:marBottom w:val="0"/>
              <w:divBdr>
                <w:top w:val="none" w:sz="0" w:space="0" w:color="auto"/>
                <w:left w:val="none" w:sz="0" w:space="0" w:color="auto"/>
                <w:bottom w:val="none" w:sz="0" w:space="0" w:color="auto"/>
                <w:right w:val="none" w:sz="0" w:space="0" w:color="auto"/>
              </w:divBdr>
            </w:div>
          </w:divsChild>
        </w:div>
        <w:div w:id="229004795">
          <w:marLeft w:val="0"/>
          <w:marRight w:val="0"/>
          <w:marTop w:val="0"/>
          <w:marBottom w:val="0"/>
          <w:divBdr>
            <w:top w:val="none" w:sz="0" w:space="0" w:color="auto"/>
            <w:left w:val="none" w:sz="0" w:space="0" w:color="auto"/>
            <w:bottom w:val="none" w:sz="0" w:space="0" w:color="auto"/>
            <w:right w:val="none" w:sz="0" w:space="0" w:color="auto"/>
          </w:divBdr>
          <w:divsChild>
            <w:div w:id="985939572">
              <w:marLeft w:val="0"/>
              <w:marRight w:val="0"/>
              <w:marTop w:val="0"/>
              <w:marBottom w:val="0"/>
              <w:divBdr>
                <w:top w:val="none" w:sz="0" w:space="0" w:color="auto"/>
                <w:left w:val="none" w:sz="0" w:space="0" w:color="auto"/>
                <w:bottom w:val="none" w:sz="0" w:space="0" w:color="auto"/>
                <w:right w:val="none" w:sz="0" w:space="0" w:color="auto"/>
              </w:divBdr>
            </w:div>
          </w:divsChild>
        </w:div>
        <w:div w:id="276645229">
          <w:marLeft w:val="0"/>
          <w:marRight w:val="0"/>
          <w:marTop w:val="0"/>
          <w:marBottom w:val="0"/>
          <w:divBdr>
            <w:top w:val="none" w:sz="0" w:space="0" w:color="auto"/>
            <w:left w:val="none" w:sz="0" w:space="0" w:color="auto"/>
            <w:bottom w:val="none" w:sz="0" w:space="0" w:color="auto"/>
            <w:right w:val="none" w:sz="0" w:space="0" w:color="auto"/>
          </w:divBdr>
          <w:divsChild>
            <w:div w:id="507984610">
              <w:marLeft w:val="0"/>
              <w:marRight w:val="0"/>
              <w:marTop w:val="0"/>
              <w:marBottom w:val="0"/>
              <w:divBdr>
                <w:top w:val="none" w:sz="0" w:space="0" w:color="auto"/>
                <w:left w:val="none" w:sz="0" w:space="0" w:color="auto"/>
                <w:bottom w:val="none" w:sz="0" w:space="0" w:color="auto"/>
                <w:right w:val="none" w:sz="0" w:space="0" w:color="auto"/>
              </w:divBdr>
            </w:div>
          </w:divsChild>
        </w:div>
        <w:div w:id="309872112">
          <w:marLeft w:val="0"/>
          <w:marRight w:val="0"/>
          <w:marTop w:val="0"/>
          <w:marBottom w:val="0"/>
          <w:divBdr>
            <w:top w:val="none" w:sz="0" w:space="0" w:color="auto"/>
            <w:left w:val="none" w:sz="0" w:space="0" w:color="auto"/>
            <w:bottom w:val="none" w:sz="0" w:space="0" w:color="auto"/>
            <w:right w:val="none" w:sz="0" w:space="0" w:color="auto"/>
          </w:divBdr>
          <w:divsChild>
            <w:div w:id="1432966123">
              <w:marLeft w:val="0"/>
              <w:marRight w:val="0"/>
              <w:marTop w:val="0"/>
              <w:marBottom w:val="0"/>
              <w:divBdr>
                <w:top w:val="none" w:sz="0" w:space="0" w:color="auto"/>
                <w:left w:val="none" w:sz="0" w:space="0" w:color="auto"/>
                <w:bottom w:val="none" w:sz="0" w:space="0" w:color="auto"/>
                <w:right w:val="none" w:sz="0" w:space="0" w:color="auto"/>
              </w:divBdr>
            </w:div>
          </w:divsChild>
        </w:div>
        <w:div w:id="313031735">
          <w:marLeft w:val="0"/>
          <w:marRight w:val="0"/>
          <w:marTop w:val="0"/>
          <w:marBottom w:val="0"/>
          <w:divBdr>
            <w:top w:val="none" w:sz="0" w:space="0" w:color="auto"/>
            <w:left w:val="none" w:sz="0" w:space="0" w:color="auto"/>
            <w:bottom w:val="none" w:sz="0" w:space="0" w:color="auto"/>
            <w:right w:val="none" w:sz="0" w:space="0" w:color="auto"/>
          </w:divBdr>
          <w:divsChild>
            <w:div w:id="1384252417">
              <w:marLeft w:val="0"/>
              <w:marRight w:val="0"/>
              <w:marTop w:val="0"/>
              <w:marBottom w:val="0"/>
              <w:divBdr>
                <w:top w:val="none" w:sz="0" w:space="0" w:color="auto"/>
                <w:left w:val="none" w:sz="0" w:space="0" w:color="auto"/>
                <w:bottom w:val="none" w:sz="0" w:space="0" w:color="auto"/>
                <w:right w:val="none" w:sz="0" w:space="0" w:color="auto"/>
              </w:divBdr>
            </w:div>
          </w:divsChild>
        </w:div>
        <w:div w:id="403994646">
          <w:marLeft w:val="0"/>
          <w:marRight w:val="0"/>
          <w:marTop w:val="0"/>
          <w:marBottom w:val="0"/>
          <w:divBdr>
            <w:top w:val="none" w:sz="0" w:space="0" w:color="auto"/>
            <w:left w:val="none" w:sz="0" w:space="0" w:color="auto"/>
            <w:bottom w:val="none" w:sz="0" w:space="0" w:color="auto"/>
            <w:right w:val="none" w:sz="0" w:space="0" w:color="auto"/>
          </w:divBdr>
          <w:divsChild>
            <w:div w:id="664476945">
              <w:marLeft w:val="0"/>
              <w:marRight w:val="0"/>
              <w:marTop w:val="0"/>
              <w:marBottom w:val="0"/>
              <w:divBdr>
                <w:top w:val="none" w:sz="0" w:space="0" w:color="auto"/>
                <w:left w:val="none" w:sz="0" w:space="0" w:color="auto"/>
                <w:bottom w:val="none" w:sz="0" w:space="0" w:color="auto"/>
                <w:right w:val="none" w:sz="0" w:space="0" w:color="auto"/>
              </w:divBdr>
            </w:div>
          </w:divsChild>
        </w:div>
        <w:div w:id="473714190">
          <w:marLeft w:val="0"/>
          <w:marRight w:val="0"/>
          <w:marTop w:val="0"/>
          <w:marBottom w:val="0"/>
          <w:divBdr>
            <w:top w:val="none" w:sz="0" w:space="0" w:color="auto"/>
            <w:left w:val="none" w:sz="0" w:space="0" w:color="auto"/>
            <w:bottom w:val="none" w:sz="0" w:space="0" w:color="auto"/>
            <w:right w:val="none" w:sz="0" w:space="0" w:color="auto"/>
          </w:divBdr>
          <w:divsChild>
            <w:div w:id="280496967">
              <w:marLeft w:val="0"/>
              <w:marRight w:val="0"/>
              <w:marTop w:val="0"/>
              <w:marBottom w:val="0"/>
              <w:divBdr>
                <w:top w:val="none" w:sz="0" w:space="0" w:color="auto"/>
                <w:left w:val="none" w:sz="0" w:space="0" w:color="auto"/>
                <w:bottom w:val="none" w:sz="0" w:space="0" w:color="auto"/>
                <w:right w:val="none" w:sz="0" w:space="0" w:color="auto"/>
              </w:divBdr>
            </w:div>
          </w:divsChild>
        </w:div>
        <w:div w:id="548615824">
          <w:marLeft w:val="0"/>
          <w:marRight w:val="0"/>
          <w:marTop w:val="0"/>
          <w:marBottom w:val="0"/>
          <w:divBdr>
            <w:top w:val="none" w:sz="0" w:space="0" w:color="auto"/>
            <w:left w:val="none" w:sz="0" w:space="0" w:color="auto"/>
            <w:bottom w:val="none" w:sz="0" w:space="0" w:color="auto"/>
            <w:right w:val="none" w:sz="0" w:space="0" w:color="auto"/>
          </w:divBdr>
          <w:divsChild>
            <w:div w:id="935867617">
              <w:marLeft w:val="0"/>
              <w:marRight w:val="0"/>
              <w:marTop w:val="0"/>
              <w:marBottom w:val="0"/>
              <w:divBdr>
                <w:top w:val="none" w:sz="0" w:space="0" w:color="auto"/>
                <w:left w:val="none" w:sz="0" w:space="0" w:color="auto"/>
                <w:bottom w:val="none" w:sz="0" w:space="0" w:color="auto"/>
                <w:right w:val="none" w:sz="0" w:space="0" w:color="auto"/>
              </w:divBdr>
            </w:div>
          </w:divsChild>
        </w:div>
        <w:div w:id="748189041">
          <w:marLeft w:val="0"/>
          <w:marRight w:val="0"/>
          <w:marTop w:val="0"/>
          <w:marBottom w:val="0"/>
          <w:divBdr>
            <w:top w:val="none" w:sz="0" w:space="0" w:color="auto"/>
            <w:left w:val="none" w:sz="0" w:space="0" w:color="auto"/>
            <w:bottom w:val="none" w:sz="0" w:space="0" w:color="auto"/>
            <w:right w:val="none" w:sz="0" w:space="0" w:color="auto"/>
          </w:divBdr>
          <w:divsChild>
            <w:div w:id="1053850183">
              <w:marLeft w:val="0"/>
              <w:marRight w:val="0"/>
              <w:marTop w:val="0"/>
              <w:marBottom w:val="0"/>
              <w:divBdr>
                <w:top w:val="none" w:sz="0" w:space="0" w:color="auto"/>
                <w:left w:val="none" w:sz="0" w:space="0" w:color="auto"/>
                <w:bottom w:val="none" w:sz="0" w:space="0" w:color="auto"/>
                <w:right w:val="none" w:sz="0" w:space="0" w:color="auto"/>
              </w:divBdr>
            </w:div>
          </w:divsChild>
        </w:div>
        <w:div w:id="787044770">
          <w:marLeft w:val="0"/>
          <w:marRight w:val="0"/>
          <w:marTop w:val="0"/>
          <w:marBottom w:val="0"/>
          <w:divBdr>
            <w:top w:val="none" w:sz="0" w:space="0" w:color="auto"/>
            <w:left w:val="none" w:sz="0" w:space="0" w:color="auto"/>
            <w:bottom w:val="none" w:sz="0" w:space="0" w:color="auto"/>
            <w:right w:val="none" w:sz="0" w:space="0" w:color="auto"/>
          </w:divBdr>
          <w:divsChild>
            <w:div w:id="382405807">
              <w:marLeft w:val="0"/>
              <w:marRight w:val="0"/>
              <w:marTop w:val="0"/>
              <w:marBottom w:val="0"/>
              <w:divBdr>
                <w:top w:val="none" w:sz="0" w:space="0" w:color="auto"/>
                <w:left w:val="none" w:sz="0" w:space="0" w:color="auto"/>
                <w:bottom w:val="none" w:sz="0" w:space="0" w:color="auto"/>
                <w:right w:val="none" w:sz="0" w:space="0" w:color="auto"/>
              </w:divBdr>
            </w:div>
          </w:divsChild>
        </w:div>
        <w:div w:id="900293844">
          <w:marLeft w:val="0"/>
          <w:marRight w:val="0"/>
          <w:marTop w:val="0"/>
          <w:marBottom w:val="0"/>
          <w:divBdr>
            <w:top w:val="none" w:sz="0" w:space="0" w:color="auto"/>
            <w:left w:val="none" w:sz="0" w:space="0" w:color="auto"/>
            <w:bottom w:val="none" w:sz="0" w:space="0" w:color="auto"/>
            <w:right w:val="none" w:sz="0" w:space="0" w:color="auto"/>
          </w:divBdr>
          <w:divsChild>
            <w:div w:id="615143014">
              <w:marLeft w:val="0"/>
              <w:marRight w:val="0"/>
              <w:marTop w:val="0"/>
              <w:marBottom w:val="0"/>
              <w:divBdr>
                <w:top w:val="none" w:sz="0" w:space="0" w:color="auto"/>
                <w:left w:val="none" w:sz="0" w:space="0" w:color="auto"/>
                <w:bottom w:val="none" w:sz="0" w:space="0" w:color="auto"/>
                <w:right w:val="none" w:sz="0" w:space="0" w:color="auto"/>
              </w:divBdr>
            </w:div>
          </w:divsChild>
        </w:div>
        <w:div w:id="932859803">
          <w:marLeft w:val="0"/>
          <w:marRight w:val="0"/>
          <w:marTop w:val="0"/>
          <w:marBottom w:val="0"/>
          <w:divBdr>
            <w:top w:val="none" w:sz="0" w:space="0" w:color="auto"/>
            <w:left w:val="none" w:sz="0" w:space="0" w:color="auto"/>
            <w:bottom w:val="none" w:sz="0" w:space="0" w:color="auto"/>
            <w:right w:val="none" w:sz="0" w:space="0" w:color="auto"/>
          </w:divBdr>
          <w:divsChild>
            <w:div w:id="1860895766">
              <w:marLeft w:val="0"/>
              <w:marRight w:val="0"/>
              <w:marTop w:val="0"/>
              <w:marBottom w:val="0"/>
              <w:divBdr>
                <w:top w:val="none" w:sz="0" w:space="0" w:color="auto"/>
                <w:left w:val="none" w:sz="0" w:space="0" w:color="auto"/>
                <w:bottom w:val="none" w:sz="0" w:space="0" w:color="auto"/>
                <w:right w:val="none" w:sz="0" w:space="0" w:color="auto"/>
              </w:divBdr>
            </w:div>
          </w:divsChild>
        </w:div>
        <w:div w:id="974261828">
          <w:marLeft w:val="0"/>
          <w:marRight w:val="0"/>
          <w:marTop w:val="0"/>
          <w:marBottom w:val="0"/>
          <w:divBdr>
            <w:top w:val="none" w:sz="0" w:space="0" w:color="auto"/>
            <w:left w:val="none" w:sz="0" w:space="0" w:color="auto"/>
            <w:bottom w:val="none" w:sz="0" w:space="0" w:color="auto"/>
            <w:right w:val="none" w:sz="0" w:space="0" w:color="auto"/>
          </w:divBdr>
          <w:divsChild>
            <w:div w:id="715857009">
              <w:marLeft w:val="0"/>
              <w:marRight w:val="0"/>
              <w:marTop w:val="0"/>
              <w:marBottom w:val="0"/>
              <w:divBdr>
                <w:top w:val="none" w:sz="0" w:space="0" w:color="auto"/>
                <w:left w:val="none" w:sz="0" w:space="0" w:color="auto"/>
                <w:bottom w:val="none" w:sz="0" w:space="0" w:color="auto"/>
                <w:right w:val="none" w:sz="0" w:space="0" w:color="auto"/>
              </w:divBdr>
            </w:div>
          </w:divsChild>
        </w:div>
        <w:div w:id="1253198854">
          <w:marLeft w:val="0"/>
          <w:marRight w:val="0"/>
          <w:marTop w:val="0"/>
          <w:marBottom w:val="0"/>
          <w:divBdr>
            <w:top w:val="none" w:sz="0" w:space="0" w:color="auto"/>
            <w:left w:val="none" w:sz="0" w:space="0" w:color="auto"/>
            <w:bottom w:val="none" w:sz="0" w:space="0" w:color="auto"/>
            <w:right w:val="none" w:sz="0" w:space="0" w:color="auto"/>
          </w:divBdr>
          <w:divsChild>
            <w:div w:id="1661928116">
              <w:marLeft w:val="0"/>
              <w:marRight w:val="0"/>
              <w:marTop w:val="0"/>
              <w:marBottom w:val="0"/>
              <w:divBdr>
                <w:top w:val="none" w:sz="0" w:space="0" w:color="auto"/>
                <w:left w:val="none" w:sz="0" w:space="0" w:color="auto"/>
                <w:bottom w:val="none" w:sz="0" w:space="0" w:color="auto"/>
                <w:right w:val="none" w:sz="0" w:space="0" w:color="auto"/>
              </w:divBdr>
            </w:div>
          </w:divsChild>
        </w:div>
        <w:div w:id="1310282579">
          <w:marLeft w:val="0"/>
          <w:marRight w:val="0"/>
          <w:marTop w:val="0"/>
          <w:marBottom w:val="0"/>
          <w:divBdr>
            <w:top w:val="none" w:sz="0" w:space="0" w:color="auto"/>
            <w:left w:val="none" w:sz="0" w:space="0" w:color="auto"/>
            <w:bottom w:val="none" w:sz="0" w:space="0" w:color="auto"/>
            <w:right w:val="none" w:sz="0" w:space="0" w:color="auto"/>
          </w:divBdr>
          <w:divsChild>
            <w:div w:id="496650210">
              <w:marLeft w:val="0"/>
              <w:marRight w:val="0"/>
              <w:marTop w:val="0"/>
              <w:marBottom w:val="0"/>
              <w:divBdr>
                <w:top w:val="none" w:sz="0" w:space="0" w:color="auto"/>
                <w:left w:val="none" w:sz="0" w:space="0" w:color="auto"/>
                <w:bottom w:val="none" w:sz="0" w:space="0" w:color="auto"/>
                <w:right w:val="none" w:sz="0" w:space="0" w:color="auto"/>
              </w:divBdr>
            </w:div>
          </w:divsChild>
        </w:div>
        <w:div w:id="1416247146">
          <w:marLeft w:val="0"/>
          <w:marRight w:val="0"/>
          <w:marTop w:val="0"/>
          <w:marBottom w:val="0"/>
          <w:divBdr>
            <w:top w:val="none" w:sz="0" w:space="0" w:color="auto"/>
            <w:left w:val="none" w:sz="0" w:space="0" w:color="auto"/>
            <w:bottom w:val="none" w:sz="0" w:space="0" w:color="auto"/>
            <w:right w:val="none" w:sz="0" w:space="0" w:color="auto"/>
          </w:divBdr>
          <w:divsChild>
            <w:div w:id="1036662877">
              <w:marLeft w:val="0"/>
              <w:marRight w:val="0"/>
              <w:marTop w:val="0"/>
              <w:marBottom w:val="0"/>
              <w:divBdr>
                <w:top w:val="none" w:sz="0" w:space="0" w:color="auto"/>
                <w:left w:val="none" w:sz="0" w:space="0" w:color="auto"/>
                <w:bottom w:val="none" w:sz="0" w:space="0" w:color="auto"/>
                <w:right w:val="none" w:sz="0" w:space="0" w:color="auto"/>
              </w:divBdr>
            </w:div>
          </w:divsChild>
        </w:div>
        <w:div w:id="1480196126">
          <w:marLeft w:val="0"/>
          <w:marRight w:val="0"/>
          <w:marTop w:val="0"/>
          <w:marBottom w:val="0"/>
          <w:divBdr>
            <w:top w:val="none" w:sz="0" w:space="0" w:color="auto"/>
            <w:left w:val="none" w:sz="0" w:space="0" w:color="auto"/>
            <w:bottom w:val="none" w:sz="0" w:space="0" w:color="auto"/>
            <w:right w:val="none" w:sz="0" w:space="0" w:color="auto"/>
          </w:divBdr>
          <w:divsChild>
            <w:div w:id="1038550259">
              <w:marLeft w:val="0"/>
              <w:marRight w:val="0"/>
              <w:marTop w:val="0"/>
              <w:marBottom w:val="0"/>
              <w:divBdr>
                <w:top w:val="none" w:sz="0" w:space="0" w:color="auto"/>
                <w:left w:val="none" w:sz="0" w:space="0" w:color="auto"/>
                <w:bottom w:val="none" w:sz="0" w:space="0" w:color="auto"/>
                <w:right w:val="none" w:sz="0" w:space="0" w:color="auto"/>
              </w:divBdr>
            </w:div>
          </w:divsChild>
        </w:div>
        <w:div w:id="1526744428">
          <w:marLeft w:val="0"/>
          <w:marRight w:val="0"/>
          <w:marTop w:val="0"/>
          <w:marBottom w:val="0"/>
          <w:divBdr>
            <w:top w:val="none" w:sz="0" w:space="0" w:color="auto"/>
            <w:left w:val="none" w:sz="0" w:space="0" w:color="auto"/>
            <w:bottom w:val="none" w:sz="0" w:space="0" w:color="auto"/>
            <w:right w:val="none" w:sz="0" w:space="0" w:color="auto"/>
          </w:divBdr>
          <w:divsChild>
            <w:div w:id="1674261119">
              <w:marLeft w:val="0"/>
              <w:marRight w:val="0"/>
              <w:marTop w:val="0"/>
              <w:marBottom w:val="0"/>
              <w:divBdr>
                <w:top w:val="none" w:sz="0" w:space="0" w:color="auto"/>
                <w:left w:val="none" w:sz="0" w:space="0" w:color="auto"/>
                <w:bottom w:val="none" w:sz="0" w:space="0" w:color="auto"/>
                <w:right w:val="none" w:sz="0" w:space="0" w:color="auto"/>
              </w:divBdr>
            </w:div>
          </w:divsChild>
        </w:div>
        <w:div w:id="1541358886">
          <w:marLeft w:val="0"/>
          <w:marRight w:val="0"/>
          <w:marTop w:val="0"/>
          <w:marBottom w:val="0"/>
          <w:divBdr>
            <w:top w:val="none" w:sz="0" w:space="0" w:color="auto"/>
            <w:left w:val="none" w:sz="0" w:space="0" w:color="auto"/>
            <w:bottom w:val="none" w:sz="0" w:space="0" w:color="auto"/>
            <w:right w:val="none" w:sz="0" w:space="0" w:color="auto"/>
          </w:divBdr>
          <w:divsChild>
            <w:div w:id="411397547">
              <w:marLeft w:val="0"/>
              <w:marRight w:val="0"/>
              <w:marTop w:val="0"/>
              <w:marBottom w:val="0"/>
              <w:divBdr>
                <w:top w:val="none" w:sz="0" w:space="0" w:color="auto"/>
                <w:left w:val="none" w:sz="0" w:space="0" w:color="auto"/>
                <w:bottom w:val="none" w:sz="0" w:space="0" w:color="auto"/>
                <w:right w:val="none" w:sz="0" w:space="0" w:color="auto"/>
              </w:divBdr>
            </w:div>
          </w:divsChild>
        </w:div>
        <w:div w:id="1597518539">
          <w:marLeft w:val="0"/>
          <w:marRight w:val="0"/>
          <w:marTop w:val="0"/>
          <w:marBottom w:val="0"/>
          <w:divBdr>
            <w:top w:val="none" w:sz="0" w:space="0" w:color="auto"/>
            <w:left w:val="none" w:sz="0" w:space="0" w:color="auto"/>
            <w:bottom w:val="none" w:sz="0" w:space="0" w:color="auto"/>
            <w:right w:val="none" w:sz="0" w:space="0" w:color="auto"/>
          </w:divBdr>
          <w:divsChild>
            <w:div w:id="1269511271">
              <w:marLeft w:val="0"/>
              <w:marRight w:val="0"/>
              <w:marTop w:val="0"/>
              <w:marBottom w:val="0"/>
              <w:divBdr>
                <w:top w:val="none" w:sz="0" w:space="0" w:color="auto"/>
                <w:left w:val="none" w:sz="0" w:space="0" w:color="auto"/>
                <w:bottom w:val="none" w:sz="0" w:space="0" w:color="auto"/>
                <w:right w:val="none" w:sz="0" w:space="0" w:color="auto"/>
              </w:divBdr>
            </w:div>
          </w:divsChild>
        </w:div>
        <w:div w:id="1658143067">
          <w:marLeft w:val="0"/>
          <w:marRight w:val="0"/>
          <w:marTop w:val="0"/>
          <w:marBottom w:val="0"/>
          <w:divBdr>
            <w:top w:val="none" w:sz="0" w:space="0" w:color="auto"/>
            <w:left w:val="none" w:sz="0" w:space="0" w:color="auto"/>
            <w:bottom w:val="none" w:sz="0" w:space="0" w:color="auto"/>
            <w:right w:val="none" w:sz="0" w:space="0" w:color="auto"/>
          </w:divBdr>
          <w:divsChild>
            <w:div w:id="274556374">
              <w:marLeft w:val="0"/>
              <w:marRight w:val="0"/>
              <w:marTop w:val="0"/>
              <w:marBottom w:val="0"/>
              <w:divBdr>
                <w:top w:val="none" w:sz="0" w:space="0" w:color="auto"/>
                <w:left w:val="none" w:sz="0" w:space="0" w:color="auto"/>
                <w:bottom w:val="none" w:sz="0" w:space="0" w:color="auto"/>
                <w:right w:val="none" w:sz="0" w:space="0" w:color="auto"/>
              </w:divBdr>
            </w:div>
          </w:divsChild>
        </w:div>
        <w:div w:id="1708991828">
          <w:marLeft w:val="0"/>
          <w:marRight w:val="0"/>
          <w:marTop w:val="0"/>
          <w:marBottom w:val="0"/>
          <w:divBdr>
            <w:top w:val="none" w:sz="0" w:space="0" w:color="auto"/>
            <w:left w:val="none" w:sz="0" w:space="0" w:color="auto"/>
            <w:bottom w:val="none" w:sz="0" w:space="0" w:color="auto"/>
            <w:right w:val="none" w:sz="0" w:space="0" w:color="auto"/>
          </w:divBdr>
          <w:divsChild>
            <w:div w:id="477234035">
              <w:marLeft w:val="0"/>
              <w:marRight w:val="0"/>
              <w:marTop w:val="0"/>
              <w:marBottom w:val="0"/>
              <w:divBdr>
                <w:top w:val="none" w:sz="0" w:space="0" w:color="auto"/>
                <w:left w:val="none" w:sz="0" w:space="0" w:color="auto"/>
                <w:bottom w:val="none" w:sz="0" w:space="0" w:color="auto"/>
                <w:right w:val="none" w:sz="0" w:space="0" w:color="auto"/>
              </w:divBdr>
            </w:div>
          </w:divsChild>
        </w:div>
        <w:div w:id="1744521259">
          <w:marLeft w:val="0"/>
          <w:marRight w:val="0"/>
          <w:marTop w:val="0"/>
          <w:marBottom w:val="0"/>
          <w:divBdr>
            <w:top w:val="none" w:sz="0" w:space="0" w:color="auto"/>
            <w:left w:val="none" w:sz="0" w:space="0" w:color="auto"/>
            <w:bottom w:val="none" w:sz="0" w:space="0" w:color="auto"/>
            <w:right w:val="none" w:sz="0" w:space="0" w:color="auto"/>
          </w:divBdr>
          <w:divsChild>
            <w:div w:id="1814981896">
              <w:marLeft w:val="0"/>
              <w:marRight w:val="0"/>
              <w:marTop w:val="0"/>
              <w:marBottom w:val="0"/>
              <w:divBdr>
                <w:top w:val="none" w:sz="0" w:space="0" w:color="auto"/>
                <w:left w:val="none" w:sz="0" w:space="0" w:color="auto"/>
                <w:bottom w:val="none" w:sz="0" w:space="0" w:color="auto"/>
                <w:right w:val="none" w:sz="0" w:space="0" w:color="auto"/>
              </w:divBdr>
            </w:div>
            <w:div w:id="2096244591">
              <w:marLeft w:val="0"/>
              <w:marRight w:val="0"/>
              <w:marTop w:val="0"/>
              <w:marBottom w:val="0"/>
              <w:divBdr>
                <w:top w:val="none" w:sz="0" w:space="0" w:color="auto"/>
                <w:left w:val="none" w:sz="0" w:space="0" w:color="auto"/>
                <w:bottom w:val="none" w:sz="0" w:space="0" w:color="auto"/>
                <w:right w:val="none" w:sz="0" w:space="0" w:color="auto"/>
              </w:divBdr>
            </w:div>
          </w:divsChild>
        </w:div>
        <w:div w:id="1892499629">
          <w:marLeft w:val="0"/>
          <w:marRight w:val="0"/>
          <w:marTop w:val="0"/>
          <w:marBottom w:val="0"/>
          <w:divBdr>
            <w:top w:val="none" w:sz="0" w:space="0" w:color="auto"/>
            <w:left w:val="none" w:sz="0" w:space="0" w:color="auto"/>
            <w:bottom w:val="none" w:sz="0" w:space="0" w:color="auto"/>
            <w:right w:val="none" w:sz="0" w:space="0" w:color="auto"/>
          </w:divBdr>
          <w:divsChild>
            <w:div w:id="1254970937">
              <w:marLeft w:val="0"/>
              <w:marRight w:val="0"/>
              <w:marTop w:val="0"/>
              <w:marBottom w:val="0"/>
              <w:divBdr>
                <w:top w:val="none" w:sz="0" w:space="0" w:color="auto"/>
                <w:left w:val="none" w:sz="0" w:space="0" w:color="auto"/>
                <w:bottom w:val="none" w:sz="0" w:space="0" w:color="auto"/>
                <w:right w:val="none" w:sz="0" w:space="0" w:color="auto"/>
              </w:divBdr>
            </w:div>
          </w:divsChild>
        </w:div>
        <w:div w:id="1950504985">
          <w:marLeft w:val="0"/>
          <w:marRight w:val="0"/>
          <w:marTop w:val="0"/>
          <w:marBottom w:val="0"/>
          <w:divBdr>
            <w:top w:val="none" w:sz="0" w:space="0" w:color="auto"/>
            <w:left w:val="none" w:sz="0" w:space="0" w:color="auto"/>
            <w:bottom w:val="none" w:sz="0" w:space="0" w:color="auto"/>
            <w:right w:val="none" w:sz="0" w:space="0" w:color="auto"/>
          </w:divBdr>
          <w:divsChild>
            <w:div w:id="1109159780">
              <w:marLeft w:val="0"/>
              <w:marRight w:val="0"/>
              <w:marTop w:val="0"/>
              <w:marBottom w:val="0"/>
              <w:divBdr>
                <w:top w:val="none" w:sz="0" w:space="0" w:color="auto"/>
                <w:left w:val="none" w:sz="0" w:space="0" w:color="auto"/>
                <w:bottom w:val="none" w:sz="0" w:space="0" w:color="auto"/>
                <w:right w:val="none" w:sz="0" w:space="0" w:color="auto"/>
              </w:divBdr>
            </w:div>
          </w:divsChild>
        </w:div>
        <w:div w:id="1957249967">
          <w:marLeft w:val="0"/>
          <w:marRight w:val="0"/>
          <w:marTop w:val="0"/>
          <w:marBottom w:val="0"/>
          <w:divBdr>
            <w:top w:val="none" w:sz="0" w:space="0" w:color="auto"/>
            <w:left w:val="none" w:sz="0" w:space="0" w:color="auto"/>
            <w:bottom w:val="none" w:sz="0" w:space="0" w:color="auto"/>
            <w:right w:val="none" w:sz="0" w:space="0" w:color="auto"/>
          </w:divBdr>
          <w:divsChild>
            <w:div w:id="2082560653">
              <w:marLeft w:val="0"/>
              <w:marRight w:val="0"/>
              <w:marTop w:val="0"/>
              <w:marBottom w:val="0"/>
              <w:divBdr>
                <w:top w:val="none" w:sz="0" w:space="0" w:color="auto"/>
                <w:left w:val="none" w:sz="0" w:space="0" w:color="auto"/>
                <w:bottom w:val="none" w:sz="0" w:space="0" w:color="auto"/>
                <w:right w:val="none" w:sz="0" w:space="0" w:color="auto"/>
              </w:divBdr>
            </w:div>
          </w:divsChild>
        </w:div>
        <w:div w:id="2014411542">
          <w:marLeft w:val="0"/>
          <w:marRight w:val="0"/>
          <w:marTop w:val="0"/>
          <w:marBottom w:val="0"/>
          <w:divBdr>
            <w:top w:val="none" w:sz="0" w:space="0" w:color="auto"/>
            <w:left w:val="none" w:sz="0" w:space="0" w:color="auto"/>
            <w:bottom w:val="none" w:sz="0" w:space="0" w:color="auto"/>
            <w:right w:val="none" w:sz="0" w:space="0" w:color="auto"/>
          </w:divBdr>
          <w:divsChild>
            <w:div w:id="1920433434">
              <w:marLeft w:val="0"/>
              <w:marRight w:val="0"/>
              <w:marTop w:val="0"/>
              <w:marBottom w:val="0"/>
              <w:divBdr>
                <w:top w:val="none" w:sz="0" w:space="0" w:color="auto"/>
                <w:left w:val="none" w:sz="0" w:space="0" w:color="auto"/>
                <w:bottom w:val="none" w:sz="0" w:space="0" w:color="auto"/>
                <w:right w:val="none" w:sz="0" w:space="0" w:color="auto"/>
              </w:divBdr>
            </w:div>
          </w:divsChild>
        </w:div>
        <w:div w:id="2030056705">
          <w:marLeft w:val="0"/>
          <w:marRight w:val="0"/>
          <w:marTop w:val="0"/>
          <w:marBottom w:val="0"/>
          <w:divBdr>
            <w:top w:val="none" w:sz="0" w:space="0" w:color="auto"/>
            <w:left w:val="none" w:sz="0" w:space="0" w:color="auto"/>
            <w:bottom w:val="none" w:sz="0" w:space="0" w:color="auto"/>
            <w:right w:val="none" w:sz="0" w:space="0" w:color="auto"/>
          </w:divBdr>
          <w:divsChild>
            <w:div w:id="1341813821">
              <w:marLeft w:val="0"/>
              <w:marRight w:val="0"/>
              <w:marTop w:val="0"/>
              <w:marBottom w:val="0"/>
              <w:divBdr>
                <w:top w:val="none" w:sz="0" w:space="0" w:color="auto"/>
                <w:left w:val="none" w:sz="0" w:space="0" w:color="auto"/>
                <w:bottom w:val="none" w:sz="0" w:space="0" w:color="auto"/>
                <w:right w:val="none" w:sz="0" w:space="0" w:color="auto"/>
              </w:divBdr>
            </w:div>
          </w:divsChild>
        </w:div>
        <w:div w:id="2032994997">
          <w:marLeft w:val="0"/>
          <w:marRight w:val="0"/>
          <w:marTop w:val="0"/>
          <w:marBottom w:val="0"/>
          <w:divBdr>
            <w:top w:val="none" w:sz="0" w:space="0" w:color="auto"/>
            <w:left w:val="none" w:sz="0" w:space="0" w:color="auto"/>
            <w:bottom w:val="none" w:sz="0" w:space="0" w:color="auto"/>
            <w:right w:val="none" w:sz="0" w:space="0" w:color="auto"/>
          </w:divBdr>
          <w:divsChild>
            <w:div w:id="31809926">
              <w:marLeft w:val="0"/>
              <w:marRight w:val="0"/>
              <w:marTop w:val="0"/>
              <w:marBottom w:val="0"/>
              <w:divBdr>
                <w:top w:val="none" w:sz="0" w:space="0" w:color="auto"/>
                <w:left w:val="none" w:sz="0" w:space="0" w:color="auto"/>
                <w:bottom w:val="none" w:sz="0" w:space="0" w:color="auto"/>
                <w:right w:val="none" w:sz="0" w:space="0" w:color="auto"/>
              </w:divBdr>
            </w:div>
          </w:divsChild>
        </w:div>
        <w:div w:id="2099326591">
          <w:marLeft w:val="0"/>
          <w:marRight w:val="0"/>
          <w:marTop w:val="0"/>
          <w:marBottom w:val="0"/>
          <w:divBdr>
            <w:top w:val="none" w:sz="0" w:space="0" w:color="auto"/>
            <w:left w:val="none" w:sz="0" w:space="0" w:color="auto"/>
            <w:bottom w:val="none" w:sz="0" w:space="0" w:color="auto"/>
            <w:right w:val="none" w:sz="0" w:space="0" w:color="auto"/>
          </w:divBdr>
          <w:divsChild>
            <w:div w:id="253175016">
              <w:marLeft w:val="0"/>
              <w:marRight w:val="0"/>
              <w:marTop w:val="0"/>
              <w:marBottom w:val="0"/>
              <w:divBdr>
                <w:top w:val="none" w:sz="0" w:space="0" w:color="auto"/>
                <w:left w:val="none" w:sz="0" w:space="0" w:color="auto"/>
                <w:bottom w:val="none" w:sz="0" w:space="0" w:color="auto"/>
                <w:right w:val="none" w:sz="0" w:space="0" w:color="auto"/>
              </w:divBdr>
            </w:div>
          </w:divsChild>
        </w:div>
        <w:div w:id="2104647486">
          <w:marLeft w:val="0"/>
          <w:marRight w:val="0"/>
          <w:marTop w:val="0"/>
          <w:marBottom w:val="0"/>
          <w:divBdr>
            <w:top w:val="none" w:sz="0" w:space="0" w:color="auto"/>
            <w:left w:val="none" w:sz="0" w:space="0" w:color="auto"/>
            <w:bottom w:val="none" w:sz="0" w:space="0" w:color="auto"/>
            <w:right w:val="none" w:sz="0" w:space="0" w:color="auto"/>
          </w:divBdr>
          <w:divsChild>
            <w:div w:id="1940290805">
              <w:marLeft w:val="0"/>
              <w:marRight w:val="0"/>
              <w:marTop w:val="0"/>
              <w:marBottom w:val="0"/>
              <w:divBdr>
                <w:top w:val="none" w:sz="0" w:space="0" w:color="auto"/>
                <w:left w:val="none" w:sz="0" w:space="0" w:color="auto"/>
                <w:bottom w:val="none" w:sz="0" w:space="0" w:color="auto"/>
                <w:right w:val="none" w:sz="0" w:space="0" w:color="auto"/>
              </w:divBdr>
            </w:div>
          </w:divsChild>
        </w:div>
        <w:div w:id="2109425352">
          <w:marLeft w:val="0"/>
          <w:marRight w:val="0"/>
          <w:marTop w:val="0"/>
          <w:marBottom w:val="0"/>
          <w:divBdr>
            <w:top w:val="none" w:sz="0" w:space="0" w:color="auto"/>
            <w:left w:val="none" w:sz="0" w:space="0" w:color="auto"/>
            <w:bottom w:val="none" w:sz="0" w:space="0" w:color="auto"/>
            <w:right w:val="none" w:sz="0" w:space="0" w:color="auto"/>
          </w:divBdr>
          <w:divsChild>
            <w:div w:id="133499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017">
      <w:bodyDiv w:val="1"/>
      <w:marLeft w:val="0"/>
      <w:marRight w:val="0"/>
      <w:marTop w:val="0"/>
      <w:marBottom w:val="0"/>
      <w:divBdr>
        <w:top w:val="none" w:sz="0" w:space="0" w:color="auto"/>
        <w:left w:val="none" w:sz="0" w:space="0" w:color="auto"/>
        <w:bottom w:val="none" w:sz="0" w:space="0" w:color="auto"/>
        <w:right w:val="none" w:sz="0" w:space="0" w:color="auto"/>
      </w:divBdr>
      <w:divsChild>
        <w:div w:id="300884851">
          <w:marLeft w:val="403"/>
          <w:marRight w:val="0"/>
          <w:marTop w:val="0"/>
          <w:marBottom w:val="120"/>
          <w:divBdr>
            <w:top w:val="none" w:sz="0" w:space="0" w:color="auto"/>
            <w:left w:val="none" w:sz="0" w:space="0" w:color="auto"/>
            <w:bottom w:val="none" w:sz="0" w:space="0" w:color="auto"/>
            <w:right w:val="none" w:sz="0" w:space="0" w:color="auto"/>
          </w:divBdr>
        </w:div>
        <w:div w:id="702825074">
          <w:marLeft w:val="403"/>
          <w:marRight w:val="0"/>
          <w:marTop w:val="0"/>
          <w:marBottom w:val="120"/>
          <w:divBdr>
            <w:top w:val="none" w:sz="0" w:space="0" w:color="auto"/>
            <w:left w:val="none" w:sz="0" w:space="0" w:color="auto"/>
            <w:bottom w:val="none" w:sz="0" w:space="0" w:color="auto"/>
            <w:right w:val="none" w:sz="0" w:space="0" w:color="auto"/>
          </w:divBdr>
        </w:div>
        <w:div w:id="1557550828">
          <w:marLeft w:val="403"/>
          <w:marRight w:val="0"/>
          <w:marTop w:val="0"/>
          <w:marBottom w:val="120"/>
          <w:divBdr>
            <w:top w:val="none" w:sz="0" w:space="0" w:color="auto"/>
            <w:left w:val="none" w:sz="0" w:space="0" w:color="auto"/>
            <w:bottom w:val="none" w:sz="0" w:space="0" w:color="auto"/>
            <w:right w:val="none" w:sz="0" w:space="0" w:color="auto"/>
          </w:divBdr>
        </w:div>
        <w:div w:id="1943612714">
          <w:marLeft w:val="403"/>
          <w:marRight w:val="0"/>
          <w:marTop w:val="0"/>
          <w:marBottom w:val="120"/>
          <w:divBdr>
            <w:top w:val="none" w:sz="0" w:space="0" w:color="auto"/>
            <w:left w:val="none" w:sz="0" w:space="0" w:color="auto"/>
            <w:bottom w:val="none" w:sz="0" w:space="0" w:color="auto"/>
            <w:right w:val="none" w:sz="0" w:space="0" w:color="auto"/>
          </w:divBdr>
        </w:div>
        <w:div w:id="1983004440">
          <w:marLeft w:val="403"/>
          <w:marRight w:val="0"/>
          <w:marTop w:val="0"/>
          <w:marBottom w:val="120"/>
          <w:divBdr>
            <w:top w:val="none" w:sz="0" w:space="0" w:color="auto"/>
            <w:left w:val="none" w:sz="0" w:space="0" w:color="auto"/>
            <w:bottom w:val="none" w:sz="0" w:space="0" w:color="auto"/>
            <w:right w:val="none" w:sz="0" w:space="0" w:color="auto"/>
          </w:divBdr>
        </w:div>
      </w:divsChild>
    </w:div>
    <w:div w:id="2099709743">
      <w:bodyDiv w:val="1"/>
      <w:marLeft w:val="0"/>
      <w:marRight w:val="0"/>
      <w:marTop w:val="0"/>
      <w:marBottom w:val="0"/>
      <w:divBdr>
        <w:top w:val="none" w:sz="0" w:space="0" w:color="auto"/>
        <w:left w:val="none" w:sz="0" w:space="0" w:color="auto"/>
        <w:bottom w:val="none" w:sz="0" w:space="0" w:color="auto"/>
        <w:right w:val="none" w:sz="0" w:space="0" w:color="auto"/>
      </w:divBdr>
      <w:divsChild>
        <w:div w:id="284778553">
          <w:marLeft w:val="360"/>
          <w:marRight w:val="0"/>
          <w:marTop w:val="200"/>
          <w:marBottom w:val="0"/>
          <w:divBdr>
            <w:top w:val="none" w:sz="0" w:space="0" w:color="auto"/>
            <w:left w:val="none" w:sz="0" w:space="0" w:color="auto"/>
            <w:bottom w:val="none" w:sz="0" w:space="0" w:color="auto"/>
            <w:right w:val="none" w:sz="0" w:space="0" w:color="auto"/>
          </w:divBdr>
        </w:div>
        <w:div w:id="45313383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e.netl.doe.gov/ISERNET/register.aspx" TargetMode="External"/><Relationship Id="rId18" Type="http://schemas.openxmlformats.org/officeDocument/2006/relationships/hyperlink" Target="https://www.emacweb.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tyles" Target="styles.xml"/><Relationship Id="rId12" Type="http://schemas.openxmlformats.org/officeDocument/2006/relationships/hyperlink" Target="https://eagle-i.doe.gov/login/accountRequest" TargetMode="External"/><Relationship Id="rId17" Type="http://schemas.openxmlformats.org/officeDocument/2006/relationships/hyperlink" Target="https://www.nga.org/center/publications/executive-authority-during-energy-emergencies-a-road-map-for-governor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nergy.gov/ceser/energy-security-planning-resource-hub" TargetMode="External"/><Relationship Id="rId20" Type="http://schemas.openxmlformats.org/officeDocument/2006/relationships/hyperlink" Target="http://www.energy.gov/ceser/hurricane-hub"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energy.gov/ceser/sltt-program-resource-library" TargetMode="External"/><Relationship Id="rId23" Type="http://schemas.openxmlformats.org/officeDocument/2006/relationships/image" Target="media/image3.jpeg"/><Relationship Id="rId10" Type="http://schemas.openxmlformats.org/officeDocument/2006/relationships/footnotes" Target="footnotes.xml"/><Relationship Id="rId19" Type="http://schemas.openxmlformats.org/officeDocument/2006/relationships/hyperlink" Target="https://www.energy.gov/ceser/office-cybersecurity-energy-security-and-emergency-respon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nergy.gov/ceser/energy-waiver-library" TargetMode="External"/><Relationship Id="rId22" Type="http://schemas.openxmlformats.org/officeDocument/2006/relationships/image" Target="media/image2.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ESER">
      <a:dk1>
        <a:srgbClr val="121414"/>
      </a:dk1>
      <a:lt1>
        <a:srgbClr val="FEFFFF"/>
      </a:lt1>
      <a:dk2>
        <a:srgbClr val="E9F1F8"/>
      </a:dk2>
      <a:lt2>
        <a:srgbClr val="F0F0F0"/>
      </a:lt2>
      <a:accent1>
        <a:srgbClr val="2F4C63"/>
      </a:accent1>
      <a:accent2>
        <a:srgbClr val="2F6295"/>
      </a:accent2>
      <a:accent3>
        <a:srgbClr val="FFCA77"/>
      </a:accent3>
      <a:accent4>
        <a:srgbClr val="2F4C63"/>
      </a:accent4>
      <a:accent5>
        <a:srgbClr val="8FBFE0"/>
      </a:accent5>
      <a:accent6>
        <a:srgbClr val="6E6D6E"/>
      </a:accent6>
      <a:hlink>
        <a:srgbClr val="2A5987"/>
      </a:hlink>
      <a:folHlink>
        <a:srgbClr val="2981B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2489ac9119d484abc1790b5183501f0 xmlns="0a20205c-0631-4ff0-81c6-46eee12fe7e9">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f87294c0-5917-49a1-8b9f-b6ecaae62a21</TermId>
        </TermInfo>
      </Terms>
    </m2489ac9119d484abc1790b5183501f0>
    <b4c5b01d6c204394af15501c7e447331 xmlns="0a20205c-0631-4ff0-81c6-46eee12fe7e9">
      <Terms xmlns="http://schemas.microsoft.com/office/infopath/2007/PartnerControls">
        <TermInfo xmlns="http://schemas.microsoft.com/office/infopath/2007/PartnerControls">
          <TermName xmlns="http://schemas.microsoft.com/office/infopath/2007/PartnerControls">Public affairs product production files EVENT (GRS 6_4_030)</TermName>
          <TermId xmlns="http://schemas.microsoft.com/office/infopath/2007/PartnerControls">2ffd13b8-2ebb-42ed-8e00-ecce42acd45d</TermId>
        </TermInfo>
      </Terms>
    </b4c5b01d6c204394af15501c7e447331>
    <of14d78f52f345898c0ddedd687ab3c2 xmlns="0a20205c-0631-4ff0-81c6-46eee12fe7e9">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44aca65a-a2b8-4064-ac99-6d3b27b9c145</TermId>
        </TermInfo>
      </Terms>
    </of14d78f52f345898c0ddedd687ab3c2>
    <l549fbc4080b4daf9a141105daaaac0d xmlns="0a20205c-0631-4ff0-81c6-46eee12fe7e9">
      <Terms xmlns="http://schemas.microsoft.com/office/infopath/2007/PartnerControls">
        <TermInfo xmlns="http://schemas.microsoft.com/office/infopath/2007/PartnerControls">
          <TermName xmlns="http://schemas.microsoft.com/office/infopath/2007/PartnerControls">Strategic Communications (CR-1.2)</TermName>
          <TermId xmlns="http://schemas.microsoft.com/office/infopath/2007/PartnerControls">0427fdb9-050f-4c7a-b325-0f35e45b9cd9</TermId>
        </TermInfo>
      </Terms>
    </l549fbc4080b4daf9a141105daaaac0d>
    <TaxCatchAll xmlns="0a20205c-0631-4ff0-81c6-46eee12fe7e9">
      <Value>265</Value>
      <Value>2</Value>
      <Value>1</Value>
      <Value>266</Value>
    </TaxCatchAl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26d46bd7-4a58-4bc0-a217-7245e6e70419" ContentTypeId="0x0101003BE6F3BD37A8BE4A9CF9E5B20FCA8325" PreviousValue="false" LastSyncTimeStamp="2022-05-13T19:39:25.39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E_Document" ma:contentTypeID="0x0101003BE6F3BD37A8BE4A9CF9E5B20FCA832500CAED2FB6A29660418790AC7565C268F2" ma:contentTypeVersion="2" ma:contentTypeDescription="Records Management Custom Content Type" ma:contentTypeScope="" ma:versionID="8f457dc168da3f8e3858bfc1d7bf1c28">
  <xsd:schema xmlns:xsd="http://www.w3.org/2001/XMLSchema" xmlns:xs="http://www.w3.org/2001/XMLSchema" xmlns:p="http://schemas.microsoft.com/office/2006/metadata/properties" xmlns:ns2="0a20205c-0631-4ff0-81c6-46eee12fe7e9" targetNamespace="http://schemas.microsoft.com/office/2006/metadata/properties" ma:root="true" ma:fieldsID="e662fc72c3e6413f89763f4f27869160" ns2:_="">
    <xsd:import namespace="0a20205c-0631-4ff0-81c6-46eee12fe7e9"/>
    <xsd:element name="properties">
      <xsd:complexType>
        <xsd:sequence>
          <xsd:element name="documentManagement">
            <xsd:complexType>
              <xsd:all>
                <xsd:element ref="ns2:of14d78f52f345898c0ddedd687ab3c2" minOccurs="0"/>
                <xsd:element ref="ns2:TaxCatchAll" minOccurs="0"/>
                <xsd:element ref="ns2:TaxCatchAllLabel" minOccurs="0"/>
                <xsd:element ref="ns2:l549fbc4080b4daf9a141105daaaac0d" minOccurs="0"/>
                <xsd:element ref="ns2:m2489ac9119d484abc1790b5183501f0" minOccurs="0"/>
                <xsd:element ref="ns2:b4c5b01d6c204394af15501c7e44733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of14d78f52f345898c0ddedd687ab3c2" ma:index="8" nillable="true" ma:taxonomy="true" ma:internalName="of14d78f52f345898c0ddedd687ab3c2" ma:taxonomyFieldName="DOE_LifecycleState" ma:displayName="DOE_LifecycleState" ma:default="1;#Draft|44aca65a-a2b8-4064-ac99-6d3b27b9c145" ma:fieldId="{8f14d78f-52f3-4589-8c0d-dedd687ab3c2}" ma:sspId="26d46bd7-4a58-4bc0-a217-7245e6e70419" ma:termSetId="0daebdac-d977-4554-85a3-a33d6e4cb33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e808666-8b7f-4498-a00c-6ffb524e8f98}" ma:internalName="TaxCatchAll" ma:showField="CatchAllData" ma:web="151d2a46-c584-404d-a2dd-ea7545abfe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e808666-8b7f-4498-a00c-6ffb524e8f98}" ma:internalName="TaxCatchAllLabel" ma:readOnly="true" ma:showField="CatchAllDataLabel" ma:web="151d2a46-c584-404d-a2dd-ea7545abfec6">
      <xsd:complexType>
        <xsd:complexContent>
          <xsd:extension base="dms:MultiChoiceLookup">
            <xsd:sequence>
              <xsd:element name="Value" type="dms:Lookup" maxOccurs="unbounded" minOccurs="0" nillable="true"/>
            </xsd:sequence>
          </xsd:extension>
        </xsd:complexContent>
      </xsd:complexType>
    </xsd:element>
    <xsd:element name="l549fbc4080b4daf9a141105daaaac0d" ma:index="12" nillable="true" ma:taxonomy="true" ma:internalName="l549fbc4080b4daf9a141105daaaac0d" ma:taxonomyFieldName="DOE_OwningOrg" ma:displayName="DOE_OwningOrg" ma:default="" ma:fieldId="{5549fbc4-080b-4daf-9a14-1105daaaac0d}" ma:sspId="26d46bd7-4a58-4bc0-a217-7245e6e70419" ma:termSetId="b572243c-0fd9-4de0-93b7-c66448ab2b94" ma:anchorId="00000000-0000-0000-0000-000000000000" ma:open="false" ma:isKeyword="false">
      <xsd:complexType>
        <xsd:sequence>
          <xsd:element ref="pc:Terms" minOccurs="0" maxOccurs="1"/>
        </xsd:sequence>
      </xsd:complexType>
    </xsd:element>
    <xsd:element name="m2489ac9119d484abc1790b5183501f0" ma:index="14" nillable="true" ma:taxonomy="true" ma:internalName="m2489ac9119d484abc1790b5183501f0" ma:taxonomyFieldName="DOE_ProjectStatus" ma:displayName="DOE_ProjectStatus" ma:fieldId="{62489ac9-119d-484a-bc17-90b5183501f0}" ma:sspId="26d46bd7-4a58-4bc0-a217-7245e6e70419" ma:termSetId="b207702c-b0a2-464d-b5d0-044ec78c6d93" ma:anchorId="00000000-0000-0000-0000-000000000000" ma:open="false" ma:isKeyword="false">
      <xsd:complexType>
        <xsd:sequence>
          <xsd:element ref="pc:Terms" minOccurs="0" maxOccurs="1"/>
        </xsd:sequence>
      </xsd:complexType>
    </xsd:element>
    <xsd:element name="b4c5b01d6c204394af15501c7e447331" ma:index="16" nillable="true" ma:taxonomy="true" ma:internalName="b4c5b01d6c204394af15501c7e447331" ma:taxonomyFieldName="DOE_RecordsDispositionSchedule" ma:displayName="DOE_RecordsDispositionSchedule" ma:default="" ma:fieldId="{b4c5b01d-6c20-4394-af15-501c7e447331}" ma:sspId="26d46bd7-4a58-4bc0-a217-7245e6e70419" ma:termSetId="f436e0b3-d0a7-423b-8bf4-6e3272f3ca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F8611-5C05-422F-8D5C-D50010BD3CB5}">
  <ds:schemaRefs>
    <ds:schemaRef ds:uri="http://purl.org/dc/terms/"/>
    <ds:schemaRef ds:uri="http://schemas.openxmlformats.org/package/2006/metadata/core-properties"/>
    <ds:schemaRef ds:uri="http://purl.org/dc/dcmitype/"/>
    <ds:schemaRef ds:uri="0a20205c-0631-4ff0-81c6-46eee12fe7e9"/>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C43A22B-4170-3F4A-BCC1-6B26F4B502B2}">
  <ds:schemaRefs>
    <ds:schemaRef ds:uri="http://schemas.openxmlformats.org/officeDocument/2006/bibliography"/>
  </ds:schemaRefs>
</ds:datastoreItem>
</file>

<file path=customXml/itemProps3.xml><?xml version="1.0" encoding="utf-8"?>
<ds:datastoreItem xmlns:ds="http://schemas.openxmlformats.org/officeDocument/2006/customXml" ds:itemID="{7A550754-5E4F-4463-866B-2E7029EE5F65}">
  <ds:schemaRefs>
    <ds:schemaRef ds:uri="Microsoft.SharePoint.Taxonomy.ContentTypeSync"/>
  </ds:schemaRefs>
</ds:datastoreItem>
</file>

<file path=customXml/itemProps4.xml><?xml version="1.0" encoding="utf-8"?>
<ds:datastoreItem xmlns:ds="http://schemas.openxmlformats.org/officeDocument/2006/customXml" ds:itemID="{B92B1698-DA91-4DE4-AE2E-B672CED81B64}">
  <ds:schemaRefs>
    <ds:schemaRef ds:uri="http://schemas.microsoft.com/sharepoint/v3/contenttype/forms"/>
  </ds:schemaRefs>
</ds:datastoreItem>
</file>

<file path=customXml/itemProps5.xml><?xml version="1.0" encoding="utf-8"?>
<ds:datastoreItem xmlns:ds="http://schemas.openxmlformats.org/officeDocument/2006/customXml" ds:itemID="{6E7273ED-1AEF-4D16-99B7-AFDFE6162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0205c-0631-4ff0-81c6-46eee12f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441</Words>
  <Characters>2519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Leann</dc:creator>
  <cp:keywords/>
  <dc:description/>
  <cp:lastModifiedBy>Gomez, Juan (CONTR)</cp:lastModifiedBy>
  <cp:revision>41</cp:revision>
  <dcterms:created xsi:type="dcterms:W3CDTF">2023-03-16T23:16:00Z</dcterms:created>
  <dcterms:modified xsi:type="dcterms:W3CDTF">2023-05-04T17:21:00Z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0x0101003BE6F3BD37A8BE4A9CF9E5B20FCA832500CAED2FB6A29660418790AC7565C268F2</vt:lpwstr>
  </property>
  <property fmtid="{D5CDD505-2E9C-101B-9397-08002B2CF9AE}" pid="3" name="DOE_RecordsDispositionSchedule">
    <vt:lpwstr>266;#Public affairs product production files EVENT (GRS 6_4_030)|2ffd13b8-2ebb-42ed-8e00-ecce42acd45d</vt:lpwstr>
  </property>
  <property fmtid="{D5CDD505-2E9C-101B-9397-08002B2CF9AE}" pid="4" name="MediaServiceImageTags">
    <vt:lpwstr/>
  </property>
  <property fmtid="{D5CDD505-2E9C-101B-9397-08002B2CF9AE}" pid="5" name="lcf76f155ced4ddcb4097134ff3c332f">
    <vt:lpwstr/>
  </property>
  <property fmtid="{D5CDD505-2E9C-101B-9397-08002B2CF9AE}" pid="6" name="DOE_LifecycleState">
    <vt:lpwstr>1;#Draft|44aca65a-a2b8-4064-ac99-6d3b27b9c145</vt:lpwstr>
  </property>
  <property fmtid="{D5CDD505-2E9C-101B-9397-08002B2CF9AE}" pid="7" name="DOE_ProjectStatus">
    <vt:lpwstr>2;#Open|f87294c0-5917-49a1-8b9f-b6ecaae62a21</vt:lpwstr>
  </property>
  <property fmtid="{D5CDD505-2E9C-101B-9397-08002B2CF9AE}" pid="8" name="DOE_OwningOrg">
    <vt:lpwstr>265;#Strategic Communications (CR-1.2)|0427fdb9-050f-4c7a-b325-0f35e45b9cd9</vt:lpwstr>
  </property>
</Properties>
</file>