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A019" w14:textId="77777777" w:rsidR="00A92493" w:rsidRDefault="00A92493" w:rsidP="00A924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170">
        <w:rPr>
          <w:rFonts w:ascii="Times New Roman" w:hAnsi="Times New Roman" w:cs="Times New Roman"/>
          <w:b/>
          <w:bCs/>
          <w:noProof/>
          <w:sz w:val="19"/>
        </w:rPr>
        <w:drawing>
          <wp:anchor distT="0" distB="0" distL="0" distR="0" simplePos="0" relativeHeight="251659264" behindDoc="1" locked="0" layoutInCell="1" allowOverlap="1" wp14:anchorId="2DC44671" wp14:editId="1AD8E0DF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617658" cy="616934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58" cy="61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4E7B4" w14:textId="1C8C6BD6" w:rsidR="00177170" w:rsidRDefault="00177170" w:rsidP="00A92493">
      <w:pPr>
        <w:jc w:val="center"/>
        <w:rPr>
          <w:rFonts w:ascii="Times New Roman" w:hAnsi="Times New Roman" w:cs="Times New Roman"/>
          <w:b/>
          <w:bCs/>
        </w:rPr>
      </w:pPr>
      <w:r w:rsidRPr="004F19BF">
        <w:rPr>
          <w:rFonts w:ascii="Times New Roman" w:hAnsi="Times New Roman" w:cs="Times New Roman"/>
          <w:b/>
          <w:bCs/>
          <w:sz w:val="28"/>
          <w:szCs w:val="28"/>
        </w:rPr>
        <w:t>Contract Closeout Checklist</w:t>
      </w:r>
    </w:p>
    <w:p w14:paraId="6ADD3D83" w14:textId="17E35754" w:rsidR="00177170" w:rsidRDefault="00177170" w:rsidP="00177170">
      <w:pPr>
        <w:jc w:val="center"/>
        <w:rPr>
          <w:rFonts w:ascii="Times New Roman" w:hAnsi="Times New Roman" w:cs="Times New Roman"/>
          <w:b/>
          <w:bCs/>
        </w:rPr>
      </w:pPr>
    </w:p>
    <w:p w14:paraId="08078B72" w14:textId="77777777" w:rsidR="00177170" w:rsidRPr="00177170" w:rsidRDefault="00177170" w:rsidP="00177170">
      <w:pPr>
        <w:widowControl w:val="0"/>
        <w:tabs>
          <w:tab w:val="left" w:pos="2524"/>
          <w:tab w:val="left" w:pos="6497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177170">
        <w:rPr>
          <w:rFonts w:ascii="Times New Roman" w:eastAsia="Times New Roman" w:hAnsi="Times New Roman" w:cs="Times New Roman"/>
          <w:kern w:val="0"/>
          <w14:ligatures w14:val="none"/>
        </w:rPr>
        <w:t>Contract</w:t>
      </w:r>
      <w:r w:rsidRPr="00177170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17717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Number:</w:t>
      </w:r>
      <w:r w:rsidRPr="0017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7717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247D5946" w14:textId="77777777" w:rsidR="00177170" w:rsidRPr="00177170" w:rsidRDefault="00177170" w:rsidP="00177170">
      <w:pPr>
        <w:widowControl w:val="0"/>
        <w:tabs>
          <w:tab w:val="left" w:pos="2524"/>
          <w:tab w:val="left" w:pos="6497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17717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Contractor:</w:t>
      </w:r>
      <w:r w:rsidRPr="0017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7717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09E439B" w14:textId="77777777" w:rsidR="00177170" w:rsidRDefault="00177170" w:rsidP="00177170">
      <w:pPr>
        <w:rPr>
          <w:rFonts w:ascii="Times New Roman" w:hAnsi="Times New Roman" w:cs="Times New Roman"/>
          <w:b/>
          <w:bCs/>
        </w:rPr>
      </w:pPr>
    </w:p>
    <w:tbl>
      <w:tblPr>
        <w:tblW w:w="9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625"/>
        <w:gridCol w:w="641"/>
        <w:gridCol w:w="625"/>
        <w:gridCol w:w="2259"/>
      </w:tblGrid>
      <w:tr w:rsidR="00177170" w:rsidRPr="00177170" w14:paraId="250D3AE1" w14:textId="77777777" w:rsidTr="00177170">
        <w:trPr>
          <w:trHeight w:val="492"/>
        </w:trPr>
        <w:tc>
          <w:tcPr>
            <w:tcW w:w="5310" w:type="dxa"/>
            <w:shd w:val="clear" w:color="auto" w:fill="B6DDE8"/>
          </w:tcPr>
          <w:p w14:paraId="0DBC875D" w14:textId="77777777" w:rsidR="00177170" w:rsidRPr="00177170" w:rsidRDefault="00177170" w:rsidP="00137C69">
            <w:pPr>
              <w:pStyle w:val="TableParagraph"/>
              <w:spacing w:line="252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77170">
              <w:rPr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625" w:type="dxa"/>
            <w:shd w:val="clear" w:color="auto" w:fill="B6DDE8"/>
          </w:tcPr>
          <w:p w14:paraId="14A1A845" w14:textId="77777777" w:rsidR="00177170" w:rsidRPr="00177170" w:rsidRDefault="00177170" w:rsidP="00137C69">
            <w:pPr>
              <w:pStyle w:val="TableParagraph"/>
              <w:spacing w:line="252" w:lineRule="exact"/>
              <w:ind w:left="85"/>
              <w:rPr>
                <w:b/>
                <w:sz w:val="24"/>
                <w:szCs w:val="24"/>
              </w:rPr>
            </w:pPr>
            <w:r w:rsidRPr="00177170">
              <w:rPr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641" w:type="dxa"/>
            <w:shd w:val="clear" w:color="auto" w:fill="B6DDE8"/>
          </w:tcPr>
          <w:p w14:paraId="18C11C5C" w14:textId="77777777" w:rsidR="00177170" w:rsidRPr="00177170" w:rsidRDefault="00177170" w:rsidP="00137C69">
            <w:pPr>
              <w:pStyle w:val="TableParagraph"/>
              <w:spacing w:line="252" w:lineRule="exact"/>
              <w:ind w:left="149"/>
              <w:rPr>
                <w:b/>
                <w:sz w:val="24"/>
                <w:szCs w:val="24"/>
              </w:rPr>
            </w:pPr>
            <w:r w:rsidRPr="00177170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625" w:type="dxa"/>
            <w:shd w:val="clear" w:color="auto" w:fill="B6DDE8"/>
          </w:tcPr>
          <w:p w14:paraId="4369BF3A" w14:textId="77777777" w:rsidR="00177170" w:rsidRPr="00177170" w:rsidRDefault="00177170" w:rsidP="00137C69">
            <w:pPr>
              <w:pStyle w:val="TableParagraph"/>
              <w:spacing w:line="252" w:lineRule="exact"/>
              <w:ind w:left="101"/>
              <w:rPr>
                <w:b/>
                <w:sz w:val="24"/>
                <w:szCs w:val="24"/>
              </w:rPr>
            </w:pPr>
            <w:r w:rsidRPr="00177170">
              <w:rPr>
                <w:b/>
                <w:spacing w:val="-5"/>
                <w:sz w:val="24"/>
                <w:szCs w:val="24"/>
              </w:rPr>
              <w:t>N/A</w:t>
            </w:r>
          </w:p>
        </w:tc>
        <w:tc>
          <w:tcPr>
            <w:tcW w:w="2259" w:type="dxa"/>
            <w:shd w:val="clear" w:color="auto" w:fill="B6DDE8"/>
          </w:tcPr>
          <w:p w14:paraId="4AD9EAB0" w14:textId="77777777" w:rsidR="00177170" w:rsidRPr="00177170" w:rsidRDefault="00177170" w:rsidP="00137C69">
            <w:pPr>
              <w:pStyle w:val="TableParagraph"/>
              <w:spacing w:line="252" w:lineRule="exact"/>
              <w:ind w:left="453"/>
              <w:rPr>
                <w:b/>
                <w:sz w:val="24"/>
                <w:szCs w:val="24"/>
              </w:rPr>
            </w:pPr>
            <w:r w:rsidRPr="00177170">
              <w:rPr>
                <w:b/>
                <w:spacing w:val="-2"/>
                <w:sz w:val="24"/>
                <w:szCs w:val="24"/>
              </w:rPr>
              <w:t>COMMENTS</w:t>
            </w:r>
          </w:p>
        </w:tc>
      </w:tr>
      <w:tr w:rsidR="00177170" w:rsidRPr="00177170" w14:paraId="68198CD3" w14:textId="77777777" w:rsidTr="00177170">
        <w:trPr>
          <w:trHeight w:val="684"/>
        </w:trPr>
        <w:tc>
          <w:tcPr>
            <w:tcW w:w="5310" w:type="dxa"/>
          </w:tcPr>
          <w:p w14:paraId="07989485" w14:textId="30B1BED9" w:rsidR="00177170" w:rsidRPr="00177170" w:rsidRDefault="00177170" w:rsidP="00137C69">
            <w:pPr>
              <w:pStyle w:val="TableParagraph"/>
              <w:spacing w:before="30" w:line="295" w:lineRule="auto"/>
              <w:ind w:left="118" w:right="229"/>
              <w:rPr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1. Contract</w:t>
            </w:r>
            <w:r w:rsidRPr="00177170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file</w:t>
            </w:r>
            <w:r w:rsidRPr="00177170">
              <w:rPr>
                <w:spacing w:val="-19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contains</w:t>
            </w:r>
            <w:r w:rsidRPr="0017717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b/>
                <w:w w:val="105"/>
                <w:sz w:val="24"/>
                <w:szCs w:val="24"/>
              </w:rPr>
              <w:t>all</w:t>
            </w:r>
            <w:r w:rsidRPr="00177170">
              <w:rPr>
                <w:b/>
                <w:spacing w:val="-18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b/>
                <w:w w:val="105"/>
                <w:sz w:val="24"/>
                <w:szCs w:val="24"/>
              </w:rPr>
              <w:t>required and</w:t>
            </w:r>
            <w:r w:rsidRPr="00177170">
              <w:rPr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b/>
                <w:w w:val="105"/>
                <w:sz w:val="24"/>
                <w:szCs w:val="24"/>
              </w:rPr>
              <w:t>relevant</w:t>
            </w:r>
            <w:r w:rsidRPr="00177170">
              <w:rPr>
                <w:b/>
                <w:spacing w:val="22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b/>
                <w:w w:val="105"/>
                <w:sz w:val="24"/>
                <w:szCs w:val="24"/>
              </w:rPr>
              <w:t xml:space="preserve">documents </w:t>
            </w:r>
            <w:r w:rsidRPr="00177170">
              <w:rPr>
                <w:w w:val="105"/>
                <w:sz w:val="24"/>
                <w:szCs w:val="24"/>
              </w:rPr>
              <w:t>(see FAR</w:t>
            </w:r>
            <w:r w:rsidRPr="0017717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4.</w:t>
            </w:r>
            <w:r w:rsidR="00D745A5">
              <w:rPr>
                <w:w w:val="105"/>
                <w:sz w:val="24"/>
                <w:szCs w:val="24"/>
              </w:rPr>
              <w:t>101</w:t>
            </w:r>
            <w:r w:rsidRPr="00177170">
              <w:rPr>
                <w:w w:val="105"/>
                <w:sz w:val="24"/>
                <w:szCs w:val="24"/>
              </w:rPr>
              <w:t>)</w:t>
            </w:r>
            <w:r w:rsidRPr="0017717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including the following items, when applicable:</w:t>
            </w:r>
          </w:p>
        </w:tc>
        <w:tc>
          <w:tcPr>
            <w:tcW w:w="625" w:type="dxa"/>
          </w:tcPr>
          <w:p w14:paraId="03867070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57941C0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680514BC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5F94D5C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2D661AF9" w14:textId="77777777" w:rsidTr="00177170">
        <w:trPr>
          <w:trHeight w:val="460"/>
        </w:trPr>
        <w:tc>
          <w:tcPr>
            <w:tcW w:w="5310" w:type="dxa"/>
          </w:tcPr>
          <w:p w14:paraId="373C62A7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14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a.</w:t>
            </w:r>
            <w:r w:rsidRPr="00177170">
              <w:rPr>
                <w:sz w:val="24"/>
                <w:szCs w:val="24"/>
              </w:rPr>
              <w:tab/>
              <w:t>Purchase</w:t>
            </w:r>
            <w:r w:rsidRPr="00177170">
              <w:rPr>
                <w:spacing w:val="42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request</w:t>
            </w:r>
            <w:r w:rsidRPr="00177170">
              <w:rPr>
                <w:spacing w:val="13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and</w:t>
            </w:r>
            <w:r w:rsidRPr="00177170">
              <w:rPr>
                <w:spacing w:val="53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evidence</w:t>
            </w:r>
            <w:r w:rsidRPr="00177170">
              <w:rPr>
                <w:spacing w:val="11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of</w:t>
            </w:r>
            <w:r w:rsidRPr="00177170">
              <w:rPr>
                <w:spacing w:val="13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availability</w:t>
            </w:r>
            <w:r w:rsidRPr="00177170">
              <w:rPr>
                <w:spacing w:val="31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of</w:t>
            </w:r>
            <w:r w:rsidRPr="00177170">
              <w:rPr>
                <w:spacing w:val="27"/>
                <w:sz w:val="24"/>
                <w:szCs w:val="24"/>
              </w:rPr>
              <w:t xml:space="preserve"> </w:t>
            </w:r>
            <w:r w:rsidRPr="00177170">
              <w:rPr>
                <w:spacing w:val="-4"/>
                <w:sz w:val="24"/>
                <w:szCs w:val="24"/>
              </w:rPr>
              <w:t>funds</w:t>
            </w:r>
          </w:p>
        </w:tc>
        <w:tc>
          <w:tcPr>
            <w:tcW w:w="625" w:type="dxa"/>
          </w:tcPr>
          <w:p w14:paraId="6AF47981" w14:textId="77777777" w:rsid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  <w:p w14:paraId="22A17F01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2892172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078E8863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0212FC4F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264312CF" w14:textId="77777777" w:rsidTr="00177170">
        <w:trPr>
          <w:trHeight w:val="444"/>
        </w:trPr>
        <w:tc>
          <w:tcPr>
            <w:tcW w:w="5310" w:type="dxa"/>
          </w:tcPr>
          <w:p w14:paraId="412585BF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line="194" w:lineRule="exact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b.</w:t>
            </w:r>
            <w:r w:rsidRPr="00177170">
              <w:rPr>
                <w:sz w:val="24"/>
                <w:szCs w:val="24"/>
              </w:rPr>
              <w:tab/>
              <w:t>Synopsis</w:t>
            </w:r>
            <w:r w:rsidRPr="00177170">
              <w:rPr>
                <w:spacing w:val="27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or</w:t>
            </w:r>
            <w:r w:rsidRPr="00177170">
              <w:rPr>
                <w:spacing w:val="23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reference</w:t>
            </w:r>
            <w:r w:rsidRPr="00177170">
              <w:rPr>
                <w:spacing w:val="8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to</w:t>
            </w:r>
            <w:r w:rsidRPr="00177170">
              <w:rPr>
                <w:spacing w:val="51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synopsis</w:t>
            </w:r>
          </w:p>
        </w:tc>
        <w:tc>
          <w:tcPr>
            <w:tcW w:w="625" w:type="dxa"/>
          </w:tcPr>
          <w:p w14:paraId="5788BF36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341C57C1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3E5F587C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6AD270E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16863906" w14:textId="77777777" w:rsidTr="00177170">
        <w:trPr>
          <w:trHeight w:val="444"/>
        </w:trPr>
        <w:tc>
          <w:tcPr>
            <w:tcW w:w="5310" w:type="dxa"/>
          </w:tcPr>
          <w:p w14:paraId="76355973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14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c.</w:t>
            </w:r>
            <w:r w:rsidRPr="00177170">
              <w:rPr>
                <w:sz w:val="24"/>
                <w:szCs w:val="24"/>
              </w:rPr>
              <w:tab/>
              <w:t>List</w:t>
            </w:r>
            <w:r w:rsidRPr="00177170">
              <w:rPr>
                <w:spacing w:val="31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of</w:t>
            </w:r>
            <w:r w:rsidRPr="00177170">
              <w:rPr>
                <w:spacing w:val="5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sources</w:t>
            </w:r>
            <w:r w:rsidRPr="00177170">
              <w:rPr>
                <w:spacing w:val="25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solicited</w:t>
            </w:r>
          </w:p>
        </w:tc>
        <w:tc>
          <w:tcPr>
            <w:tcW w:w="625" w:type="dxa"/>
          </w:tcPr>
          <w:p w14:paraId="77B5913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0B905E9F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3C8AAE70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F52CCC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26708C8E" w14:textId="77777777" w:rsidTr="00177170">
        <w:trPr>
          <w:trHeight w:val="444"/>
        </w:trPr>
        <w:tc>
          <w:tcPr>
            <w:tcW w:w="5310" w:type="dxa"/>
          </w:tcPr>
          <w:p w14:paraId="36464909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14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w w:val="105"/>
                <w:sz w:val="24"/>
                <w:szCs w:val="24"/>
              </w:rPr>
              <w:t>d.</w:t>
            </w:r>
            <w:r w:rsidRPr="00177170">
              <w:rPr>
                <w:sz w:val="24"/>
                <w:szCs w:val="24"/>
              </w:rPr>
              <w:tab/>
            </w:r>
            <w:r w:rsidRPr="00177170">
              <w:rPr>
                <w:w w:val="105"/>
                <w:sz w:val="24"/>
                <w:szCs w:val="24"/>
              </w:rPr>
              <w:t>Small</w:t>
            </w:r>
            <w:r w:rsidRPr="0017717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Business</w:t>
            </w:r>
            <w:r w:rsidRPr="0017717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Review Form;</w:t>
            </w:r>
            <w:r w:rsidRPr="0017717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DOE</w:t>
            </w:r>
            <w:r w:rsidRPr="0017717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F</w:t>
            </w:r>
            <w:r w:rsidRPr="0017717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w w:val="105"/>
                <w:sz w:val="24"/>
                <w:szCs w:val="24"/>
              </w:rPr>
              <w:t>4220.2</w:t>
            </w:r>
          </w:p>
        </w:tc>
        <w:tc>
          <w:tcPr>
            <w:tcW w:w="625" w:type="dxa"/>
          </w:tcPr>
          <w:p w14:paraId="416CBE67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03D150FC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101C85A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3141052E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167976B6" w14:textId="77777777" w:rsidTr="00177170">
        <w:trPr>
          <w:trHeight w:val="444"/>
        </w:trPr>
        <w:tc>
          <w:tcPr>
            <w:tcW w:w="5310" w:type="dxa"/>
          </w:tcPr>
          <w:p w14:paraId="46CCEB11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14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e.</w:t>
            </w:r>
            <w:r w:rsidRPr="00177170">
              <w:rPr>
                <w:sz w:val="24"/>
                <w:szCs w:val="24"/>
              </w:rPr>
              <w:tab/>
            </w:r>
            <w:r w:rsidRPr="00177170">
              <w:rPr>
                <w:spacing w:val="2"/>
                <w:sz w:val="24"/>
                <w:szCs w:val="24"/>
              </w:rPr>
              <w:t>Government</w:t>
            </w:r>
            <w:r w:rsidRPr="00177170">
              <w:rPr>
                <w:spacing w:val="9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estimate</w:t>
            </w:r>
            <w:r w:rsidRPr="00177170">
              <w:rPr>
                <w:spacing w:val="37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of</w:t>
            </w:r>
            <w:r w:rsidRPr="00177170">
              <w:rPr>
                <w:spacing w:val="10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contract</w:t>
            </w:r>
            <w:r w:rsidRPr="00177170">
              <w:rPr>
                <w:spacing w:val="22"/>
                <w:sz w:val="24"/>
                <w:szCs w:val="24"/>
              </w:rPr>
              <w:t xml:space="preserve"> </w:t>
            </w:r>
            <w:r w:rsidRPr="00177170">
              <w:rPr>
                <w:spacing w:val="-4"/>
                <w:sz w:val="24"/>
                <w:szCs w:val="24"/>
              </w:rPr>
              <w:t>price</w:t>
            </w:r>
          </w:p>
        </w:tc>
        <w:tc>
          <w:tcPr>
            <w:tcW w:w="625" w:type="dxa"/>
          </w:tcPr>
          <w:p w14:paraId="3E62CFF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6FD0A93E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32F9950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BD7F25C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30E7150A" w14:textId="77777777" w:rsidTr="00177170">
        <w:trPr>
          <w:trHeight w:val="460"/>
        </w:trPr>
        <w:tc>
          <w:tcPr>
            <w:tcW w:w="5310" w:type="dxa"/>
          </w:tcPr>
          <w:p w14:paraId="4CCBDBF0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30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f.</w:t>
            </w:r>
            <w:r w:rsidRPr="00177170">
              <w:rPr>
                <w:sz w:val="24"/>
                <w:szCs w:val="24"/>
              </w:rPr>
              <w:tab/>
              <w:t>Solicitation</w:t>
            </w:r>
            <w:r w:rsidRPr="00177170">
              <w:rPr>
                <w:spacing w:val="35"/>
                <w:sz w:val="24"/>
                <w:szCs w:val="24"/>
              </w:rPr>
              <w:t xml:space="preserve"> </w:t>
            </w:r>
            <w:r w:rsidRPr="00177170">
              <w:rPr>
                <w:sz w:val="24"/>
                <w:szCs w:val="24"/>
              </w:rPr>
              <w:t>&amp; all</w:t>
            </w:r>
            <w:r w:rsidRPr="00177170">
              <w:rPr>
                <w:spacing w:val="32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amendments</w:t>
            </w:r>
          </w:p>
        </w:tc>
        <w:tc>
          <w:tcPr>
            <w:tcW w:w="625" w:type="dxa"/>
          </w:tcPr>
          <w:p w14:paraId="43C16C6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6E6808E0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28295D55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5EE455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147A0A92" w14:textId="77777777" w:rsidTr="00177170">
        <w:trPr>
          <w:trHeight w:val="444"/>
        </w:trPr>
        <w:tc>
          <w:tcPr>
            <w:tcW w:w="5310" w:type="dxa"/>
          </w:tcPr>
          <w:p w14:paraId="2C1EF2D5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30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w w:val="105"/>
                <w:sz w:val="24"/>
                <w:szCs w:val="24"/>
              </w:rPr>
              <w:t>g.</w:t>
            </w:r>
            <w:r w:rsidRPr="00177170">
              <w:rPr>
                <w:sz w:val="24"/>
                <w:szCs w:val="24"/>
              </w:rPr>
              <w:tab/>
            </w:r>
            <w:r w:rsidRPr="00177170">
              <w:rPr>
                <w:w w:val="105"/>
                <w:sz w:val="24"/>
                <w:szCs w:val="24"/>
              </w:rPr>
              <w:t>Copy</w:t>
            </w:r>
            <w:r w:rsidRPr="0017717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of</w:t>
            </w:r>
            <w:r w:rsidRPr="00177170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each</w:t>
            </w:r>
            <w:r w:rsidRPr="0017717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offer</w:t>
            </w:r>
            <w:r w:rsidRPr="00177170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or</w:t>
            </w:r>
            <w:r w:rsidRPr="0017717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w w:val="105"/>
                <w:sz w:val="24"/>
                <w:szCs w:val="24"/>
              </w:rPr>
              <w:t>quotation</w:t>
            </w:r>
          </w:p>
        </w:tc>
        <w:tc>
          <w:tcPr>
            <w:tcW w:w="625" w:type="dxa"/>
          </w:tcPr>
          <w:p w14:paraId="3A5692D2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264B5A0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33C9B34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BEFAAD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1ABE8B7B" w14:textId="77777777" w:rsidTr="00177170">
        <w:trPr>
          <w:trHeight w:val="444"/>
        </w:trPr>
        <w:tc>
          <w:tcPr>
            <w:tcW w:w="5310" w:type="dxa"/>
          </w:tcPr>
          <w:p w14:paraId="28F43E4F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30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h.</w:t>
            </w:r>
            <w:r w:rsidRPr="00177170">
              <w:rPr>
                <w:sz w:val="24"/>
                <w:szCs w:val="24"/>
              </w:rPr>
              <w:tab/>
            </w:r>
            <w:r w:rsidRPr="00177170">
              <w:rPr>
                <w:spacing w:val="4"/>
                <w:sz w:val="24"/>
                <w:szCs w:val="24"/>
              </w:rPr>
              <w:t>Negotiation</w:t>
            </w:r>
            <w:r w:rsidRPr="00177170">
              <w:rPr>
                <w:spacing w:val="28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documentation</w:t>
            </w:r>
          </w:p>
        </w:tc>
        <w:tc>
          <w:tcPr>
            <w:tcW w:w="625" w:type="dxa"/>
          </w:tcPr>
          <w:p w14:paraId="3D072A2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56E9D32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6356014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757B6AD6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004B1901" w14:textId="77777777" w:rsidTr="00177170">
        <w:trPr>
          <w:trHeight w:val="444"/>
        </w:trPr>
        <w:tc>
          <w:tcPr>
            <w:tcW w:w="5310" w:type="dxa"/>
          </w:tcPr>
          <w:p w14:paraId="1AF9AB5A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30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i.</w:t>
            </w:r>
            <w:r w:rsidRPr="00177170">
              <w:rPr>
                <w:sz w:val="24"/>
                <w:szCs w:val="24"/>
              </w:rPr>
              <w:tab/>
            </w:r>
            <w:r w:rsidRPr="00177170">
              <w:rPr>
                <w:spacing w:val="4"/>
                <w:sz w:val="24"/>
                <w:szCs w:val="24"/>
              </w:rPr>
              <w:t>Contractor’s</w:t>
            </w:r>
            <w:r w:rsidRPr="00177170">
              <w:rPr>
                <w:spacing w:val="12"/>
                <w:sz w:val="24"/>
                <w:szCs w:val="24"/>
              </w:rPr>
              <w:t xml:space="preserve"> </w:t>
            </w:r>
            <w:r w:rsidRPr="00177170">
              <w:rPr>
                <w:spacing w:val="4"/>
                <w:sz w:val="24"/>
                <w:szCs w:val="24"/>
              </w:rPr>
              <w:t>representations</w:t>
            </w:r>
            <w:r w:rsidRPr="00177170">
              <w:rPr>
                <w:spacing w:val="-11"/>
                <w:sz w:val="24"/>
                <w:szCs w:val="24"/>
              </w:rPr>
              <w:t xml:space="preserve"> </w:t>
            </w:r>
            <w:r w:rsidRPr="00177170">
              <w:rPr>
                <w:spacing w:val="4"/>
                <w:sz w:val="24"/>
                <w:szCs w:val="24"/>
              </w:rPr>
              <w:t>&amp;</w:t>
            </w:r>
            <w:r w:rsidRPr="00177170">
              <w:rPr>
                <w:spacing w:val="2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certifications</w:t>
            </w:r>
          </w:p>
        </w:tc>
        <w:tc>
          <w:tcPr>
            <w:tcW w:w="625" w:type="dxa"/>
          </w:tcPr>
          <w:p w14:paraId="772F61F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6FCE9C31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644B050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D0DAA4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69528613" w14:textId="77777777" w:rsidTr="00177170">
        <w:trPr>
          <w:trHeight w:val="444"/>
        </w:trPr>
        <w:tc>
          <w:tcPr>
            <w:tcW w:w="5310" w:type="dxa"/>
          </w:tcPr>
          <w:p w14:paraId="5C0AE459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30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j.</w:t>
            </w:r>
            <w:r w:rsidRPr="00177170">
              <w:rPr>
                <w:sz w:val="24"/>
                <w:szCs w:val="24"/>
              </w:rPr>
              <w:tab/>
            </w:r>
            <w:r w:rsidRPr="00177170">
              <w:rPr>
                <w:spacing w:val="2"/>
                <w:sz w:val="24"/>
                <w:szCs w:val="24"/>
              </w:rPr>
              <w:t>Determination</w:t>
            </w:r>
            <w:r w:rsidRPr="00177170">
              <w:rPr>
                <w:spacing w:val="40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of</w:t>
            </w:r>
            <w:r w:rsidRPr="00177170">
              <w:rPr>
                <w:spacing w:val="12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contractor</w:t>
            </w:r>
            <w:r w:rsidRPr="00177170">
              <w:rPr>
                <w:spacing w:val="35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responsibility</w:t>
            </w:r>
          </w:p>
        </w:tc>
        <w:tc>
          <w:tcPr>
            <w:tcW w:w="625" w:type="dxa"/>
          </w:tcPr>
          <w:p w14:paraId="28E711E3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43A5F460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509CE895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E937093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4507C049" w14:textId="77777777" w:rsidTr="00177170">
        <w:trPr>
          <w:trHeight w:val="460"/>
        </w:trPr>
        <w:tc>
          <w:tcPr>
            <w:tcW w:w="5310" w:type="dxa"/>
          </w:tcPr>
          <w:p w14:paraId="1DEE7C78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31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k.</w:t>
            </w:r>
            <w:r w:rsidRPr="00177170">
              <w:rPr>
                <w:sz w:val="24"/>
                <w:szCs w:val="24"/>
              </w:rPr>
              <w:tab/>
            </w:r>
            <w:r w:rsidRPr="00177170">
              <w:rPr>
                <w:spacing w:val="2"/>
                <w:sz w:val="24"/>
                <w:szCs w:val="24"/>
              </w:rPr>
              <w:t>Other</w:t>
            </w:r>
            <w:r w:rsidRPr="00177170">
              <w:rPr>
                <w:spacing w:val="19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determinations,</w:t>
            </w:r>
            <w:r w:rsidRPr="00177170">
              <w:rPr>
                <w:spacing w:val="7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or</w:t>
            </w:r>
            <w:r w:rsidRPr="00177170">
              <w:rPr>
                <w:spacing w:val="20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justifications</w:t>
            </w:r>
            <w:r w:rsidRPr="00177170">
              <w:rPr>
                <w:spacing w:val="23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&amp;</w:t>
            </w:r>
            <w:r w:rsidRPr="00177170">
              <w:rPr>
                <w:spacing w:val="15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approvals</w:t>
            </w:r>
          </w:p>
        </w:tc>
        <w:tc>
          <w:tcPr>
            <w:tcW w:w="625" w:type="dxa"/>
          </w:tcPr>
          <w:p w14:paraId="6129BAD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18F1D39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104F7A56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415025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4E691033" w14:textId="77777777" w:rsidTr="00177170">
        <w:trPr>
          <w:trHeight w:val="444"/>
        </w:trPr>
        <w:tc>
          <w:tcPr>
            <w:tcW w:w="5310" w:type="dxa"/>
          </w:tcPr>
          <w:p w14:paraId="556893F3" w14:textId="77777777" w:rsidR="00177170" w:rsidRPr="00177170" w:rsidRDefault="00177170" w:rsidP="00137C69">
            <w:pPr>
              <w:pStyle w:val="TableParagraph"/>
              <w:tabs>
                <w:tab w:val="left" w:pos="823"/>
              </w:tabs>
              <w:spacing w:before="31"/>
              <w:ind w:left="455"/>
              <w:rPr>
                <w:sz w:val="24"/>
                <w:szCs w:val="24"/>
              </w:rPr>
            </w:pPr>
            <w:r w:rsidRPr="00177170">
              <w:rPr>
                <w:spacing w:val="-5"/>
                <w:sz w:val="24"/>
                <w:szCs w:val="24"/>
              </w:rPr>
              <w:t>l.</w:t>
            </w:r>
            <w:r w:rsidRPr="00177170">
              <w:rPr>
                <w:sz w:val="24"/>
                <w:szCs w:val="24"/>
              </w:rPr>
              <w:tab/>
            </w:r>
            <w:r w:rsidRPr="00177170">
              <w:rPr>
                <w:spacing w:val="2"/>
                <w:sz w:val="24"/>
                <w:szCs w:val="24"/>
              </w:rPr>
              <w:t>Delegations</w:t>
            </w:r>
            <w:r w:rsidRPr="00177170">
              <w:rPr>
                <w:spacing w:val="24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of</w:t>
            </w:r>
            <w:r w:rsidRPr="00177170">
              <w:rPr>
                <w:spacing w:val="8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Authority,</w:t>
            </w:r>
            <w:r w:rsidRPr="00177170">
              <w:rPr>
                <w:spacing w:val="9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COR</w:t>
            </w:r>
            <w:r w:rsidRPr="00177170">
              <w:rPr>
                <w:spacing w:val="23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Memorandum</w:t>
            </w:r>
          </w:p>
        </w:tc>
        <w:tc>
          <w:tcPr>
            <w:tcW w:w="625" w:type="dxa"/>
          </w:tcPr>
          <w:p w14:paraId="2800AC8B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3CE80D1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2D4BE95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443F70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5BF68F42" w14:textId="77777777" w:rsidTr="00177170">
        <w:trPr>
          <w:trHeight w:val="444"/>
        </w:trPr>
        <w:tc>
          <w:tcPr>
            <w:tcW w:w="5310" w:type="dxa"/>
          </w:tcPr>
          <w:p w14:paraId="2F9F5F00" w14:textId="77777777" w:rsidR="00177170" w:rsidRPr="00177170" w:rsidRDefault="00177170" w:rsidP="00137C69">
            <w:pPr>
              <w:pStyle w:val="TableParagraph"/>
              <w:spacing w:before="31"/>
              <w:ind w:left="455"/>
              <w:rPr>
                <w:sz w:val="24"/>
                <w:szCs w:val="24"/>
              </w:rPr>
            </w:pPr>
            <w:r w:rsidRPr="00177170">
              <w:rPr>
                <w:spacing w:val="2"/>
                <w:sz w:val="24"/>
                <w:szCs w:val="24"/>
              </w:rPr>
              <w:t>m.</w:t>
            </w:r>
            <w:r w:rsidRPr="00177170">
              <w:rPr>
                <w:spacing w:val="58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Signed</w:t>
            </w:r>
            <w:r w:rsidRPr="00177170">
              <w:rPr>
                <w:spacing w:val="30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contract,</w:t>
            </w:r>
            <w:r w:rsidRPr="00177170">
              <w:rPr>
                <w:spacing w:val="4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modifications</w:t>
            </w:r>
            <w:r w:rsidRPr="00177170">
              <w:rPr>
                <w:spacing w:val="20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&amp;</w:t>
            </w:r>
            <w:r w:rsidRPr="00177170">
              <w:rPr>
                <w:spacing w:val="-3"/>
                <w:sz w:val="24"/>
                <w:szCs w:val="24"/>
              </w:rPr>
              <w:t xml:space="preserve"> </w:t>
            </w:r>
            <w:r w:rsidRPr="00177170">
              <w:rPr>
                <w:spacing w:val="2"/>
                <w:sz w:val="24"/>
                <w:szCs w:val="24"/>
              </w:rPr>
              <w:t>supporting</w:t>
            </w:r>
            <w:r w:rsidRPr="00177170">
              <w:rPr>
                <w:spacing w:val="3"/>
                <w:sz w:val="24"/>
                <w:szCs w:val="24"/>
              </w:rPr>
              <w:t xml:space="preserve"> </w:t>
            </w:r>
            <w:r w:rsidRPr="00177170">
              <w:rPr>
                <w:spacing w:val="-2"/>
                <w:sz w:val="24"/>
                <w:szCs w:val="24"/>
              </w:rPr>
              <w:t>documents</w:t>
            </w:r>
          </w:p>
        </w:tc>
        <w:tc>
          <w:tcPr>
            <w:tcW w:w="625" w:type="dxa"/>
          </w:tcPr>
          <w:p w14:paraId="100C611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45F64E6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152AC07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425DF5C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:rsidRPr="00177170" w14:paraId="38EC455F" w14:textId="77777777" w:rsidTr="00177170">
        <w:trPr>
          <w:trHeight w:val="700"/>
        </w:trPr>
        <w:tc>
          <w:tcPr>
            <w:tcW w:w="5310" w:type="dxa"/>
          </w:tcPr>
          <w:p w14:paraId="1CE2B1B8" w14:textId="77777777" w:rsidR="00177170" w:rsidRPr="00177170" w:rsidRDefault="00177170" w:rsidP="00137C69">
            <w:pPr>
              <w:pStyle w:val="TableParagraph"/>
              <w:spacing w:before="31" w:line="295" w:lineRule="auto"/>
              <w:ind w:left="118" w:right="229"/>
              <w:rPr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 xml:space="preserve">2. </w:t>
            </w:r>
            <w:r w:rsidRPr="00177170">
              <w:rPr>
                <w:b/>
                <w:w w:val="105"/>
                <w:sz w:val="24"/>
                <w:szCs w:val="24"/>
              </w:rPr>
              <w:t xml:space="preserve">All financial matters </w:t>
            </w:r>
            <w:r w:rsidRPr="00177170">
              <w:rPr>
                <w:w w:val="105"/>
                <w:sz w:val="24"/>
                <w:szCs w:val="24"/>
              </w:rPr>
              <w:t>have</w:t>
            </w:r>
            <w:r w:rsidRPr="00177170">
              <w:rPr>
                <w:spacing w:val="-19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been resolved</w:t>
            </w:r>
            <w:r w:rsidRPr="0017717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and</w:t>
            </w:r>
            <w:r w:rsidRPr="0017717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documents</w:t>
            </w:r>
            <w:r w:rsidRPr="0017717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included in file, as applicable:</w:t>
            </w:r>
          </w:p>
        </w:tc>
        <w:tc>
          <w:tcPr>
            <w:tcW w:w="625" w:type="dxa"/>
          </w:tcPr>
          <w:p w14:paraId="3FC8920C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0C97A4A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3094BA1E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4B4D8C1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14:paraId="4182D30E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247AE" w14:textId="77777777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lastRenderedPageBreak/>
              <w:t>a. Disputes, refunds or credits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49D9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EEA0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5A4A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6447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14:paraId="7FA723D0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A311" w14:textId="77777777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b. Final invoice processed for payment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79AFF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D79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99DF7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DF75B" w14:textId="77777777" w:rsidR="00177170" w:rsidRPr="00177170" w:rsidRDefault="00177170" w:rsidP="00177170">
            <w:pPr>
              <w:pStyle w:val="TableParagraph"/>
              <w:rPr>
                <w:sz w:val="24"/>
                <w:szCs w:val="24"/>
              </w:rPr>
            </w:pPr>
            <w:r w:rsidRPr="00177170">
              <w:rPr>
                <w:sz w:val="24"/>
                <w:szCs w:val="24"/>
              </w:rPr>
              <w:t>Date paid:</w:t>
            </w:r>
          </w:p>
        </w:tc>
      </w:tr>
      <w:tr w:rsidR="00177170" w14:paraId="0698E30E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5E6E3" w14:textId="77777777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c. De-obligation of excess funds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763E9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CC7E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1D85E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3269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14:paraId="44FC130C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3BC5" w14:textId="77777777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3. Subcontracts are settled by the prime contractor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CA70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2E44F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D7853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E8E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14:paraId="3C63F5A0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9140" w14:textId="77777777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4. Closeout Letters/Memoranda from COR, To Payment Office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7F3AF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C333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09D1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774A" w14:textId="77777777" w:rsidR="00177170" w:rsidRPr="00177170" w:rsidRDefault="00177170" w:rsidP="00177170">
            <w:pPr>
              <w:pStyle w:val="TableParagraph"/>
              <w:rPr>
                <w:sz w:val="24"/>
                <w:szCs w:val="24"/>
              </w:rPr>
            </w:pPr>
            <w:r w:rsidRPr="00177170">
              <w:rPr>
                <w:sz w:val="24"/>
                <w:szCs w:val="24"/>
              </w:rPr>
              <w:t>Date signed:</w:t>
            </w:r>
          </w:p>
        </w:tc>
      </w:tr>
      <w:tr w:rsidR="00177170" w14:paraId="0988C883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2D111" w14:textId="7C85D148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5. Reports and documentation related to patents, royalties, warranties,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and inventions (FAR 4.</w:t>
            </w:r>
            <w:r w:rsidR="00D745A5">
              <w:rPr>
                <w:w w:val="105"/>
                <w:sz w:val="24"/>
                <w:szCs w:val="24"/>
              </w:rPr>
              <w:t>308</w:t>
            </w:r>
            <w:r w:rsidRPr="00177170">
              <w:rPr>
                <w:w w:val="105"/>
                <w:sz w:val="24"/>
                <w:szCs w:val="24"/>
              </w:rPr>
              <w:t>-</w:t>
            </w:r>
            <w:r w:rsidR="00D745A5">
              <w:rPr>
                <w:w w:val="105"/>
                <w:sz w:val="24"/>
                <w:szCs w:val="24"/>
              </w:rPr>
              <w:t>1</w:t>
            </w:r>
            <w:r w:rsidRPr="00177170">
              <w:rPr>
                <w:w w:val="105"/>
                <w:sz w:val="24"/>
                <w:szCs w:val="24"/>
              </w:rPr>
              <w:t>(</w:t>
            </w:r>
            <w:r w:rsidR="00D745A5">
              <w:rPr>
                <w:w w:val="105"/>
                <w:sz w:val="24"/>
                <w:szCs w:val="24"/>
              </w:rPr>
              <w:t>2</w:t>
            </w:r>
            <w:r w:rsidRPr="00177170">
              <w:rPr>
                <w:w w:val="105"/>
                <w:sz w:val="24"/>
                <w:szCs w:val="24"/>
              </w:rPr>
              <w:t>), 12.</w:t>
            </w:r>
            <w:r w:rsidR="00D745A5">
              <w:rPr>
                <w:w w:val="105"/>
                <w:sz w:val="24"/>
                <w:szCs w:val="24"/>
              </w:rPr>
              <w:t>105</w:t>
            </w:r>
            <w:r w:rsidRPr="00177170">
              <w:rPr>
                <w:w w:val="105"/>
                <w:sz w:val="24"/>
                <w:szCs w:val="24"/>
              </w:rPr>
              <w:t>, 27.3, 27.4 and 46.7)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B6BD1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4077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F5890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58193" w14:textId="77777777" w:rsidR="00177170" w:rsidRPr="00177170" w:rsidRDefault="00177170" w:rsidP="00177170">
            <w:pPr>
              <w:pStyle w:val="TableParagraph"/>
              <w:rPr>
                <w:sz w:val="24"/>
                <w:szCs w:val="24"/>
              </w:rPr>
            </w:pPr>
            <w:r w:rsidRPr="00177170">
              <w:rPr>
                <w:sz w:val="24"/>
                <w:szCs w:val="24"/>
              </w:rPr>
              <w:t>Date signed:</w:t>
            </w:r>
          </w:p>
        </w:tc>
      </w:tr>
      <w:tr w:rsidR="00177170" w14:paraId="108CC52A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65C92" w14:textId="2AD2A3AF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6. Reports, actions, and documentation for government-furnished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equipment (GFE) / government-furnished property (GFP) (FAR 45)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4E97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5D2F2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A4A7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3B5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14:paraId="0ED6E1EE" w14:textId="77777777" w:rsidTr="00177170">
        <w:trPr>
          <w:trHeight w:val="412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8B18" w14:textId="77777777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7. Audit Information or reports are completed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B8F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D8E43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77DB3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224E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14:paraId="61A4847A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5847C" w14:textId="6E50C4EE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8. “Release of Claims” sent to and executed by contractor and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included in file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87265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755E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677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65C02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14:paraId="0E48CC21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9EA47" w14:textId="32AC8E74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9. Contract completion statement and checklist [FAR 4.</w:t>
            </w:r>
            <w:r w:rsidR="00D745A5">
              <w:rPr>
                <w:w w:val="105"/>
                <w:sz w:val="24"/>
                <w:szCs w:val="24"/>
              </w:rPr>
              <w:t>308-1</w:t>
            </w:r>
            <w:r w:rsidRPr="00177170">
              <w:rPr>
                <w:w w:val="105"/>
                <w:sz w:val="24"/>
                <w:szCs w:val="24"/>
              </w:rPr>
              <w:t>(b)] and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IAS closeout report completed and included in file. (Closeout Date)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7A62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D0493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68B9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5B92" w14:textId="77777777" w:rsidR="00177170" w:rsidRPr="00177170" w:rsidRDefault="00177170" w:rsidP="00177170">
            <w:pPr>
              <w:pStyle w:val="TableParagraph"/>
              <w:rPr>
                <w:sz w:val="24"/>
                <w:szCs w:val="24"/>
              </w:rPr>
            </w:pPr>
            <w:r w:rsidRPr="00177170">
              <w:rPr>
                <w:sz w:val="24"/>
                <w:szCs w:val="24"/>
              </w:rPr>
              <w:t>Date statement signed:</w:t>
            </w:r>
          </w:p>
        </w:tc>
      </w:tr>
      <w:tr w:rsidR="00177170" w14:paraId="418B6F8E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59441" w14:textId="3E4E927A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10. Contractor Performance Assessment Reporting System (CPARS)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177170">
              <w:rPr>
                <w:w w:val="105"/>
                <w:sz w:val="24"/>
                <w:szCs w:val="24"/>
              </w:rPr>
              <w:t>information entered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5B14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3E376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9ED7F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913DA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170" w14:paraId="3FB42C62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380DE" w14:textId="77777777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11. Completed Closeout modification and finalized FPDS record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375CD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194F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6AB63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DDF0" w14:textId="77777777" w:rsidR="00177170" w:rsidRPr="00177170" w:rsidRDefault="00177170" w:rsidP="00177170">
            <w:pPr>
              <w:pStyle w:val="TableParagraph"/>
              <w:rPr>
                <w:sz w:val="24"/>
                <w:szCs w:val="24"/>
              </w:rPr>
            </w:pPr>
            <w:r w:rsidRPr="00177170">
              <w:rPr>
                <w:sz w:val="24"/>
                <w:szCs w:val="24"/>
              </w:rPr>
              <w:t>Date completed:</w:t>
            </w:r>
          </w:p>
        </w:tc>
      </w:tr>
      <w:tr w:rsidR="00177170" w14:paraId="2D80A5E1" w14:textId="77777777" w:rsidTr="00177170">
        <w:trPr>
          <w:trHeight w:val="700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7E95" w14:textId="644EBD60" w:rsidR="00177170" w:rsidRPr="00177170" w:rsidRDefault="00177170" w:rsidP="00177170">
            <w:pPr>
              <w:pStyle w:val="TableParagraph"/>
              <w:spacing w:before="31" w:line="295" w:lineRule="auto"/>
              <w:ind w:left="118" w:right="229"/>
              <w:rPr>
                <w:w w:val="105"/>
                <w:sz w:val="24"/>
                <w:szCs w:val="24"/>
              </w:rPr>
            </w:pPr>
            <w:r w:rsidRPr="00177170">
              <w:rPr>
                <w:w w:val="105"/>
                <w:sz w:val="24"/>
                <w:szCs w:val="24"/>
              </w:rPr>
              <w:t>12. Records retention &amp; disposition completed (See table in FAR4.</w:t>
            </w:r>
            <w:r w:rsidR="00D745A5">
              <w:rPr>
                <w:w w:val="105"/>
                <w:sz w:val="24"/>
                <w:szCs w:val="24"/>
              </w:rPr>
              <w:t>309</w:t>
            </w:r>
            <w:r w:rsidRPr="00177170">
              <w:rPr>
                <w:w w:val="105"/>
                <w:sz w:val="24"/>
                <w:szCs w:val="24"/>
              </w:rPr>
              <w:t xml:space="preserve">. See also </w:t>
            </w:r>
            <w:hyperlink r:id="rId7">
              <w:r w:rsidRPr="00177170">
                <w:rPr>
                  <w:rStyle w:val="Hyperlink"/>
                  <w:w w:val="105"/>
                  <w:sz w:val="24"/>
                  <w:szCs w:val="24"/>
                </w:rPr>
                <w:t>http://www.archives.gov/frc/toolkit.html</w:t>
              </w:r>
            </w:hyperlink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F791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A3C8E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0D58" w14:textId="77777777" w:rsidR="00177170" w:rsidRPr="00177170" w:rsidRDefault="00177170" w:rsidP="00137C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6C92E" w14:textId="77777777" w:rsidR="00177170" w:rsidRPr="00177170" w:rsidRDefault="00177170" w:rsidP="00177170">
            <w:pPr>
              <w:pStyle w:val="TableParagraph"/>
              <w:rPr>
                <w:sz w:val="24"/>
                <w:szCs w:val="24"/>
              </w:rPr>
            </w:pPr>
            <w:r w:rsidRPr="00177170">
              <w:rPr>
                <w:sz w:val="24"/>
                <w:szCs w:val="24"/>
              </w:rPr>
              <w:t>Date sent:</w:t>
            </w:r>
          </w:p>
        </w:tc>
      </w:tr>
    </w:tbl>
    <w:p w14:paraId="5F00100F" w14:textId="77777777" w:rsidR="00177170" w:rsidRPr="00177170" w:rsidRDefault="00177170" w:rsidP="00177170">
      <w:pPr>
        <w:rPr>
          <w:rFonts w:ascii="Times New Roman" w:hAnsi="Times New Roman" w:cs="Times New Roman"/>
          <w:b/>
          <w:bCs/>
        </w:rPr>
      </w:pPr>
    </w:p>
    <w:sectPr w:rsidR="00177170" w:rsidRPr="00177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4F8E" w14:textId="77777777" w:rsidR="00177170" w:rsidRDefault="00177170" w:rsidP="00177170">
      <w:pPr>
        <w:spacing w:after="0" w:line="240" w:lineRule="auto"/>
      </w:pPr>
      <w:r>
        <w:separator/>
      </w:r>
    </w:p>
  </w:endnote>
  <w:endnote w:type="continuationSeparator" w:id="0">
    <w:p w14:paraId="6B94B006" w14:textId="77777777" w:rsidR="00177170" w:rsidRDefault="00177170" w:rsidP="0017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897F" w14:textId="77777777" w:rsidR="00177170" w:rsidRDefault="00177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83F1" w14:textId="77777777" w:rsidR="00177170" w:rsidRDefault="00177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9C59" w14:textId="77777777" w:rsidR="00177170" w:rsidRDefault="00177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3A1B" w14:textId="77777777" w:rsidR="00177170" w:rsidRDefault="00177170" w:rsidP="00177170">
      <w:pPr>
        <w:spacing w:after="0" w:line="240" w:lineRule="auto"/>
      </w:pPr>
      <w:r>
        <w:separator/>
      </w:r>
    </w:p>
  </w:footnote>
  <w:footnote w:type="continuationSeparator" w:id="0">
    <w:p w14:paraId="29E5FDD3" w14:textId="77777777" w:rsidR="00177170" w:rsidRDefault="00177170" w:rsidP="0017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6EB8" w14:textId="77777777" w:rsidR="00177170" w:rsidRDefault="00177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343F" w14:textId="2F67C856" w:rsidR="00177170" w:rsidRPr="00177170" w:rsidRDefault="00177170">
    <w:pPr>
      <w:pStyle w:val="Header"/>
      <w:rPr>
        <w:rFonts w:ascii="Times New Roman" w:hAnsi="Times New Roman" w:cs="Times New Roman"/>
      </w:rPr>
    </w:pPr>
    <w:r w:rsidRPr="00177170">
      <w:rPr>
        <w:rFonts w:ascii="Times New Roman" w:hAnsi="Times New Roman" w:cs="Times New Roman"/>
      </w:rPr>
      <w:t>AP 4.308</w:t>
    </w:r>
    <w:r w:rsidRPr="00177170">
      <w:rPr>
        <w:rFonts w:ascii="Times New Roman" w:hAnsi="Times New Roman" w:cs="Times New Roman"/>
      </w:rPr>
      <w:tab/>
    </w:r>
    <w:r w:rsidRPr="00177170">
      <w:rPr>
        <w:rFonts w:ascii="Times New Roman" w:hAnsi="Times New Roman" w:cs="Times New Roman"/>
      </w:rPr>
      <w:tab/>
      <w:t>Contract Closeout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5592" w14:textId="77777777" w:rsidR="00177170" w:rsidRDefault="001771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70"/>
    <w:rsid w:val="00051D61"/>
    <w:rsid w:val="0006507C"/>
    <w:rsid w:val="00075311"/>
    <w:rsid w:val="00177170"/>
    <w:rsid w:val="00267246"/>
    <w:rsid w:val="002F552E"/>
    <w:rsid w:val="004F012E"/>
    <w:rsid w:val="004F19BF"/>
    <w:rsid w:val="00694508"/>
    <w:rsid w:val="00A84CF6"/>
    <w:rsid w:val="00A92493"/>
    <w:rsid w:val="00BF31DF"/>
    <w:rsid w:val="00C1634C"/>
    <w:rsid w:val="00C95F0F"/>
    <w:rsid w:val="00D745A5"/>
    <w:rsid w:val="00DC3126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B045F"/>
  <w15:chartTrackingRefBased/>
  <w15:docId w15:val="{FA87CF8F-0AEF-4899-88AA-034776F4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17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77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771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7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70"/>
  </w:style>
  <w:style w:type="paragraph" w:styleId="Footer">
    <w:name w:val="footer"/>
    <w:basedOn w:val="Normal"/>
    <w:link w:val="FooterChar"/>
    <w:uiPriority w:val="99"/>
    <w:unhideWhenUsed/>
    <w:rsid w:val="00177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rchives.gov/frc/toolkit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1848</Characters>
  <Application>Microsoft Office Word</Application>
  <DocSecurity>0</DocSecurity>
  <Lines>205</Lines>
  <Paragraphs>53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5</cp:revision>
  <dcterms:created xsi:type="dcterms:W3CDTF">2025-12-04T18:17:00Z</dcterms:created>
  <dcterms:modified xsi:type="dcterms:W3CDTF">2026-02-12T17:59:00Z</dcterms:modified>
</cp:coreProperties>
</file>